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6D" w:rsidRPr="000006C2" w:rsidRDefault="00CB283A" w:rsidP="00C136BA">
      <w:pPr>
        <w:jc w:val="center"/>
        <w:rPr>
          <w:rFonts w:ascii="Times New Roman" w:eastAsia="PMingLiU" w:hAnsi="Times New Roman" w:cs="Times New Roman"/>
          <w:i/>
          <w:sz w:val="36"/>
          <w:szCs w:val="36"/>
        </w:rPr>
      </w:pPr>
      <w:r w:rsidRPr="00CB283A">
        <w:rPr>
          <w:rFonts w:ascii="Times New Roman" w:eastAsia="PMingLiU" w:hAnsi="Times New Roman" w:cs="Times New Roman"/>
          <w:i/>
          <w:sz w:val="36"/>
          <w:szCs w:val="36"/>
        </w:rPr>
        <w:t>School District Name</w:t>
      </w:r>
    </w:p>
    <w:p w:rsidR="00C136BA" w:rsidRPr="000006C2" w:rsidRDefault="00CB283A" w:rsidP="00C136BA">
      <w:pPr>
        <w:jc w:val="center"/>
        <w:rPr>
          <w:rFonts w:ascii="Times New Roman" w:eastAsia="PMingLiU" w:hAnsi="Times New Roman" w:cs="Times New Roman"/>
          <w:sz w:val="36"/>
          <w:szCs w:val="36"/>
        </w:rPr>
      </w:pPr>
      <w:r w:rsidRPr="00CB283A">
        <w:rPr>
          <w:rFonts w:ascii="Times New Roman" w:eastAsia="PMingLiU" w:hAnsi="Times New Roman" w:cs="Times New Roman" w:hint="eastAsia"/>
          <w:sz w:val="36"/>
          <w:szCs w:val="36"/>
          <w:lang w:eastAsia="zh-TW"/>
        </w:rPr>
        <w:t>家長</w:t>
      </w:r>
      <w:proofErr w:type="spellStart"/>
      <w:r w:rsidRPr="00CB283A">
        <w:rPr>
          <w:rFonts w:ascii="Times New Roman" w:eastAsia="PMingLiU" w:hAnsi="Times New Roman" w:cs="Times New Roman" w:hint="eastAsia"/>
          <w:sz w:val="36"/>
          <w:szCs w:val="36"/>
        </w:rPr>
        <w:t>豁免直接</w:t>
      </w:r>
      <w:r w:rsidRPr="00CB283A">
        <w:rPr>
          <w:rFonts w:ascii="Times New Roman" w:eastAsia="PMingLiU" w:hAnsi="Times New Roman" w:cs="Times New Roman"/>
          <w:sz w:val="36"/>
          <w:szCs w:val="36"/>
        </w:rPr>
        <w:t>ESOL</w:t>
      </w:r>
      <w:r w:rsidRPr="00CB283A">
        <w:rPr>
          <w:rFonts w:ascii="Times New Roman" w:eastAsia="PMingLiU" w:hAnsi="Times New Roman" w:cs="Times New Roman" w:hint="eastAsia"/>
          <w:sz w:val="36"/>
          <w:szCs w:val="36"/>
        </w:rPr>
        <w:t>服務</w:t>
      </w:r>
      <w:proofErr w:type="spellEnd"/>
    </w:p>
    <w:p w:rsidR="00C136BA" w:rsidRPr="000006C2" w:rsidRDefault="00C136BA" w:rsidP="00C136BA">
      <w:pPr>
        <w:rPr>
          <w:rFonts w:ascii="Times New Roman" w:eastAsia="PMingLiU" w:hAnsi="Times New Roman" w:cs="Times New Roman"/>
        </w:rPr>
      </w:pPr>
    </w:p>
    <w:p w:rsidR="003F10CE" w:rsidRPr="000006C2" w:rsidRDefault="00CB283A" w:rsidP="003F10CE">
      <w:pPr>
        <w:rPr>
          <w:rFonts w:ascii="Times New Roman" w:eastAsia="PMingLiU" w:hAnsi="Times New Roman" w:cs="Times New Roman"/>
          <w:lang w:eastAsia="zh-TW"/>
        </w:rPr>
      </w:pPr>
      <w:r w:rsidRPr="00CB283A">
        <w:rPr>
          <w:rFonts w:ascii="Times New Roman" w:eastAsia="PMingLiU" w:hAnsi="Times New Roman" w:cs="Times New Roman" w:hint="eastAsia"/>
          <w:lang w:eastAsia="zh-TW"/>
        </w:rPr>
        <w:t>在簽署這份文件時，我</w:t>
      </w:r>
      <w:r w:rsidR="000E5EB7" w:rsidRPr="000006C2">
        <w:rPr>
          <w:rFonts w:ascii="Times New Roman" w:hAnsi="Times New Roman" w:cs="Times New Roman" w:hint="eastAsia"/>
          <w:lang w:eastAsia="zh-TW"/>
        </w:rPr>
        <w:t>明白</w:t>
      </w:r>
      <w:r w:rsidRPr="00CB283A">
        <w:rPr>
          <w:rFonts w:ascii="Times New Roman" w:eastAsia="PMingLiU" w:hAnsi="Times New Roman" w:cs="Times New Roman" w:hint="eastAsia"/>
          <w:lang w:eastAsia="zh-TW"/>
        </w:rPr>
        <w:t>我的孩子在讀</w:t>
      </w:r>
      <w:r w:rsidRPr="00CB283A">
        <w:rPr>
          <w:rFonts w:ascii="Times New Roman" w:eastAsia="PMingLiU" w:hAnsi="Times New Roman" w:cs="Times New Roman"/>
          <w:lang w:eastAsia="zh-TW"/>
        </w:rPr>
        <w:t>___________________________</w:t>
      </w:r>
      <w:r w:rsidRPr="00CB283A">
        <w:rPr>
          <w:rFonts w:ascii="Times New Roman" w:eastAsia="PMingLiU" w:hAnsi="Times New Roman" w:cs="Times New Roman" w:hint="eastAsia"/>
          <w:lang w:eastAsia="zh-CN"/>
        </w:rPr>
        <w:t>，</w:t>
      </w:r>
      <w:r w:rsidRPr="00CB283A">
        <w:rPr>
          <w:rFonts w:ascii="Times New Roman" w:eastAsia="PMingLiU" w:hAnsi="Times New Roman" w:cs="Times New Roman"/>
          <w:lang w:eastAsia="zh-TW"/>
        </w:rPr>
        <w:t xml:space="preserve">______ </w:t>
      </w:r>
      <w:r w:rsidRPr="00CB283A">
        <w:rPr>
          <w:rFonts w:ascii="Times New Roman" w:eastAsia="PMingLiU" w:hAnsi="Times New Roman" w:cs="Times New Roman" w:hint="eastAsia"/>
          <w:lang w:eastAsia="zh-TW"/>
        </w:rPr>
        <w:t>年級，</w:t>
      </w:r>
      <w:r w:rsidRPr="00CB283A">
        <w:rPr>
          <w:rFonts w:ascii="Times New Roman" w:eastAsia="PMingLiU" w:hAnsi="Times New Roman" w:hint="eastAsia"/>
          <w:lang w:eastAsia="zh-TW"/>
        </w:rPr>
        <w:t>已獲得校區向其他語言使用者提供英語（</w:t>
      </w:r>
      <w:r w:rsidRPr="00CB283A">
        <w:rPr>
          <w:rFonts w:ascii="Times New Roman" w:eastAsia="PMingLiU" w:hAnsi="Times New Roman"/>
          <w:lang w:eastAsia="zh-TW"/>
        </w:rPr>
        <w:t>ESOL</w:t>
      </w:r>
      <w:r w:rsidRPr="00CB283A">
        <w:rPr>
          <w:rFonts w:ascii="Times New Roman" w:eastAsia="PMingLiU" w:hAnsi="Times New Roman" w:hint="eastAsia"/>
          <w:lang w:eastAsia="zh-TW"/>
        </w:rPr>
        <w:t>）計劃的資格。此決定是基於他</w:t>
      </w:r>
      <w:r w:rsidRPr="00CB283A">
        <w:rPr>
          <w:rFonts w:ascii="Times New Roman" w:eastAsia="PMingLiU" w:hAnsi="Times New Roman"/>
          <w:lang w:eastAsia="zh-TW"/>
        </w:rPr>
        <w:t>/</w:t>
      </w:r>
      <w:r w:rsidRPr="00CB283A">
        <w:rPr>
          <w:rFonts w:ascii="Times New Roman" w:eastAsia="PMingLiU" w:hAnsi="Times New Roman" w:hint="eastAsia"/>
          <w:lang w:eastAsia="zh-TW"/>
        </w:rPr>
        <w:t>她在</w:t>
      </w:r>
      <w:r w:rsidRPr="00CB283A">
        <w:rPr>
          <w:rFonts w:ascii="Times New Roman" w:eastAsia="PMingLiU" w:hAnsi="Times New Roman" w:cs="Times New Roman"/>
          <w:lang w:eastAsia="zh-TW"/>
        </w:rPr>
        <w:t>W-APT</w:t>
      </w:r>
      <w:r w:rsidRPr="00CB283A">
        <w:rPr>
          <w:rFonts w:ascii="Times New Roman" w:eastAsia="PMingLiU" w:hAnsi="Times New Roman" w:cs="Times New Roman" w:hint="eastAsia"/>
          <w:i/>
          <w:lang w:eastAsia="zh-TW"/>
        </w:rPr>
        <w:t>或</w:t>
      </w:r>
      <w:r w:rsidRPr="00CB283A">
        <w:rPr>
          <w:rFonts w:ascii="Times New Roman" w:eastAsia="PMingLiU" w:hAnsi="Times New Roman" w:cs="Times New Roman"/>
          <w:lang w:eastAsia="zh-TW"/>
        </w:rPr>
        <w:t xml:space="preserve"> ACCESS for ELLs</w:t>
      </w:r>
      <w:r w:rsidRPr="00CB283A">
        <w:rPr>
          <w:rFonts w:ascii="Times New Roman" w:eastAsia="PMingLiU" w:hAnsi="Times New Roman" w:cs="Times New Roman"/>
          <w:vertAlign w:val="superscript"/>
          <w:lang w:eastAsia="zh-TW"/>
        </w:rPr>
        <w:t>®</w:t>
      </w:r>
      <w:r w:rsidRPr="00CB283A">
        <w:rPr>
          <w:rFonts w:ascii="Times New Roman" w:eastAsia="PMingLiU" w:hAnsi="Times New Roman" w:cs="Times New Roman" w:hint="eastAsia"/>
          <w:lang w:eastAsia="zh-TW"/>
        </w:rPr>
        <w:t>測試中</w:t>
      </w:r>
      <w:r w:rsidRPr="00CB283A">
        <w:rPr>
          <w:rFonts w:ascii="Times New Roman" w:eastAsia="PMingLiU" w:hAnsi="Times New Roman" w:hint="eastAsia"/>
          <w:lang w:eastAsia="zh-TW"/>
        </w:rPr>
        <w:t>評估的英語語言的聽、說、讀、寫技能。</w:t>
      </w:r>
      <w:r w:rsidRPr="00CB283A">
        <w:rPr>
          <w:rFonts w:ascii="Times New Roman" w:eastAsia="PMingLiU" w:hAnsi="Times New Roman"/>
          <w:lang w:eastAsia="zh-TW"/>
        </w:rPr>
        <w:t xml:space="preserve"> </w:t>
      </w:r>
      <w:r w:rsidRPr="00CB283A">
        <w:rPr>
          <w:rFonts w:ascii="Times New Roman" w:eastAsia="PMingLiU" w:hAnsi="Times New Roman" w:hint="eastAsia"/>
          <w:lang w:eastAsia="zh-TW"/>
        </w:rPr>
        <w:t>我</w:t>
      </w:r>
      <w:r w:rsidRPr="00CB283A">
        <w:rPr>
          <w:rFonts w:ascii="Times New Roman" w:eastAsia="PMingLiU" w:hAnsi="Times New Roman" w:cs="Times New Roman" w:hint="eastAsia"/>
          <w:lang w:eastAsia="zh-TW"/>
        </w:rPr>
        <w:t>孩子的成績顯示，為了更好地達到課程要求並執行他</w:t>
      </w:r>
      <w:r w:rsidRPr="00CB283A">
        <w:rPr>
          <w:rFonts w:ascii="Times New Roman" w:eastAsia="PMingLiU" w:hAnsi="Times New Roman" w:cs="Times New Roman"/>
          <w:lang w:eastAsia="zh-TW"/>
        </w:rPr>
        <w:t>/</w:t>
      </w:r>
      <w:r w:rsidRPr="00CB283A">
        <w:rPr>
          <w:rFonts w:ascii="Times New Roman" w:eastAsia="PMingLiU" w:hAnsi="Times New Roman" w:cs="Times New Roman" w:hint="eastAsia"/>
          <w:lang w:eastAsia="zh-TW"/>
        </w:rPr>
        <w:t>她的學校課業</w:t>
      </w:r>
      <w:r w:rsidR="000006C2" w:rsidRPr="000006C2">
        <w:rPr>
          <w:rFonts w:ascii="Times New Roman" w:eastAsia="PMingLiU" w:hAnsi="Times New Roman" w:cs="Times New Roman" w:hint="eastAsia"/>
          <w:lang w:eastAsia="zh-TW"/>
        </w:rPr>
        <w:t>，</w:t>
      </w:r>
      <w:r w:rsidRPr="00CB283A">
        <w:rPr>
          <w:rFonts w:ascii="Times New Roman" w:eastAsia="PMingLiU" w:hAnsi="Times New Roman" w:cs="Times New Roman" w:hint="eastAsia"/>
          <w:lang w:eastAsia="zh-TW"/>
        </w:rPr>
        <w:t>他</w:t>
      </w:r>
      <w:r w:rsidRPr="00CB283A">
        <w:rPr>
          <w:rFonts w:ascii="Times New Roman" w:eastAsia="PMingLiU" w:hAnsi="Times New Roman" w:cs="Times New Roman"/>
          <w:lang w:eastAsia="zh-TW"/>
        </w:rPr>
        <w:t>/</w:t>
      </w:r>
      <w:r w:rsidRPr="00CB283A">
        <w:rPr>
          <w:rFonts w:ascii="Times New Roman" w:eastAsia="PMingLiU" w:hAnsi="Times New Roman" w:cs="Times New Roman" w:hint="eastAsia"/>
          <w:lang w:eastAsia="zh-TW"/>
        </w:rPr>
        <w:t>她將受益於額外的語言支援。我明白簽署這份表格，我選擇拒絕學校已建議為我的孩子提供的直接</w:t>
      </w:r>
      <w:r w:rsidRPr="00CB283A">
        <w:rPr>
          <w:rFonts w:ascii="Times New Roman" w:eastAsia="PMingLiU" w:hAnsi="Times New Roman" w:cs="Times New Roman"/>
          <w:lang w:eastAsia="zh-TW"/>
        </w:rPr>
        <w:t>ESOL</w:t>
      </w:r>
      <w:r w:rsidRPr="00CB283A">
        <w:rPr>
          <w:rFonts w:ascii="Times New Roman" w:eastAsia="PMingLiU" w:hAnsi="Times New Roman" w:cs="Times New Roman" w:hint="eastAsia"/>
          <w:lang w:eastAsia="zh-TW"/>
        </w:rPr>
        <w:t>支援服務，在沒有</w:t>
      </w:r>
      <w:r w:rsidRPr="00CB283A">
        <w:rPr>
          <w:rFonts w:ascii="Times New Roman" w:eastAsia="PMingLiU" w:hAnsi="Times New Roman" w:cs="Times New Roman"/>
          <w:lang w:eastAsia="zh-TW"/>
        </w:rPr>
        <w:t>ESOL</w:t>
      </w:r>
      <w:r w:rsidRPr="00CB283A">
        <w:rPr>
          <w:rFonts w:ascii="Times New Roman" w:eastAsia="PMingLiU" w:hAnsi="Times New Roman" w:cs="Times New Roman" w:hint="eastAsia"/>
          <w:lang w:eastAsia="zh-TW"/>
        </w:rPr>
        <w:t>授課下，我</w:t>
      </w:r>
      <w:r w:rsidR="00732AD8" w:rsidRPr="00732AD8">
        <w:rPr>
          <w:rFonts w:ascii="Times New Roman" w:eastAsia="PMingLiU" w:hAnsi="Times New Roman" w:cs="Times New Roman" w:hint="eastAsia"/>
          <w:lang w:eastAsia="zh-TW"/>
        </w:rPr>
        <w:t>的</w:t>
      </w:r>
      <w:r w:rsidRPr="00CB283A">
        <w:rPr>
          <w:rFonts w:ascii="Times New Roman" w:eastAsia="PMingLiU" w:hAnsi="Times New Roman" w:cs="Times New Roman" w:hint="eastAsia"/>
          <w:lang w:eastAsia="zh-TW"/>
        </w:rPr>
        <w:t>孩子在學校的表現可能會受到影響。</w:t>
      </w:r>
      <w:r w:rsidRPr="00CB283A">
        <w:rPr>
          <w:rFonts w:ascii="Times New Roman" w:eastAsia="PMingLiU" w:hAnsi="Times New Roman" w:cs="Times New Roman"/>
          <w:lang w:eastAsia="zh-TW"/>
        </w:rPr>
        <w:t xml:space="preserve"> </w:t>
      </w:r>
    </w:p>
    <w:p w:rsidR="00776860" w:rsidRPr="000006C2" w:rsidRDefault="00CB283A" w:rsidP="00C136BA">
      <w:pPr>
        <w:rPr>
          <w:rFonts w:ascii="Times New Roman" w:eastAsia="PMingLiU" w:hAnsi="Times New Roman" w:cs="Times New Roman"/>
          <w:lang w:eastAsia="zh-TW"/>
        </w:rPr>
      </w:pPr>
      <w:r w:rsidRPr="00CB283A">
        <w:rPr>
          <w:rFonts w:ascii="Times New Roman" w:eastAsia="PMingLiU" w:hAnsi="Times New Roman" w:cs="Times New Roman" w:hint="eastAsia"/>
          <w:lang w:eastAsia="zh-TW"/>
        </w:rPr>
        <w:t>我明白</w:t>
      </w:r>
      <w:r w:rsidRPr="00CB283A">
        <w:rPr>
          <w:rFonts w:ascii="Times New Roman" w:eastAsia="PMingLiU" w:hAnsi="Times New Roman" w:cs="Times New Roman"/>
          <w:lang w:eastAsia="zh-TW"/>
        </w:rPr>
        <w:t>ESOL</w:t>
      </w:r>
      <w:r w:rsidRPr="00CB283A">
        <w:rPr>
          <w:rFonts w:ascii="Times New Roman" w:eastAsia="PMingLiU" w:hAnsi="Times New Roman" w:cs="Times New Roman" w:hint="eastAsia"/>
          <w:lang w:eastAsia="zh-TW"/>
        </w:rPr>
        <w:t>課程不會向家長收取任何費用，它並沒有把</w:t>
      </w:r>
      <w:r w:rsidR="00732AD8" w:rsidRPr="000006C2">
        <w:rPr>
          <w:rFonts w:ascii="Times New Roman" w:eastAsia="PMingLiU" w:hAnsi="Times New Roman" w:cs="Times New Roman" w:hint="eastAsia"/>
          <w:lang w:eastAsia="zh-TW"/>
        </w:rPr>
        <w:t>我</w:t>
      </w:r>
      <w:r w:rsidR="00732AD8" w:rsidRPr="00732AD8">
        <w:rPr>
          <w:rFonts w:ascii="Times New Roman" w:eastAsia="PMingLiU" w:hAnsi="Times New Roman" w:cs="Times New Roman" w:hint="eastAsia"/>
          <w:lang w:eastAsia="zh-TW"/>
        </w:rPr>
        <w:t>的</w:t>
      </w:r>
      <w:r w:rsidRPr="00CB283A">
        <w:rPr>
          <w:rFonts w:ascii="Times New Roman" w:eastAsia="PMingLiU" w:hAnsi="Times New Roman" w:cs="Times New Roman" w:hint="eastAsia"/>
          <w:lang w:eastAsia="zh-TW"/>
        </w:rPr>
        <w:t>孩子從正規課堂環境隔離。</w:t>
      </w:r>
      <w:r w:rsidRPr="00CB283A">
        <w:rPr>
          <w:rFonts w:ascii="Times New Roman" w:eastAsia="PMingLiU" w:hAnsi="Times New Roman" w:cs="Times New Roman"/>
          <w:lang w:eastAsia="zh-TW"/>
        </w:rPr>
        <w:t xml:space="preserve"> ESOL</w:t>
      </w:r>
      <w:r w:rsidRPr="00CB283A">
        <w:rPr>
          <w:rFonts w:ascii="Times New Roman" w:eastAsia="PMingLiU" w:hAnsi="Times New Roman" w:cs="Times New Roman" w:hint="eastAsia"/>
          <w:lang w:eastAsia="zh-TW"/>
        </w:rPr>
        <w:t>老師與任課老師協同工作，以改進級別課程並提供額外支援，使學生養成較強的英語技能，在級別課程學習中取得更大成功。</w:t>
      </w:r>
    </w:p>
    <w:p w:rsidR="00776860" w:rsidRPr="000006C2" w:rsidRDefault="00CB283A" w:rsidP="00C136BA">
      <w:pPr>
        <w:rPr>
          <w:rFonts w:ascii="Times New Roman" w:eastAsia="PMingLiU" w:hAnsi="Times New Roman" w:cs="Times New Roman"/>
          <w:lang w:eastAsia="zh-TW"/>
        </w:rPr>
      </w:pPr>
      <w:r w:rsidRPr="00CB283A">
        <w:rPr>
          <w:rFonts w:ascii="Times New Roman" w:eastAsia="PMingLiU" w:hAnsi="Times New Roman" w:cs="Times New Roman" w:hint="eastAsia"/>
          <w:lang w:eastAsia="zh-TW"/>
        </w:rPr>
        <w:t>我也明白根據聯邦法律規定，我的孩子</w:t>
      </w:r>
      <w:r w:rsidRPr="00CB283A">
        <w:rPr>
          <w:rFonts w:ascii="Times New Roman" w:eastAsia="PMingLiU" w:hAnsi="Times New Roman" w:hint="eastAsia"/>
          <w:lang w:eastAsia="zh-TW"/>
        </w:rPr>
        <w:t>需要</w:t>
      </w:r>
      <w:r w:rsidRPr="00CB283A">
        <w:rPr>
          <w:rFonts w:ascii="Times New Roman" w:eastAsia="PMingLiU" w:hAnsi="Times New Roman" w:cs="Times New Roman" w:hint="eastAsia"/>
          <w:lang w:eastAsia="zh-TW"/>
        </w:rPr>
        <w:t>每年接受評估，以確定他</w:t>
      </w:r>
      <w:r w:rsidRPr="00CB283A">
        <w:rPr>
          <w:rFonts w:ascii="Times New Roman" w:eastAsia="PMingLiU" w:hAnsi="Times New Roman" w:cs="Times New Roman"/>
          <w:lang w:eastAsia="zh-TW"/>
        </w:rPr>
        <w:t>/</w:t>
      </w:r>
      <w:r w:rsidRPr="00CB283A">
        <w:rPr>
          <w:rFonts w:ascii="Times New Roman" w:eastAsia="PMingLiU" w:hAnsi="Times New Roman" w:cs="Times New Roman" w:hint="eastAsia"/>
          <w:lang w:eastAsia="zh-TW"/>
        </w:rPr>
        <w:t>她是否繼續</w:t>
      </w:r>
      <w:r w:rsidRPr="00CB283A">
        <w:rPr>
          <w:rFonts w:ascii="Times New Roman" w:eastAsia="PMingLiU" w:hAnsi="Times New Roman" w:hint="eastAsia"/>
          <w:lang w:eastAsia="zh-TW"/>
        </w:rPr>
        <w:t>符合</w:t>
      </w:r>
      <w:r w:rsidRPr="00CB283A">
        <w:rPr>
          <w:rFonts w:ascii="Times New Roman" w:eastAsia="PMingLiU" w:hAnsi="Times New Roman" w:cs="Times New Roman"/>
          <w:lang w:eastAsia="zh-TW"/>
        </w:rPr>
        <w:t>ESOL</w:t>
      </w:r>
      <w:r w:rsidRPr="00CB283A">
        <w:rPr>
          <w:rFonts w:ascii="Times New Roman" w:eastAsia="PMingLiU" w:hAnsi="Times New Roman" w:cs="Times New Roman" w:hint="eastAsia"/>
          <w:lang w:eastAsia="zh-TW"/>
        </w:rPr>
        <w:t>資格。</w:t>
      </w:r>
      <w:r w:rsidR="00732AD8" w:rsidRPr="000006C2">
        <w:rPr>
          <w:rFonts w:ascii="Times New Roman" w:eastAsia="PMingLiU" w:hAnsi="Times New Roman" w:cs="Times New Roman" w:hint="eastAsia"/>
          <w:lang w:eastAsia="zh-TW"/>
        </w:rPr>
        <w:t>即使父母已經放棄服務，</w:t>
      </w:r>
      <w:r w:rsidRPr="00CB283A">
        <w:rPr>
          <w:rFonts w:ascii="Times New Roman" w:eastAsia="PMingLiU" w:hAnsi="Times New Roman" w:cs="Times New Roman" w:hint="eastAsia"/>
          <w:lang w:eastAsia="zh-TW"/>
        </w:rPr>
        <w:t>所有</w:t>
      </w:r>
      <w:r w:rsidR="00732AD8" w:rsidRPr="000006C2">
        <w:rPr>
          <w:rFonts w:ascii="Times New Roman" w:eastAsia="PMingLiU" w:hAnsi="Times New Roman" w:hint="eastAsia"/>
          <w:lang w:eastAsia="zh-TW"/>
        </w:rPr>
        <w:t>符</w:t>
      </w:r>
      <w:r w:rsidRPr="00CB283A">
        <w:rPr>
          <w:rFonts w:ascii="Times New Roman" w:eastAsia="PMingLiU" w:hAnsi="Times New Roman" w:cs="Times New Roman" w:hint="eastAsia"/>
          <w:lang w:eastAsia="zh-TW"/>
        </w:rPr>
        <w:t>合資格的學生</w:t>
      </w:r>
      <w:proofErr w:type="gramStart"/>
      <w:r w:rsidRPr="00CB283A">
        <w:rPr>
          <w:rFonts w:ascii="Times New Roman" w:eastAsia="PMingLiU" w:hAnsi="Times New Roman" w:cs="Times New Roman" w:hint="eastAsia"/>
          <w:lang w:eastAsia="zh-TW"/>
        </w:rPr>
        <w:t>也均須接受</w:t>
      </w:r>
      <w:proofErr w:type="gramEnd"/>
      <w:r w:rsidR="00732AD8" w:rsidRPr="000006C2">
        <w:rPr>
          <w:rFonts w:ascii="Times New Roman" w:eastAsia="PMingLiU" w:hAnsi="Times New Roman" w:cs="Times New Roman" w:hint="eastAsia"/>
          <w:lang w:eastAsia="zh-TW"/>
        </w:rPr>
        <w:t>此評估</w:t>
      </w:r>
      <w:r w:rsidRPr="00CB283A">
        <w:rPr>
          <w:rFonts w:ascii="Times New Roman" w:eastAsia="PMingLiU" w:hAnsi="Times New Roman" w:cs="Times New Roman" w:hint="eastAsia"/>
          <w:lang w:eastAsia="zh-TW"/>
        </w:rPr>
        <w:t>，以確保學生的英語進步。我明白我每年會收到我的孩子</w:t>
      </w:r>
      <w:r w:rsidRPr="00CB283A">
        <w:rPr>
          <w:rFonts w:ascii="Times New Roman" w:eastAsia="PMingLiU" w:hAnsi="Times New Roman" w:cs="Times New Roman"/>
          <w:lang w:eastAsia="zh-TW"/>
        </w:rPr>
        <w:t>ACCESS for ELLs</w:t>
      </w:r>
      <w:r w:rsidRPr="00CB283A">
        <w:rPr>
          <w:rFonts w:ascii="Times New Roman" w:eastAsia="PMingLiU" w:hAnsi="Times New Roman" w:cs="Times New Roman"/>
          <w:vertAlign w:val="superscript"/>
          <w:lang w:eastAsia="zh-TW"/>
        </w:rPr>
        <w:t>®</w:t>
      </w:r>
      <w:r w:rsidRPr="00CB283A">
        <w:rPr>
          <w:rFonts w:ascii="Times New Roman" w:eastAsia="PMingLiU" w:hAnsi="Times New Roman" w:cs="Times New Roman"/>
          <w:lang w:eastAsia="zh-TW"/>
        </w:rPr>
        <w:t xml:space="preserve"> </w:t>
      </w:r>
      <w:r w:rsidRPr="00CB283A">
        <w:rPr>
          <w:rFonts w:ascii="Times New Roman" w:eastAsia="PMingLiU" w:hAnsi="Times New Roman" w:cs="Times New Roman" w:hint="eastAsia"/>
          <w:lang w:eastAsia="zh-TW"/>
        </w:rPr>
        <w:t>測</w:t>
      </w:r>
      <w:r w:rsidRPr="00CB283A">
        <w:rPr>
          <w:rFonts w:ascii="Times New Roman" w:eastAsia="PMingLiU" w:hAnsi="Times New Roman" w:hint="eastAsia"/>
          <w:lang w:eastAsia="zh-TW"/>
        </w:rPr>
        <w:t>試</w:t>
      </w:r>
      <w:r w:rsidRPr="00CB283A">
        <w:rPr>
          <w:rFonts w:ascii="Times New Roman" w:eastAsia="PMingLiU" w:hAnsi="Times New Roman" w:cs="Times New Roman" w:hint="eastAsia"/>
          <w:lang w:eastAsia="zh-TW"/>
        </w:rPr>
        <w:t>的</w:t>
      </w:r>
      <w:r w:rsidRPr="00CB283A">
        <w:rPr>
          <w:rFonts w:ascii="Times New Roman" w:eastAsia="PMingLiU" w:hAnsi="Times New Roman" w:hint="eastAsia"/>
          <w:lang w:eastAsia="zh-TW"/>
        </w:rPr>
        <w:t>得分</w:t>
      </w:r>
      <w:r w:rsidRPr="00CB283A">
        <w:rPr>
          <w:rFonts w:ascii="Times New Roman" w:eastAsia="PMingLiU" w:hAnsi="Times New Roman" w:cs="Times New Roman" w:hint="eastAsia"/>
          <w:lang w:eastAsia="zh-TW"/>
        </w:rPr>
        <w:t>通知，直到我的孩子英語水平達到這個評估規定。</w:t>
      </w:r>
    </w:p>
    <w:p w:rsidR="001A27CA" w:rsidRPr="000006C2" w:rsidRDefault="00CB283A" w:rsidP="00C136BA">
      <w:pPr>
        <w:rPr>
          <w:rFonts w:ascii="Times New Roman" w:eastAsia="PMingLiU" w:hAnsi="Times New Roman" w:cs="Times New Roman"/>
          <w:lang w:eastAsia="zh-TW"/>
        </w:rPr>
      </w:pPr>
      <w:r w:rsidRPr="00CB283A">
        <w:rPr>
          <w:rFonts w:ascii="Times New Roman" w:eastAsia="PMingLiU" w:hAnsi="Times New Roman" w:cs="Times New Roman" w:hint="eastAsia"/>
          <w:lang w:eastAsia="zh-TW"/>
        </w:rPr>
        <w:t>我明白在任何時候，我可能會選擇撤銷這個豁免，並要求我的孩子提供他</w:t>
      </w:r>
      <w:r w:rsidRPr="00CB283A">
        <w:rPr>
          <w:rFonts w:ascii="Times New Roman" w:eastAsia="PMingLiU" w:hAnsi="Times New Roman" w:cs="Times New Roman"/>
          <w:lang w:eastAsia="zh-TW"/>
        </w:rPr>
        <w:t>/</w:t>
      </w:r>
      <w:r w:rsidRPr="00CB283A">
        <w:rPr>
          <w:rFonts w:ascii="Times New Roman" w:eastAsia="PMingLiU" w:hAnsi="Times New Roman" w:cs="Times New Roman" w:hint="eastAsia"/>
          <w:lang w:eastAsia="zh-TW"/>
        </w:rPr>
        <w:t>她符合資格的語言支援。我進一步了解到，此項豁免有效期為一學年，若我決定在隨後的學年繼續</w:t>
      </w:r>
      <w:r w:rsidR="004534AE" w:rsidRPr="000006C2">
        <w:rPr>
          <w:rFonts w:ascii="Times New Roman" w:eastAsia="PMingLiU" w:hAnsi="Times New Roman" w:cs="Times New Roman" w:hint="eastAsia"/>
          <w:lang w:eastAsia="zh-TW"/>
        </w:rPr>
        <w:t>豁免</w:t>
      </w:r>
      <w:r w:rsidRPr="00CB283A">
        <w:rPr>
          <w:rFonts w:ascii="Times New Roman" w:eastAsia="PMingLiU" w:hAnsi="Times New Roman" w:cs="Times New Roman" w:hint="eastAsia"/>
          <w:lang w:eastAsia="zh-TW"/>
        </w:rPr>
        <w:t>這項服務，我必須重新填寫家長豁免直接</w:t>
      </w:r>
      <w:r w:rsidRPr="00CB283A">
        <w:rPr>
          <w:rFonts w:ascii="Times New Roman" w:eastAsia="PMingLiU" w:hAnsi="Times New Roman" w:cs="Times New Roman"/>
          <w:lang w:eastAsia="zh-TW"/>
        </w:rPr>
        <w:t>ESOL</w:t>
      </w:r>
      <w:r w:rsidRPr="00CB283A">
        <w:rPr>
          <w:rFonts w:ascii="Times New Roman" w:eastAsia="PMingLiU" w:hAnsi="Times New Roman" w:cs="Times New Roman" w:hint="eastAsia"/>
          <w:lang w:eastAsia="zh-TW"/>
        </w:rPr>
        <w:t>服務的表格。</w:t>
      </w:r>
      <w:r w:rsidRPr="00CB283A">
        <w:rPr>
          <w:rFonts w:ascii="Times New Roman" w:eastAsia="PMingLiU" w:hAnsi="Times New Roman" w:cs="Times New Roman"/>
          <w:lang w:eastAsia="zh-TW"/>
        </w:rPr>
        <w:t xml:space="preserve"> </w:t>
      </w:r>
    </w:p>
    <w:p w:rsidR="00635B3F" w:rsidRPr="000006C2" w:rsidRDefault="00635B3F" w:rsidP="00C136BA">
      <w:pPr>
        <w:rPr>
          <w:rFonts w:ascii="Times New Roman" w:eastAsia="PMingLiU" w:hAnsi="Times New Roman" w:cs="Times New Roman"/>
          <w:lang w:eastAsia="zh-TW"/>
        </w:rPr>
      </w:pPr>
    </w:p>
    <w:p w:rsidR="00635B3F" w:rsidRPr="000006C2" w:rsidRDefault="00CB283A" w:rsidP="00635B3F">
      <w:pPr>
        <w:spacing w:after="0" w:line="240" w:lineRule="auto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7.25pt;width:466.8pt;height:1.8pt;flip:y;z-index:251658240" o:connectortype="straight" strokeweight="1.25pt"/>
        </w:pict>
      </w:r>
    </w:p>
    <w:p w:rsidR="00776860" w:rsidRPr="000006C2" w:rsidRDefault="00CB283A" w:rsidP="00635B3F">
      <w:pPr>
        <w:spacing w:after="120" w:line="240" w:lineRule="auto"/>
        <w:rPr>
          <w:rFonts w:ascii="Times New Roman" w:eastAsia="PMingLiU" w:hAnsi="Times New Roman" w:cs="Times New Roman"/>
          <w:lang w:eastAsia="zh-TW"/>
        </w:rPr>
      </w:pPr>
      <w:r w:rsidRPr="00CB283A">
        <w:rPr>
          <w:rFonts w:ascii="Times New Roman" w:eastAsia="PMingLiU" w:hAnsi="Times New Roman" w:cs="Times New Roman" w:hint="eastAsia"/>
          <w:lang w:eastAsia="zh-TW"/>
        </w:rPr>
        <w:t>家長</w:t>
      </w:r>
      <w:r w:rsidRPr="00CB283A">
        <w:rPr>
          <w:rFonts w:ascii="Times New Roman" w:eastAsia="PMingLiU" w:hAnsi="Times New Roman" w:cs="Times New Roman"/>
          <w:lang w:eastAsia="zh-TW"/>
        </w:rPr>
        <w:t>/</w:t>
      </w:r>
      <w:r w:rsidRPr="00CB283A">
        <w:rPr>
          <w:rFonts w:ascii="Times New Roman" w:eastAsia="PMingLiU" w:hAnsi="Times New Roman" w:cs="Times New Roman" w:hint="eastAsia"/>
          <w:lang w:eastAsia="zh-TW"/>
        </w:rPr>
        <w:t>監護人簽署</w:t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 w:hint="eastAsia"/>
          <w:lang w:eastAsia="zh-TW"/>
        </w:rPr>
        <w:t>日期</w:t>
      </w:r>
    </w:p>
    <w:p w:rsidR="00635B3F" w:rsidRPr="000006C2" w:rsidRDefault="00635B3F" w:rsidP="00635B3F">
      <w:pPr>
        <w:spacing w:after="120" w:line="240" w:lineRule="auto"/>
        <w:rPr>
          <w:rFonts w:ascii="Times New Roman" w:eastAsia="PMingLiU" w:hAnsi="Times New Roman" w:cs="Times New Roman"/>
          <w:lang w:eastAsia="zh-TW"/>
        </w:rPr>
      </w:pPr>
    </w:p>
    <w:p w:rsidR="00635B3F" w:rsidRPr="000006C2" w:rsidRDefault="00CB283A" w:rsidP="00635B3F">
      <w:pPr>
        <w:spacing w:after="0" w:line="240" w:lineRule="auto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noProof/>
        </w:rPr>
        <w:pict>
          <v:shape id="_x0000_s1027" type="#_x0000_t32" style="position:absolute;margin-left:1.8pt;margin-top:4.7pt;width:466.8pt;height:1.8pt;flip:y;z-index:251659264" o:connectortype="straight" strokeweight="1.25pt"/>
        </w:pict>
      </w:r>
    </w:p>
    <w:p w:rsidR="00635B3F" w:rsidRPr="000006C2" w:rsidRDefault="00CB283A" w:rsidP="00635B3F">
      <w:pPr>
        <w:spacing w:after="120" w:line="240" w:lineRule="auto"/>
        <w:rPr>
          <w:rFonts w:ascii="Times New Roman" w:eastAsia="PMingLiU" w:hAnsi="Times New Roman" w:cs="Times New Roman"/>
          <w:lang w:eastAsia="zh-TW"/>
        </w:rPr>
      </w:pPr>
      <w:r w:rsidRPr="00CB283A">
        <w:rPr>
          <w:rFonts w:ascii="Times New Roman" w:eastAsia="PMingLiU" w:hAnsi="Times New Roman" w:cs="Times New Roman"/>
          <w:lang w:eastAsia="zh-TW"/>
        </w:rPr>
        <w:t xml:space="preserve">ESOL </w:t>
      </w:r>
      <w:r w:rsidRPr="00CB283A">
        <w:rPr>
          <w:rFonts w:ascii="Times New Roman" w:eastAsia="PMingLiU" w:hAnsi="Times New Roman" w:cs="Times New Roman" w:hint="eastAsia"/>
          <w:lang w:eastAsia="zh-TW"/>
        </w:rPr>
        <w:t>老師簽署</w:t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 w:hint="eastAsia"/>
          <w:lang w:eastAsia="zh-TW"/>
        </w:rPr>
        <w:t>日期</w:t>
      </w:r>
    </w:p>
    <w:p w:rsidR="00635B3F" w:rsidRPr="000006C2" w:rsidRDefault="00635B3F" w:rsidP="00635B3F">
      <w:pPr>
        <w:spacing w:after="120" w:line="240" w:lineRule="auto"/>
        <w:rPr>
          <w:rFonts w:ascii="Times New Roman" w:eastAsia="PMingLiU" w:hAnsi="Times New Roman" w:cs="Times New Roman"/>
          <w:lang w:eastAsia="zh-TW"/>
        </w:rPr>
      </w:pPr>
    </w:p>
    <w:p w:rsidR="00635B3F" w:rsidRPr="000006C2" w:rsidRDefault="00CB283A" w:rsidP="00635B3F">
      <w:pPr>
        <w:spacing w:after="0" w:line="240" w:lineRule="auto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noProof/>
        </w:rPr>
        <w:pict>
          <v:shape id="_x0000_s1028" type="#_x0000_t32" style="position:absolute;margin-left:1.8pt;margin-top:7.55pt;width:466.8pt;height:1.8pt;flip:y;z-index:251660288" o:connectortype="straight" strokeweight="1.25pt"/>
        </w:pict>
      </w:r>
    </w:p>
    <w:p w:rsidR="00635B3F" w:rsidRPr="000006C2" w:rsidRDefault="00CB283A" w:rsidP="00635B3F">
      <w:pPr>
        <w:spacing w:after="120" w:line="240" w:lineRule="auto"/>
        <w:rPr>
          <w:rFonts w:ascii="Times New Roman" w:eastAsia="PMingLiU" w:hAnsi="Times New Roman" w:cs="Times New Roman"/>
          <w:lang w:eastAsia="zh-TW"/>
        </w:rPr>
      </w:pPr>
      <w:r w:rsidRPr="00CB283A">
        <w:rPr>
          <w:rFonts w:ascii="Times New Roman" w:eastAsia="PMingLiU" w:hAnsi="Times New Roman" w:cs="Times New Roman" w:hint="eastAsia"/>
          <w:lang w:eastAsia="zh-TW"/>
        </w:rPr>
        <w:t>管理人簽署</w:t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/>
          <w:lang w:eastAsia="zh-TW"/>
        </w:rPr>
        <w:tab/>
      </w:r>
      <w:r w:rsidRPr="00CB283A">
        <w:rPr>
          <w:rFonts w:ascii="Times New Roman" w:eastAsia="PMingLiU" w:hAnsi="Times New Roman" w:cs="Times New Roman" w:hint="eastAsia"/>
          <w:lang w:eastAsia="zh-TW"/>
        </w:rPr>
        <w:t>日期</w:t>
      </w:r>
    </w:p>
    <w:p w:rsidR="00635B3F" w:rsidRPr="000006C2" w:rsidRDefault="00635B3F" w:rsidP="00635B3F">
      <w:pPr>
        <w:spacing w:after="120" w:line="240" w:lineRule="auto"/>
        <w:rPr>
          <w:rFonts w:ascii="Times New Roman" w:eastAsia="PMingLiU" w:hAnsi="Times New Roman" w:cs="Times New Roman"/>
          <w:lang w:eastAsia="zh-TW"/>
        </w:rPr>
      </w:pPr>
    </w:p>
    <w:sectPr w:rsidR="00635B3F" w:rsidRPr="000006C2" w:rsidSect="00D5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15" w:rsidRDefault="00421315" w:rsidP="00AD4C1D">
      <w:pPr>
        <w:spacing w:after="0" w:line="240" w:lineRule="auto"/>
      </w:pPr>
      <w:r>
        <w:separator/>
      </w:r>
    </w:p>
  </w:endnote>
  <w:endnote w:type="continuationSeparator" w:id="0">
    <w:p w:rsidR="00421315" w:rsidRDefault="00421315" w:rsidP="00AD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15" w:rsidRDefault="00421315" w:rsidP="00AD4C1D">
      <w:pPr>
        <w:spacing w:after="0" w:line="240" w:lineRule="auto"/>
      </w:pPr>
      <w:r>
        <w:separator/>
      </w:r>
    </w:p>
  </w:footnote>
  <w:footnote w:type="continuationSeparator" w:id="0">
    <w:p w:rsidR="00421315" w:rsidRDefault="00421315" w:rsidP="00AD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36BA"/>
    <w:rsid w:val="000006C2"/>
    <w:rsid w:val="00014972"/>
    <w:rsid w:val="00055AFA"/>
    <w:rsid w:val="000E5EB7"/>
    <w:rsid w:val="001A27CA"/>
    <w:rsid w:val="002952C3"/>
    <w:rsid w:val="00341F3E"/>
    <w:rsid w:val="003F10CE"/>
    <w:rsid w:val="00421315"/>
    <w:rsid w:val="00421BE0"/>
    <w:rsid w:val="004534AE"/>
    <w:rsid w:val="00635191"/>
    <w:rsid w:val="00635B3F"/>
    <w:rsid w:val="00641766"/>
    <w:rsid w:val="00732AD8"/>
    <w:rsid w:val="007358EF"/>
    <w:rsid w:val="00762F2F"/>
    <w:rsid w:val="00770A47"/>
    <w:rsid w:val="00776860"/>
    <w:rsid w:val="00832671"/>
    <w:rsid w:val="008469CC"/>
    <w:rsid w:val="008D5E7B"/>
    <w:rsid w:val="008F5277"/>
    <w:rsid w:val="009F0066"/>
    <w:rsid w:val="00A22E81"/>
    <w:rsid w:val="00AD4C1D"/>
    <w:rsid w:val="00C136BA"/>
    <w:rsid w:val="00CB283A"/>
    <w:rsid w:val="00D5596D"/>
    <w:rsid w:val="00D937BF"/>
    <w:rsid w:val="00E24480"/>
    <w:rsid w:val="00E31481"/>
    <w:rsid w:val="00E4582A"/>
    <w:rsid w:val="00E9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C1D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4C1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4C1D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4C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17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1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D5CE6-023B-43D9-93EA-C0F0679F7C9B}"/>
</file>

<file path=customXml/itemProps2.xml><?xml version="1.0" encoding="utf-8"?>
<ds:datastoreItem xmlns:ds="http://schemas.openxmlformats.org/officeDocument/2006/customXml" ds:itemID="{AB652501-3EC3-411E-ABEE-7CB42460440E}"/>
</file>

<file path=customXml/itemProps3.xml><?xml version="1.0" encoding="utf-8"?>
<ds:datastoreItem xmlns:ds="http://schemas.openxmlformats.org/officeDocument/2006/customXml" ds:itemID="{98FC6E78-C8F1-4D5C-97E8-DB2B5AA54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lastModifiedBy>Cherry Lau</cp:lastModifiedBy>
  <cp:revision>11</cp:revision>
  <dcterms:created xsi:type="dcterms:W3CDTF">2013-07-13T16:47:00Z</dcterms:created>
  <dcterms:modified xsi:type="dcterms:W3CDTF">2013-07-15T15:31:00Z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