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6" w:rsidRPr="00B1065B" w:rsidRDefault="00137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3.3</w:t>
      </w:r>
      <w:r w:rsidR="005E5A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Consequence List Secondary</w:t>
      </w:r>
    </w:p>
    <w:p w:rsidR="00CB6717" w:rsidRDefault="000173FA">
      <w:pPr>
        <w:contextualSpacing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5895975" cy="668655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A6D" w:rsidRDefault="00346A6D" w:rsidP="00346A6D">
                            <w:pPr>
                              <w:contextualSpacing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Do Regularly             Want to </w:t>
                            </w:r>
                          </w:p>
                          <w:p w:rsidR="00346A6D" w:rsidRDefault="00346A6D" w:rsidP="00346A6D">
                            <w:pPr>
                              <w:contextualSpacing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Begin Doing 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 xml:space="preserve">Redirect </w:t>
                            </w:r>
                            <w:r w:rsidR="007051DC">
                              <w:rPr>
                                <w:sz w:val="24"/>
                                <w:szCs w:val="24"/>
                              </w:rPr>
                              <w:t>(1st section of Response Chart, Act. 3.2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Non-verbal teacher cue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Private conference with student</w:t>
                            </w:r>
                            <w:r w:rsidR="00B1065B">
                              <w:rPr>
                                <w:sz w:val="24"/>
                                <w:szCs w:val="24"/>
                              </w:rPr>
                              <w:t xml:space="preserve"> (before/after school)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   ______           </w:t>
                            </w:r>
                            <w:r w:rsidR="00B1065B">
                              <w:rPr>
                                <w:sz w:val="24"/>
                                <w:szCs w:val="24"/>
                              </w:rPr>
                              <w:t>Student p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lan for improved behavior, signed by parent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Daily Progress Reports for Students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Re-teaching expected behavior</w:t>
                            </w:r>
                          </w:p>
                          <w:p w:rsid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 xml:space="preserve">Verbal </w:t>
                            </w:r>
                            <w:r w:rsidR="00C038DA">
                              <w:rPr>
                                <w:sz w:val="24"/>
                                <w:szCs w:val="24"/>
                              </w:rPr>
                              <w:t>redirection</w:t>
                            </w:r>
                          </w:p>
                          <w:p w:rsidR="00C038DA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C038DA">
                              <w:rPr>
                                <w:sz w:val="24"/>
                                <w:szCs w:val="24"/>
                              </w:rPr>
                              <w:t>Pre-established cue for redirection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Seating arrangement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Teacher proximity</w:t>
                            </w:r>
                          </w:p>
                          <w:p w:rsid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Letter of apology to Teacher</w:t>
                            </w:r>
                          </w:p>
                          <w:p w:rsidR="00C038DA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C038DA">
                              <w:rPr>
                                <w:sz w:val="24"/>
                                <w:szCs w:val="24"/>
                              </w:rPr>
                              <w:t>Student contract for improved behavior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Student call home with Teacher</w:t>
                            </w:r>
                          </w:p>
                          <w:p w:rsid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Teacher call home</w:t>
                            </w:r>
                          </w:p>
                          <w:p w:rsidR="00C038DA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C038DA" w:rsidRPr="00B1065B">
                              <w:rPr>
                                <w:sz w:val="24"/>
                                <w:szCs w:val="24"/>
                              </w:rPr>
                              <w:t>Teacher detention</w:t>
                            </w:r>
                          </w:p>
                          <w:p w:rsidR="00C038DA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C038DA" w:rsidRPr="00B1065B">
                              <w:rPr>
                                <w:sz w:val="24"/>
                                <w:szCs w:val="24"/>
                              </w:rPr>
                              <w:t>Extra class work</w:t>
                            </w:r>
                          </w:p>
                          <w:p w:rsidR="007040C3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7040C3">
                              <w:rPr>
                                <w:sz w:val="24"/>
                                <w:szCs w:val="24"/>
                              </w:rPr>
                              <w:t>Restorative practices</w:t>
                            </w:r>
                          </w:p>
                          <w:p w:rsidR="007040C3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7040C3">
                              <w:rPr>
                                <w:sz w:val="24"/>
                                <w:szCs w:val="24"/>
                              </w:rPr>
                              <w:t>Restitution</w:t>
                            </w:r>
                          </w:p>
                          <w:p w:rsidR="00346A6D" w:rsidRDefault="00346A6D" w:rsidP="00346A6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038DA" w:rsidRPr="00346A6D" w:rsidRDefault="00C038DA" w:rsidP="00C038D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6A6D">
                              <w:rPr>
                                <w:b/>
                                <w:sz w:val="28"/>
                                <w:szCs w:val="28"/>
                              </w:rPr>
                              <w:t>Possible Tier 2 Services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20.  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Referral to support services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Teacher conference with admin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Running tally (“tracking” behavior)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Mentoring Program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Differentiate instruction</w:t>
                            </w:r>
                          </w:p>
                          <w:p w:rsidR="00B1065B" w:rsidRPr="00B1065B" w:rsidRDefault="00346A6D" w:rsidP="00346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                ______           </w:t>
                            </w:r>
                            <w:r w:rsidR="00B1065B" w:rsidRPr="00B1065B">
                              <w:rPr>
                                <w:sz w:val="24"/>
                                <w:szCs w:val="24"/>
                              </w:rPr>
                              <w:t>F.B.A./B.I.P</w:t>
                            </w:r>
                          </w:p>
                          <w:p w:rsidR="00B1065B" w:rsidRPr="00B1065B" w:rsidRDefault="00B1065B" w:rsidP="00C038DA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1.4pt;width:464.25pt;height:5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" strokecolor="#4f81bd [3204]">
                <v:textbox>
                  <w:txbxContent>
                    <w:p w:rsidR="00346A6D" w:rsidRDefault="00346A6D" w:rsidP="00346A6D">
                      <w:pPr>
                        <w:contextualSpacing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Do Regularly             Want to </w:t>
                      </w:r>
                    </w:p>
                    <w:p w:rsidR="00346A6D" w:rsidRDefault="00346A6D" w:rsidP="00346A6D">
                      <w:pPr>
                        <w:contextualSpacing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Begin Doing 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 xml:space="preserve">Redirect </w:t>
                      </w:r>
                      <w:r w:rsidR="007051DC">
                        <w:rPr>
                          <w:sz w:val="24"/>
                          <w:szCs w:val="24"/>
                        </w:rPr>
                        <w:t>(1st section of Response Chart, Act. 3.2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Non-verbal teacher cue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Private conference with student</w:t>
                      </w:r>
                      <w:r w:rsidR="00B1065B">
                        <w:rPr>
                          <w:sz w:val="24"/>
                          <w:szCs w:val="24"/>
                        </w:rPr>
                        <w:t xml:space="preserve"> (before/after school)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   ______           </w:t>
                      </w:r>
                      <w:r w:rsidR="00B1065B">
                        <w:rPr>
                          <w:sz w:val="24"/>
                          <w:szCs w:val="24"/>
                        </w:rPr>
                        <w:t>Student p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lan for improved behavior, signed by parent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Daily Progress Reports for Students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Re-teaching expected behavior</w:t>
                      </w:r>
                    </w:p>
                    <w:p w:rsid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 xml:space="preserve">Verbal </w:t>
                      </w:r>
                      <w:r w:rsidR="00C038DA">
                        <w:rPr>
                          <w:sz w:val="24"/>
                          <w:szCs w:val="24"/>
                        </w:rPr>
                        <w:t>redirection</w:t>
                      </w:r>
                    </w:p>
                    <w:p w:rsidR="00C038DA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C038DA">
                        <w:rPr>
                          <w:sz w:val="24"/>
                          <w:szCs w:val="24"/>
                        </w:rPr>
                        <w:t>Pre-established cue for redirection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Seating arrangement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Teacher proximity</w:t>
                      </w:r>
                    </w:p>
                    <w:p w:rsid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Letter of apology to Teacher</w:t>
                      </w:r>
                    </w:p>
                    <w:p w:rsidR="00C038DA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C038DA">
                        <w:rPr>
                          <w:sz w:val="24"/>
                          <w:szCs w:val="24"/>
                        </w:rPr>
                        <w:t>Student contract for improved behavior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Student call home with Teacher</w:t>
                      </w:r>
                    </w:p>
                    <w:p w:rsidR="00B1065B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Teacher call home</w:t>
                      </w:r>
                    </w:p>
                    <w:p w:rsidR="00C038DA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C038DA" w:rsidRPr="00B1065B">
                        <w:rPr>
                          <w:sz w:val="24"/>
                          <w:szCs w:val="24"/>
                        </w:rPr>
                        <w:t>Teacher detention</w:t>
                      </w:r>
                    </w:p>
                    <w:p w:rsidR="00C038DA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C038DA" w:rsidRPr="00B1065B">
                        <w:rPr>
                          <w:sz w:val="24"/>
                          <w:szCs w:val="24"/>
                        </w:rPr>
                        <w:t>Extra class work</w:t>
                      </w:r>
                    </w:p>
                    <w:p w:rsidR="007040C3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7040C3">
                        <w:rPr>
                          <w:sz w:val="24"/>
                          <w:szCs w:val="24"/>
                        </w:rPr>
                        <w:t>Restorative practices</w:t>
                      </w:r>
                    </w:p>
                    <w:p w:rsidR="007040C3" w:rsidRDefault="00346A6D" w:rsidP="00346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7040C3">
                        <w:rPr>
                          <w:sz w:val="24"/>
                          <w:szCs w:val="24"/>
                        </w:rPr>
                        <w:t>Restitution</w:t>
                      </w:r>
                    </w:p>
                    <w:p w:rsidR="00346A6D" w:rsidRDefault="00346A6D" w:rsidP="00346A6D">
                      <w:pPr>
                        <w:pStyle w:val="ListParagraph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038DA" w:rsidRPr="00346A6D" w:rsidRDefault="00C038DA" w:rsidP="00C038DA">
                      <w:pPr>
                        <w:pStyle w:val="ListParagraph"/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46A6D">
                        <w:rPr>
                          <w:b/>
                          <w:sz w:val="28"/>
                          <w:szCs w:val="28"/>
                        </w:rPr>
                        <w:t>Possible Tier 2 Services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20.  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Referral to support services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Teacher conference with admin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Running tally (“tracking” behavior)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Mentoring Program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Differentiate instruction</w:t>
                      </w:r>
                    </w:p>
                    <w:p w:rsidR="00B1065B" w:rsidRPr="00B1065B" w:rsidRDefault="00346A6D" w:rsidP="00346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                 ______           </w:t>
                      </w:r>
                      <w:r w:rsidR="00B1065B" w:rsidRPr="00B1065B">
                        <w:rPr>
                          <w:sz w:val="24"/>
                          <w:szCs w:val="24"/>
                        </w:rPr>
                        <w:t>F.B.A./B.I.P</w:t>
                      </w:r>
                    </w:p>
                    <w:p w:rsidR="00B1065B" w:rsidRPr="00B1065B" w:rsidRDefault="00B1065B" w:rsidP="00C038DA">
                      <w:pPr>
                        <w:pStyle w:val="ListParagraph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>
      <w:pPr>
        <w:contextualSpacing/>
      </w:pPr>
    </w:p>
    <w:p w:rsidR="00CB6717" w:rsidRDefault="00CB6717" w:rsidP="00CB6717">
      <w:pPr>
        <w:pStyle w:val="Footer"/>
        <w:jc w:val="left"/>
      </w:pPr>
      <w:r>
        <w:t>Note:  This is not meant to be a hierarchy.  Teachers should choose the consequence that best fits the student, student motivation, circumstance, etc.</w:t>
      </w:r>
    </w:p>
    <w:p w:rsidR="00B1065B" w:rsidRDefault="00B1065B">
      <w:pPr>
        <w:contextualSpacing/>
      </w:pPr>
    </w:p>
    <w:sectPr w:rsidR="00B1065B" w:rsidSect="00CB6717">
      <w:headerReference w:type="default" r:id="rId7"/>
      <w:footerReference w:type="default" r:id="rId8"/>
      <w:pgSz w:w="12240" w:h="15840"/>
      <w:pgMar w:top="1440" w:right="1440" w:bottom="144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68" w:rsidRDefault="008D4868" w:rsidP="00570D52">
      <w:pPr>
        <w:spacing w:after="0"/>
      </w:pPr>
      <w:r>
        <w:separator/>
      </w:r>
    </w:p>
  </w:endnote>
  <w:endnote w:type="continuationSeparator" w:id="0">
    <w:p w:rsidR="008D4868" w:rsidRDefault="008D4868" w:rsidP="00570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17" w:rsidRDefault="00CB6717" w:rsidP="00CB6717">
    <w:pPr>
      <w:pStyle w:val="Footer"/>
      <w:ind w:left="-900"/>
      <w:jc w:val="left"/>
      <w:rPr>
        <w:sz w:val="16"/>
        <w:szCs w:val="16"/>
      </w:rPr>
    </w:pPr>
    <w:r w:rsidRPr="007A51D1">
      <w:rPr>
        <w:rFonts w:ascii="Calibri" w:hAnsi="Calibri"/>
        <w:sz w:val="16"/>
        <w:szCs w:val="16"/>
      </w:rPr>
      <w:t xml:space="preserve">The Wisconsin </w:t>
    </w:r>
    <w:proofErr w:type="spellStart"/>
    <w:r w:rsidRPr="007A51D1">
      <w:rPr>
        <w:rFonts w:ascii="Calibri" w:hAnsi="Calibri"/>
        <w:sz w:val="16"/>
        <w:szCs w:val="16"/>
      </w:rPr>
      <w:t>RtI</w:t>
    </w:r>
    <w:proofErr w:type="spellEnd"/>
    <w:r w:rsidRPr="007A51D1">
      <w:rPr>
        <w:rFonts w:ascii="Calibri" w:hAnsi="Calibri"/>
        <w:sz w:val="16"/>
        <w:szCs w:val="16"/>
      </w:rPr>
      <w:t xml:space="preserve"> Center/Wisconsin PBIS Network (CFDA #84.027) acknowledges the support of the Wisconsin Department of Public Instruction in the development of </w:t>
    </w:r>
    <w:r w:rsidRPr="00137E1C">
      <w:rPr>
        <w:sz w:val="16"/>
      </w:rPr>
      <w:t>this product and</w:t>
    </w:r>
    <w:r w:rsidRPr="00137E1C">
      <w:rPr>
        <w:rFonts w:ascii="Calibri" w:hAnsi="Calibri"/>
        <w:sz w:val="10"/>
        <w:szCs w:val="16"/>
      </w:rPr>
      <w:t xml:space="preserve"> </w:t>
    </w:r>
    <w:r w:rsidRPr="007A51D1">
      <w:rPr>
        <w:rFonts w:ascii="Calibri" w:hAnsi="Calibri"/>
        <w:sz w:val="16"/>
        <w:szCs w:val="16"/>
      </w:rPr>
      <w:t>for the continued support of this federally-funded grant program. There are no copyright restrictions on this document; however, please credit the Wisconsin DPI and support of federal funds when copying all or part of this material.</w:t>
    </w:r>
  </w:p>
  <w:p w:rsidR="00F55F87" w:rsidRDefault="00F55F87">
    <w:pPr>
      <w:pStyle w:val="Footer"/>
    </w:pPr>
  </w:p>
  <w:p w:rsidR="00570D52" w:rsidRDefault="00570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68" w:rsidRDefault="008D4868" w:rsidP="00570D52">
      <w:pPr>
        <w:spacing w:after="0"/>
      </w:pPr>
      <w:r>
        <w:separator/>
      </w:r>
    </w:p>
  </w:footnote>
  <w:footnote w:type="continuationSeparator" w:id="0">
    <w:p w:rsidR="008D4868" w:rsidRDefault="008D4868" w:rsidP="00570D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52" w:rsidRDefault="00B04A2D" w:rsidP="00B04A2D">
    <w:pPr>
      <w:pStyle w:val="Header"/>
      <w:jc w:val="right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5F9AE754" wp14:editId="54A96ACA">
          <wp:extent cx="1463040" cy="495300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0D52" w:rsidRDefault="00570D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FE1"/>
    <w:multiLevelType w:val="hybridMultilevel"/>
    <w:tmpl w:val="045A4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11F74"/>
    <w:multiLevelType w:val="hybridMultilevel"/>
    <w:tmpl w:val="D180C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7306A"/>
    <w:multiLevelType w:val="hybridMultilevel"/>
    <w:tmpl w:val="0B064BA2"/>
    <w:lvl w:ilvl="0" w:tplc="D950834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C5CC8"/>
    <w:multiLevelType w:val="hybridMultilevel"/>
    <w:tmpl w:val="5EBCA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32695"/>
    <w:multiLevelType w:val="hybridMultilevel"/>
    <w:tmpl w:val="D9808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DB"/>
    <w:rsid w:val="00002432"/>
    <w:rsid w:val="000173FA"/>
    <w:rsid w:val="00026B35"/>
    <w:rsid w:val="00083C11"/>
    <w:rsid w:val="00113F41"/>
    <w:rsid w:val="00137E1C"/>
    <w:rsid w:val="00152B28"/>
    <w:rsid w:val="001D00F6"/>
    <w:rsid w:val="00214943"/>
    <w:rsid w:val="002D6B89"/>
    <w:rsid w:val="00346A6D"/>
    <w:rsid w:val="003643DB"/>
    <w:rsid w:val="004E049B"/>
    <w:rsid w:val="00546BF1"/>
    <w:rsid w:val="00564841"/>
    <w:rsid w:val="00570D52"/>
    <w:rsid w:val="005E5A91"/>
    <w:rsid w:val="00647406"/>
    <w:rsid w:val="007040C3"/>
    <w:rsid w:val="007051DC"/>
    <w:rsid w:val="007336E6"/>
    <w:rsid w:val="00752E42"/>
    <w:rsid w:val="007E6329"/>
    <w:rsid w:val="0084782C"/>
    <w:rsid w:val="00864D19"/>
    <w:rsid w:val="008D4868"/>
    <w:rsid w:val="00AA34BD"/>
    <w:rsid w:val="00B04A2D"/>
    <w:rsid w:val="00B1065B"/>
    <w:rsid w:val="00B43845"/>
    <w:rsid w:val="00C01343"/>
    <w:rsid w:val="00C038DA"/>
    <w:rsid w:val="00CB6717"/>
    <w:rsid w:val="00CC3C64"/>
    <w:rsid w:val="00F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143B7-65CB-44A4-8F62-AA6FE03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65B"/>
    <w:pPr>
      <w:spacing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570D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0D52"/>
  </w:style>
  <w:style w:type="paragraph" w:styleId="Footer">
    <w:name w:val="footer"/>
    <w:basedOn w:val="Normal"/>
    <w:link w:val="FooterChar"/>
    <w:uiPriority w:val="99"/>
    <w:unhideWhenUsed/>
    <w:rsid w:val="00570D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0D52"/>
  </w:style>
  <w:style w:type="paragraph" w:styleId="BalloonText">
    <w:name w:val="Balloon Text"/>
    <w:basedOn w:val="Normal"/>
    <w:link w:val="BalloonTextChar"/>
    <w:uiPriority w:val="99"/>
    <w:semiHidden/>
    <w:unhideWhenUsed/>
    <w:rsid w:val="00570D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E7FCCC07-BC6A-4571-B878-306010186E27}"/>
</file>

<file path=customXml/itemProps2.xml><?xml version="1.0" encoding="utf-8"?>
<ds:datastoreItem xmlns:ds="http://schemas.openxmlformats.org/officeDocument/2006/customXml" ds:itemID="{E7609A02-8BE5-4229-BFCE-75375B074A71}"/>
</file>

<file path=customXml/itemProps3.xml><?xml version="1.0" encoding="utf-8"?>
<ds:datastoreItem xmlns:ds="http://schemas.openxmlformats.org/officeDocument/2006/customXml" ds:itemID="{9938F7A3-06F3-44B4-A659-DB4A52B32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Tara Davis</cp:lastModifiedBy>
  <cp:revision>5</cp:revision>
  <cp:lastPrinted>2015-02-01T21:16:00Z</cp:lastPrinted>
  <dcterms:created xsi:type="dcterms:W3CDTF">2015-02-01T21:17:00Z</dcterms:created>
  <dcterms:modified xsi:type="dcterms:W3CDTF">2016-11-07T18:59:00Z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