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3B977" w14:textId="097A5E05" w:rsidR="007E16CB" w:rsidRDefault="007E16CB" w:rsidP="00205D57">
      <w:pPr>
        <w:jc w:val="center"/>
        <w:rPr>
          <w:b/>
          <w:sz w:val="24"/>
          <w:szCs w:val="24"/>
        </w:rPr>
      </w:pPr>
      <w:r w:rsidRPr="00B03DB3">
        <w:rPr>
          <w:b/>
          <w:sz w:val="24"/>
          <w:szCs w:val="24"/>
          <w:u w:val="single"/>
        </w:rPr>
        <w:t>District</w:t>
      </w:r>
      <w:r w:rsidRPr="00B03DB3">
        <w:rPr>
          <w:b/>
          <w:sz w:val="24"/>
          <w:szCs w:val="24"/>
        </w:rPr>
        <w:t xml:space="preserve"> Implementation Fidelity Rubric</w:t>
      </w:r>
    </w:p>
    <w:p w14:paraId="356EB2C5" w14:textId="77777777" w:rsidR="009B622C" w:rsidRPr="009B622C" w:rsidRDefault="009B622C" w:rsidP="007E16CB">
      <w:pPr>
        <w:spacing w:after="0" w:line="240" w:lineRule="auto"/>
        <w:jc w:val="center"/>
        <w:rPr>
          <w:b/>
          <w:sz w:val="8"/>
          <w:szCs w:val="8"/>
        </w:rPr>
      </w:pPr>
    </w:p>
    <w:tbl>
      <w:tblPr>
        <w:tblStyle w:val="TableGrid"/>
        <w:tblW w:w="0" w:type="auto"/>
        <w:tblLook w:val="04A0" w:firstRow="1" w:lastRow="0" w:firstColumn="1" w:lastColumn="0" w:noHBand="0" w:noVBand="1"/>
      </w:tblPr>
      <w:tblGrid>
        <w:gridCol w:w="6475"/>
        <w:gridCol w:w="6475"/>
      </w:tblGrid>
      <w:tr w:rsidR="007E16CB" w:rsidRPr="00356ED9" w14:paraId="5DED66BE" w14:textId="77777777" w:rsidTr="007E16CB">
        <w:tc>
          <w:tcPr>
            <w:tcW w:w="12950" w:type="dxa"/>
            <w:gridSpan w:val="2"/>
          </w:tcPr>
          <w:p w14:paraId="72CCED4E" w14:textId="77777777" w:rsidR="007E16CB" w:rsidRPr="00356ED9" w:rsidRDefault="007E16CB" w:rsidP="007E16CB">
            <w:pPr>
              <w:rPr>
                <w:sz w:val="18"/>
                <w:szCs w:val="18"/>
              </w:rPr>
            </w:pPr>
            <w:r w:rsidRPr="00356ED9">
              <w:rPr>
                <w:sz w:val="18"/>
                <w:szCs w:val="18"/>
              </w:rPr>
              <w:t>District Name:</w:t>
            </w:r>
          </w:p>
          <w:p w14:paraId="3AB8C86A" w14:textId="77777777" w:rsidR="007E16CB" w:rsidRPr="00356ED9" w:rsidRDefault="007E16CB" w:rsidP="007E16CB">
            <w:pPr>
              <w:rPr>
                <w:sz w:val="18"/>
                <w:szCs w:val="18"/>
              </w:rPr>
            </w:pPr>
          </w:p>
        </w:tc>
      </w:tr>
      <w:tr w:rsidR="007E16CB" w:rsidRPr="00356ED9" w14:paraId="6D1ABFE6" w14:textId="77777777" w:rsidTr="007E16CB">
        <w:tc>
          <w:tcPr>
            <w:tcW w:w="12950" w:type="dxa"/>
            <w:gridSpan w:val="2"/>
          </w:tcPr>
          <w:p w14:paraId="778B77DD" w14:textId="77777777" w:rsidR="007E16CB" w:rsidRPr="00DD4D69" w:rsidRDefault="007E16CB" w:rsidP="007E16CB">
            <w:pPr>
              <w:rPr>
                <w:sz w:val="18"/>
                <w:szCs w:val="18"/>
              </w:rPr>
            </w:pPr>
            <w:r w:rsidRPr="00DD4D69">
              <w:rPr>
                <w:sz w:val="18"/>
                <w:szCs w:val="18"/>
              </w:rPr>
              <w:t xml:space="preserve">Date Completed:  </w:t>
            </w:r>
          </w:p>
          <w:p w14:paraId="3C824841" w14:textId="77777777" w:rsidR="007E16CB" w:rsidRPr="00DD4D69" w:rsidRDefault="007E16CB" w:rsidP="007E16CB">
            <w:pPr>
              <w:rPr>
                <w:sz w:val="18"/>
                <w:szCs w:val="18"/>
              </w:rPr>
            </w:pPr>
          </w:p>
        </w:tc>
      </w:tr>
      <w:tr w:rsidR="007E16CB" w:rsidRPr="00356ED9" w14:paraId="7A9483C2" w14:textId="77777777" w:rsidTr="007E16CB">
        <w:tc>
          <w:tcPr>
            <w:tcW w:w="6475" w:type="dxa"/>
          </w:tcPr>
          <w:p w14:paraId="137C167B" w14:textId="77777777" w:rsidR="007E16CB" w:rsidRPr="00B03DB3" w:rsidRDefault="00BE664F" w:rsidP="007E16CB">
            <w:pPr>
              <w:rPr>
                <w:sz w:val="18"/>
                <w:szCs w:val="18"/>
              </w:rPr>
            </w:pPr>
            <w:r w:rsidRPr="00B03DB3">
              <w:rPr>
                <w:sz w:val="18"/>
                <w:szCs w:val="18"/>
              </w:rPr>
              <w:t>Names of Individuals Completing Rubric</w:t>
            </w:r>
          </w:p>
          <w:p w14:paraId="582A1DE7" w14:textId="627DE9B8" w:rsidR="00BE664F" w:rsidRPr="00DE0BC7" w:rsidRDefault="00BE664F" w:rsidP="007E16CB">
            <w:pPr>
              <w:rPr>
                <w:sz w:val="18"/>
                <w:szCs w:val="18"/>
                <w:highlight w:val="yellow"/>
              </w:rPr>
            </w:pPr>
          </w:p>
        </w:tc>
        <w:tc>
          <w:tcPr>
            <w:tcW w:w="6475" w:type="dxa"/>
          </w:tcPr>
          <w:p w14:paraId="62CA00FB" w14:textId="77777777" w:rsidR="007E16CB" w:rsidRPr="00DE0BC7" w:rsidRDefault="007E16CB" w:rsidP="007E16CB">
            <w:pPr>
              <w:rPr>
                <w:sz w:val="18"/>
                <w:szCs w:val="18"/>
                <w:highlight w:val="yellow"/>
              </w:rPr>
            </w:pPr>
            <w:r w:rsidRPr="00B03DB3">
              <w:rPr>
                <w:sz w:val="18"/>
                <w:szCs w:val="18"/>
              </w:rPr>
              <w:t>Position</w:t>
            </w:r>
          </w:p>
        </w:tc>
      </w:tr>
      <w:tr w:rsidR="00446D21" w:rsidRPr="00356ED9" w14:paraId="49FBE953" w14:textId="77777777" w:rsidTr="007E16CB">
        <w:tc>
          <w:tcPr>
            <w:tcW w:w="6475" w:type="dxa"/>
          </w:tcPr>
          <w:p w14:paraId="5681BFFF" w14:textId="1661135C" w:rsidR="00446D21" w:rsidRPr="00356ED9" w:rsidRDefault="00446D21" w:rsidP="00446D21">
            <w:pPr>
              <w:rPr>
                <w:b/>
                <w:sz w:val="18"/>
                <w:szCs w:val="18"/>
              </w:rPr>
            </w:pPr>
          </w:p>
        </w:tc>
        <w:tc>
          <w:tcPr>
            <w:tcW w:w="6475" w:type="dxa"/>
          </w:tcPr>
          <w:p w14:paraId="4AAF8130" w14:textId="537F26B7" w:rsidR="00446D21" w:rsidRPr="00356ED9" w:rsidRDefault="00446D21" w:rsidP="00446D21">
            <w:pPr>
              <w:rPr>
                <w:b/>
                <w:sz w:val="18"/>
                <w:szCs w:val="18"/>
              </w:rPr>
            </w:pPr>
            <w:r>
              <w:rPr>
                <w:b/>
                <w:sz w:val="18"/>
                <w:szCs w:val="18"/>
              </w:rPr>
              <w:t>School Improvement Director (Required Member)</w:t>
            </w:r>
          </w:p>
        </w:tc>
      </w:tr>
      <w:tr w:rsidR="00446D21" w:rsidRPr="00356ED9" w14:paraId="129D48D5" w14:textId="77777777" w:rsidTr="007E16CB">
        <w:tc>
          <w:tcPr>
            <w:tcW w:w="6475" w:type="dxa"/>
          </w:tcPr>
          <w:p w14:paraId="1EED2217" w14:textId="1D31BC28" w:rsidR="00446D21" w:rsidRPr="004559BA" w:rsidRDefault="00446D21" w:rsidP="00446D21">
            <w:pPr>
              <w:rPr>
                <w:b/>
                <w:sz w:val="18"/>
                <w:szCs w:val="18"/>
                <w:highlight w:val="yellow"/>
              </w:rPr>
            </w:pPr>
          </w:p>
        </w:tc>
        <w:tc>
          <w:tcPr>
            <w:tcW w:w="6475" w:type="dxa"/>
          </w:tcPr>
          <w:p w14:paraId="0A419FD4" w14:textId="4FFD18D1" w:rsidR="00446D21" w:rsidRPr="00356ED9" w:rsidRDefault="00446D21" w:rsidP="00446D21">
            <w:pPr>
              <w:rPr>
                <w:b/>
                <w:sz w:val="18"/>
                <w:szCs w:val="18"/>
              </w:rPr>
            </w:pPr>
            <w:r>
              <w:rPr>
                <w:b/>
                <w:sz w:val="18"/>
                <w:szCs w:val="18"/>
              </w:rPr>
              <w:t>Special Education Director (Required Member)</w:t>
            </w:r>
          </w:p>
        </w:tc>
      </w:tr>
      <w:tr w:rsidR="00446D21" w:rsidRPr="00356ED9" w14:paraId="3037523F" w14:textId="77777777" w:rsidTr="007E16CB">
        <w:tc>
          <w:tcPr>
            <w:tcW w:w="6475" w:type="dxa"/>
          </w:tcPr>
          <w:p w14:paraId="0E2BE958" w14:textId="180C0FB1" w:rsidR="00446D21" w:rsidRPr="004559BA" w:rsidRDefault="00446D21" w:rsidP="00446D21">
            <w:pPr>
              <w:rPr>
                <w:b/>
                <w:sz w:val="18"/>
                <w:szCs w:val="18"/>
                <w:highlight w:val="yellow"/>
              </w:rPr>
            </w:pPr>
          </w:p>
        </w:tc>
        <w:tc>
          <w:tcPr>
            <w:tcW w:w="6475" w:type="dxa"/>
          </w:tcPr>
          <w:p w14:paraId="45A39927" w14:textId="3BADD7B4" w:rsidR="00446D21" w:rsidRPr="00356ED9" w:rsidRDefault="00446D21" w:rsidP="00446D21">
            <w:pPr>
              <w:rPr>
                <w:b/>
                <w:sz w:val="18"/>
                <w:szCs w:val="18"/>
              </w:rPr>
            </w:pPr>
            <w:r>
              <w:rPr>
                <w:b/>
                <w:sz w:val="18"/>
                <w:szCs w:val="18"/>
              </w:rPr>
              <w:t>Curriculum and Instruction Director (Required Member)</w:t>
            </w:r>
          </w:p>
        </w:tc>
      </w:tr>
      <w:tr w:rsidR="00446D21" w:rsidRPr="00356ED9" w14:paraId="11B79208" w14:textId="77777777" w:rsidTr="007E16CB">
        <w:tc>
          <w:tcPr>
            <w:tcW w:w="6475" w:type="dxa"/>
          </w:tcPr>
          <w:p w14:paraId="3FBB58FF" w14:textId="21C2C5E1" w:rsidR="00446D21" w:rsidRPr="00356ED9" w:rsidRDefault="00446D21" w:rsidP="00446D21">
            <w:pPr>
              <w:rPr>
                <w:b/>
                <w:sz w:val="18"/>
                <w:szCs w:val="18"/>
              </w:rPr>
            </w:pPr>
          </w:p>
        </w:tc>
        <w:tc>
          <w:tcPr>
            <w:tcW w:w="6475" w:type="dxa"/>
          </w:tcPr>
          <w:p w14:paraId="1151FF30" w14:textId="1738DCB3" w:rsidR="00446D21" w:rsidRPr="00356ED9" w:rsidRDefault="00446D21" w:rsidP="00446D21">
            <w:pPr>
              <w:rPr>
                <w:b/>
                <w:sz w:val="18"/>
                <w:szCs w:val="18"/>
              </w:rPr>
            </w:pPr>
            <w:r>
              <w:rPr>
                <w:b/>
                <w:sz w:val="18"/>
                <w:szCs w:val="18"/>
              </w:rPr>
              <w:t>District Student Success Coach (Required Member)</w:t>
            </w:r>
          </w:p>
        </w:tc>
      </w:tr>
      <w:tr w:rsidR="00446D21" w:rsidRPr="00356ED9" w14:paraId="4C0DFE8B" w14:textId="77777777" w:rsidTr="007E16CB">
        <w:tc>
          <w:tcPr>
            <w:tcW w:w="6475" w:type="dxa"/>
          </w:tcPr>
          <w:p w14:paraId="4A69FC38" w14:textId="482E14A4" w:rsidR="00446D21" w:rsidRPr="00356ED9" w:rsidRDefault="00446D21" w:rsidP="00446D21">
            <w:pPr>
              <w:rPr>
                <w:b/>
                <w:sz w:val="18"/>
                <w:szCs w:val="18"/>
              </w:rPr>
            </w:pPr>
          </w:p>
        </w:tc>
        <w:tc>
          <w:tcPr>
            <w:tcW w:w="6475" w:type="dxa"/>
          </w:tcPr>
          <w:p w14:paraId="5EFDDCD7" w14:textId="20861410" w:rsidR="00446D21" w:rsidRPr="00356ED9" w:rsidRDefault="00446D21" w:rsidP="00446D21">
            <w:pPr>
              <w:rPr>
                <w:b/>
                <w:sz w:val="18"/>
                <w:szCs w:val="18"/>
              </w:rPr>
            </w:pPr>
            <w:r>
              <w:rPr>
                <w:b/>
                <w:sz w:val="18"/>
                <w:szCs w:val="18"/>
              </w:rPr>
              <w:t xml:space="preserve">District SDE Point of Contact </w:t>
            </w:r>
            <w:proofErr w:type="gramStart"/>
            <w:r>
              <w:rPr>
                <w:b/>
                <w:sz w:val="18"/>
                <w:szCs w:val="18"/>
              </w:rPr>
              <w:t>( Required</w:t>
            </w:r>
            <w:proofErr w:type="gramEnd"/>
            <w:r>
              <w:rPr>
                <w:b/>
                <w:sz w:val="18"/>
                <w:szCs w:val="18"/>
              </w:rPr>
              <w:t xml:space="preserve"> Member)</w:t>
            </w:r>
          </w:p>
        </w:tc>
      </w:tr>
      <w:tr w:rsidR="00446D21" w:rsidRPr="00356ED9" w14:paraId="01B0C2F4" w14:textId="77777777" w:rsidTr="007E16CB">
        <w:tc>
          <w:tcPr>
            <w:tcW w:w="6475" w:type="dxa"/>
          </w:tcPr>
          <w:p w14:paraId="4FEAFD8D" w14:textId="2ADAB17E" w:rsidR="00446D21" w:rsidRPr="00356ED9" w:rsidRDefault="00446D21" w:rsidP="00446D21">
            <w:pPr>
              <w:rPr>
                <w:b/>
                <w:sz w:val="18"/>
                <w:szCs w:val="18"/>
              </w:rPr>
            </w:pPr>
          </w:p>
        </w:tc>
        <w:tc>
          <w:tcPr>
            <w:tcW w:w="6475" w:type="dxa"/>
          </w:tcPr>
          <w:p w14:paraId="050DE903" w14:textId="32115DC9" w:rsidR="00446D21" w:rsidRPr="00356ED9" w:rsidRDefault="00446D21" w:rsidP="00446D21">
            <w:pPr>
              <w:rPr>
                <w:b/>
                <w:sz w:val="18"/>
                <w:szCs w:val="18"/>
              </w:rPr>
            </w:pPr>
            <w:r>
              <w:rPr>
                <w:b/>
                <w:sz w:val="18"/>
                <w:szCs w:val="18"/>
              </w:rPr>
              <w:t>Principal or Designee from each TSI/SSIP School (Required Members)</w:t>
            </w:r>
          </w:p>
        </w:tc>
      </w:tr>
      <w:tr w:rsidR="00446D21" w:rsidRPr="00356ED9" w14:paraId="64487F5D" w14:textId="77777777" w:rsidTr="007E16CB">
        <w:tc>
          <w:tcPr>
            <w:tcW w:w="6475" w:type="dxa"/>
          </w:tcPr>
          <w:p w14:paraId="267B2403" w14:textId="22D8076A" w:rsidR="00446D21" w:rsidRDefault="00446D21" w:rsidP="00446D21">
            <w:pPr>
              <w:rPr>
                <w:b/>
                <w:sz w:val="18"/>
                <w:szCs w:val="18"/>
              </w:rPr>
            </w:pPr>
          </w:p>
        </w:tc>
        <w:tc>
          <w:tcPr>
            <w:tcW w:w="6475" w:type="dxa"/>
          </w:tcPr>
          <w:p w14:paraId="5D215F0E" w14:textId="77777777" w:rsidR="00446D21" w:rsidRPr="00356ED9" w:rsidRDefault="00446D21" w:rsidP="00446D21">
            <w:pPr>
              <w:rPr>
                <w:b/>
                <w:sz w:val="18"/>
                <w:szCs w:val="18"/>
              </w:rPr>
            </w:pPr>
          </w:p>
        </w:tc>
      </w:tr>
      <w:tr w:rsidR="00446D21" w:rsidRPr="00356ED9" w14:paraId="2E8546AE" w14:textId="77777777" w:rsidTr="007E16CB">
        <w:tc>
          <w:tcPr>
            <w:tcW w:w="6475" w:type="dxa"/>
            <w:tcBorders>
              <w:bottom w:val="single" w:sz="4" w:space="0" w:color="auto"/>
            </w:tcBorders>
          </w:tcPr>
          <w:p w14:paraId="555B1600" w14:textId="77777777" w:rsidR="00446D21" w:rsidRDefault="00446D21" w:rsidP="00446D21">
            <w:pPr>
              <w:rPr>
                <w:b/>
                <w:sz w:val="18"/>
                <w:szCs w:val="18"/>
              </w:rPr>
            </w:pPr>
          </w:p>
          <w:p w14:paraId="2267D30C" w14:textId="77777777" w:rsidR="00446D21" w:rsidRPr="00356ED9" w:rsidRDefault="00446D21" w:rsidP="00446D21">
            <w:pPr>
              <w:rPr>
                <w:b/>
                <w:sz w:val="18"/>
                <w:szCs w:val="18"/>
              </w:rPr>
            </w:pPr>
          </w:p>
        </w:tc>
        <w:tc>
          <w:tcPr>
            <w:tcW w:w="6475" w:type="dxa"/>
            <w:tcBorders>
              <w:bottom w:val="single" w:sz="4" w:space="0" w:color="auto"/>
            </w:tcBorders>
          </w:tcPr>
          <w:p w14:paraId="04182D0F" w14:textId="77777777" w:rsidR="00446D21" w:rsidRPr="00356ED9" w:rsidRDefault="00446D21" w:rsidP="00446D21">
            <w:pPr>
              <w:rPr>
                <w:b/>
                <w:sz w:val="18"/>
                <w:szCs w:val="18"/>
              </w:rPr>
            </w:pPr>
          </w:p>
        </w:tc>
      </w:tr>
      <w:tr w:rsidR="00446D21" w:rsidRPr="00356ED9" w14:paraId="6431F15A" w14:textId="77777777" w:rsidTr="007834E3">
        <w:tc>
          <w:tcPr>
            <w:tcW w:w="12950" w:type="dxa"/>
            <w:gridSpan w:val="2"/>
            <w:tcBorders>
              <w:bottom w:val="single" w:sz="4" w:space="0" w:color="auto"/>
            </w:tcBorders>
            <w:vAlign w:val="center"/>
          </w:tcPr>
          <w:p w14:paraId="58859F6E" w14:textId="559F2AC7" w:rsidR="00446D21" w:rsidRDefault="00446D21" w:rsidP="00446D21">
            <w:pPr>
              <w:jc w:val="center"/>
              <w:rPr>
                <w:b/>
                <w:sz w:val="18"/>
                <w:szCs w:val="18"/>
              </w:rPr>
            </w:pPr>
            <w:r>
              <w:rPr>
                <w:b/>
                <w:noProof/>
                <w:sz w:val="18"/>
                <w:szCs w:val="18"/>
              </w:rPr>
              <w:drawing>
                <wp:inline distT="0" distB="0" distL="0" distR="0" wp14:anchorId="4BE691AD" wp14:editId="7B988085">
                  <wp:extent cx="3810635" cy="2127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635" cy="2127885"/>
                          </a:xfrm>
                          <a:prstGeom prst="rect">
                            <a:avLst/>
                          </a:prstGeom>
                          <a:noFill/>
                        </pic:spPr>
                      </pic:pic>
                    </a:graphicData>
                  </a:graphic>
                </wp:inline>
              </w:drawing>
            </w:r>
          </w:p>
          <w:p w14:paraId="56F0852D" w14:textId="301609E0" w:rsidR="00446D21" w:rsidRPr="00356ED9" w:rsidRDefault="00446D21" w:rsidP="00446D21">
            <w:pPr>
              <w:jc w:val="center"/>
              <w:rPr>
                <w:b/>
                <w:sz w:val="18"/>
                <w:szCs w:val="18"/>
              </w:rPr>
            </w:pPr>
          </w:p>
        </w:tc>
      </w:tr>
    </w:tbl>
    <w:p w14:paraId="5B868D64" w14:textId="77777777" w:rsidR="00446D21" w:rsidRDefault="00446D21" w:rsidP="009B622C">
      <w:pPr>
        <w:spacing w:after="0" w:line="240" w:lineRule="auto"/>
        <w:jc w:val="center"/>
        <w:rPr>
          <w:b/>
          <w:sz w:val="24"/>
          <w:szCs w:val="24"/>
        </w:rPr>
      </w:pPr>
    </w:p>
    <w:p w14:paraId="7CEDE810" w14:textId="77777777" w:rsidR="00446D21" w:rsidRDefault="00446D21" w:rsidP="009B622C">
      <w:pPr>
        <w:spacing w:after="0" w:line="240" w:lineRule="auto"/>
        <w:jc w:val="center"/>
        <w:rPr>
          <w:b/>
          <w:sz w:val="24"/>
          <w:szCs w:val="24"/>
        </w:rPr>
      </w:pPr>
    </w:p>
    <w:p w14:paraId="0CD995D3" w14:textId="77777777" w:rsidR="00446D21" w:rsidRDefault="00446D21" w:rsidP="009B622C">
      <w:pPr>
        <w:spacing w:after="0" w:line="240" w:lineRule="auto"/>
        <w:jc w:val="center"/>
        <w:rPr>
          <w:b/>
          <w:sz w:val="24"/>
          <w:szCs w:val="24"/>
        </w:rPr>
      </w:pPr>
    </w:p>
    <w:p w14:paraId="718DBD69" w14:textId="77777777" w:rsidR="00446D21" w:rsidRDefault="00446D21" w:rsidP="009B622C">
      <w:pPr>
        <w:spacing w:after="0" w:line="240" w:lineRule="auto"/>
        <w:jc w:val="center"/>
        <w:rPr>
          <w:b/>
          <w:sz w:val="24"/>
          <w:szCs w:val="24"/>
        </w:rPr>
      </w:pPr>
    </w:p>
    <w:p w14:paraId="05C3D5D9" w14:textId="77777777" w:rsidR="00446D21" w:rsidRDefault="00446D21" w:rsidP="009B622C">
      <w:pPr>
        <w:spacing w:after="0" w:line="240" w:lineRule="auto"/>
        <w:jc w:val="center"/>
        <w:rPr>
          <w:b/>
          <w:sz w:val="24"/>
          <w:szCs w:val="24"/>
        </w:rPr>
      </w:pPr>
    </w:p>
    <w:p w14:paraId="1CD6D766" w14:textId="65A854A3" w:rsidR="007E16CB" w:rsidRPr="00437342" w:rsidRDefault="007E16CB" w:rsidP="009B622C">
      <w:pPr>
        <w:spacing w:after="0" w:line="240" w:lineRule="auto"/>
        <w:jc w:val="center"/>
        <w:rPr>
          <w:b/>
          <w:sz w:val="24"/>
          <w:szCs w:val="24"/>
        </w:rPr>
      </w:pPr>
      <w:r w:rsidRPr="00437342">
        <w:rPr>
          <w:b/>
          <w:sz w:val="24"/>
          <w:szCs w:val="24"/>
        </w:rPr>
        <w:lastRenderedPageBreak/>
        <w:t xml:space="preserve">District Team </w:t>
      </w:r>
    </w:p>
    <w:tbl>
      <w:tblPr>
        <w:tblStyle w:val="TableGrid"/>
        <w:tblW w:w="0" w:type="auto"/>
        <w:tblLook w:val="04A0" w:firstRow="1" w:lastRow="0" w:firstColumn="1" w:lastColumn="0" w:noHBand="0" w:noVBand="1"/>
      </w:tblPr>
      <w:tblGrid>
        <w:gridCol w:w="1615"/>
        <w:gridCol w:w="2968"/>
        <w:gridCol w:w="2789"/>
        <w:gridCol w:w="2789"/>
        <w:gridCol w:w="2789"/>
      </w:tblGrid>
      <w:tr w:rsidR="007E16CB" w:rsidRPr="00356ED9" w14:paraId="6B519CF6" w14:textId="77777777" w:rsidTr="007E16CB">
        <w:tc>
          <w:tcPr>
            <w:tcW w:w="1615" w:type="dxa"/>
          </w:tcPr>
          <w:p w14:paraId="791223F7" w14:textId="77777777" w:rsidR="007E16CB" w:rsidRPr="00356ED9" w:rsidRDefault="007E16CB" w:rsidP="007E16CB">
            <w:pPr>
              <w:rPr>
                <w:sz w:val="18"/>
                <w:szCs w:val="18"/>
              </w:rPr>
            </w:pPr>
          </w:p>
        </w:tc>
        <w:tc>
          <w:tcPr>
            <w:tcW w:w="2968" w:type="dxa"/>
            <w:vAlign w:val="center"/>
          </w:tcPr>
          <w:p w14:paraId="47FAB89C" w14:textId="77777777" w:rsidR="007E16CB" w:rsidRPr="00356ED9" w:rsidRDefault="007E16CB" w:rsidP="007E16CB">
            <w:pPr>
              <w:jc w:val="center"/>
              <w:rPr>
                <w:b/>
                <w:sz w:val="18"/>
                <w:szCs w:val="18"/>
              </w:rPr>
            </w:pPr>
            <w:r w:rsidRPr="00356ED9">
              <w:rPr>
                <w:b/>
                <w:sz w:val="18"/>
                <w:szCs w:val="18"/>
              </w:rPr>
              <w:t>Exemplary</w:t>
            </w:r>
          </w:p>
          <w:p w14:paraId="78891881"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3E7DF2EB" w14:textId="77777777" w:rsidR="007E16CB" w:rsidRPr="00356ED9" w:rsidRDefault="007E16CB" w:rsidP="007E16CB">
            <w:pPr>
              <w:jc w:val="center"/>
              <w:rPr>
                <w:b/>
                <w:sz w:val="18"/>
                <w:szCs w:val="18"/>
              </w:rPr>
            </w:pPr>
            <w:r w:rsidRPr="00356ED9">
              <w:rPr>
                <w:b/>
                <w:sz w:val="18"/>
                <w:szCs w:val="18"/>
              </w:rPr>
              <w:t>Operational</w:t>
            </w:r>
          </w:p>
          <w:p w14:paraId="00DCE423"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3528C01F" w14:textId="77777777" w:rsidR="007E16CB" w:rsidRPr="00356ED9" w:rsidRDefault="007E16CB" w:rsidP="007E16CB">
            <w:pPr>
              <w:jc w:val="center"/>
              <w:rPr>
                <w:b/>
                <w:sz w:val="18"/>
                <w:szCs w:val="18"/>
              </w:rPr>
            </w:pPr>
            <w:r w:rsidRPr="00356ED9">
              <w:rPr>
                <w:b/>
                <w:sz w:val="18"/>
                <w:szCs w:val="18"/>
              </w:rPr>
              <w:t>Emerging</w:t>
            </w:r>
          </w:p>
          <w:p w14:paraId="775F41F2"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1C71E0B5" w14:textId="77777777" w:rsidR="007E16CB" w:rsidRPr="00356ED9" w:rsidRDefault="007E16CB" w:rsidP="007E16CB">
            <w:pPr>
              <w:jc w:val="center"/>
              <w:rPr>
                <w:b/>
                <w:sz w:val="18"/>
                <w:szCs w:val="18"/>
              </w:rPr>
            </w:pPr>
            <w:r w:rsidRPr="00356ED9">
              <w:rPr>
                <w:b/>
                <w:sz w:val="18"/>
                <w:szCs w:val="18"/>
              </w:rPr>
              <w:t>Not Evident</w:t>
            </w:r>
          </w:p>
          <w:p w14:paraId="57C63E51" w14:textId="77777777" w:rsidR="007E16CB" w:rsidRPr="00356ED9" w:rsidRDefault="007E16CB" w:rsidP="007E16CB">
            <w:pPr>
              <w:jc w:val="center"/>
              <w:rPr>
                <w:b/>
                <w:sz w:val="18"/>
                <w:szCs w:val="18"/>
              </w:rPr>
            </w:pPr>
            <w:r w:rsidRPr="00356ED9">
              <w:rPr>
                <w:b/>
                <w:sz w:val="18"/>
                <w:szCs w:val="18"/>
              </w:rPr>
              <w:t>1</w:t>
            </w:r>
          </w:p>
        </w:tc>
      </w:tr>
      <w:tr w:rsidR="007E16CB" w:rsidRPr="00356ED9" w14:paraId="3F83145B" w14:textId="77777777" w:rsidTr="007E16CB">
        <w:tc>
          <w:tcPr>
            <w:tcW w:w="1615" w:type="dxa"/>
          </w:tcPr>
          <w:p w14:paraId="34FF8D04" w14:textId="77777777" w:rsidR="007E16CB" w:rsidRPr="00356ED9" w:rsidRDefault="007E16CB" w:rsidP="007E16CB">
            <w:pPr>
              <w:rPr>
                <w:b/>
                <w:sz w:val="18"/>
                <w:szCs w:val="18"/>
              </w:rPr>
            </w:pPr>
            <w:r w:rsidRPr="00356ED9">
              <w:rPr>
                <w:b/>
                <w:sz w:val="18"/>
                <w:szCs w:val="18"/>
              </w:rPr>
              <w:t>Team Structure</w:t>
            </w:r>
          </w:p>
          <w:p w14:paraId="4AD1B1D6" w14:textId="77777777" w:rsidR="007E16CB" w:rsidRPr="00356ED9" w:rsidRDefault="007E16CB" w:rsidP="007E16CB">
            <w:pPr>
              <w:rPr>
                <w:b/>
                <w:sz w:val="18"/>
                <w:szCs w:val="18"/>
              </w:rPr>
            </w:pPr>
          </w:p>
          <w:p w14:paraId="69A04158" w14:textId="77777777" w:rsidR="007E16CB" w:rsidRDefault="007E16CB" w:rsidP="007E16CB">
            <w:pPr>
              <w:rPr>
                <w:b/>
                <w:color w:val="FF0000"/>
                <w:sz w:val="18"/>
                <w:szCs w:val="18"/>
              </w:rPr>
            </w:pPr>
          </w:p>
          <w:p w14:paraId="43F7CEAB" w14:textId="77777777" w:rsidR="007E16CB" w:rsidRPr="00356ED9" w:rsidRDefault="007E16CB" w:rsidP="007E16CB">
            <w:pPr>
              <w:rPr>
                <w:b/>
                <w:sz w:val="18"/>
                <w:szCs w:val="18"/>
              </w:rPr>
            </w:pPr>
          </w:p>
          <w:p w14:paraId="14C06013" w14:textId="77777777" w:rsidR="007E16CB" w:rsidRPr="00356ED9" w:rsidRDefault="007E16CB" w:rsidP="007E16CB">
            <w:pPr>
              <w:rPr>
                <w:sz w:val="18"/>
                <w:szCs w:val="18"/>
              </w:rPr>
            </w:pPr>
          </w:p>
        </w:tc>
        <w:tc>
          <w:tcPr>
            <w:tcW w:w="2968" w:type="dxa"/>
          </w:tcPr>
          <w:p w14:paraId="3332663C" w14:textId="77777777" w:rsidR="007E16CB" w:rsidRPr="00DD4D69" w:rsidRDefault="007E16CB" w:rsidP="007E16CB">
            <w:pPr>
              <w:rPr>
                <w:rFonts w:cs="Arial"/>
                <w:sz w:val="18"/>
                <w:szCs w:val="18"/>
              </w:rPr>
            </w:pPr>
            <w:r w:rsidRPr="00DD4D69">
              <w:rPr>
                <w:rFonts w:cs="Arial"/>
                <w:sz w:val="18"/>
                <w:szCs w:val="18"/>
              </w:rPr>
              <w:t>The district team includes all the members needed to support implementation (e.g. representatives from general and special education, decision makers who have the authority to approve team decisions (e.g. funding, personnel, etc.).</w:t>
            </w:r>
          </w:p>
          <w:p w14:paraId="2F88E184" w14:textId="77777777" w:rsidR="007E16CB" w:rsidRPr="00DD4D69" w:rsidRDefault="007E16CB" w:rsidP="007E16CB">
            <w:pPr>
              <w:rPr>
                <w:rFonts w:cs="Arial"/>
                <w:sz w:val="8"/>
                <w:szCs w:val="8"/>
              </w:rPr>
            </w:pPr>
          </w:p>
          <w:p w14:paraId="31405700" w14:textId="77777777" w:rsidR="007E16CB" w:rsidRPr="00DD4D69" w:rsidRDefault="007E16CB" w:rsidP="007E16CB">
            <w:pPr>
              <w:rPr>
                <w:sz w:val="18"/>
                <w:szCs w:val="18"/>
              </w:rPr>
            </w:pPr>
            <w:r w:rsidRPr="00DD4D69">
              <w:rPr>
                <w:sz w:val="18"/>
                <w:szCs w:val="18"/>
              </w:rPr>
              <w:t>Additional team members are selected based on knowledge of programs, the capacity to support implementation, and the ability to ensure stakeholder engagement</w:t>
            </w:r>
          </w:p>
          <w:p w14:paraId="0C5670DF" w14:textId="77777777" w:rsidR="007E16CB" w:rsidRPr="00DD4D69" w:rsidRDefault="007E16CB" w:rsidP="007E16CB">
            <w:pPr>
              <w:rPr>
                <w:rFonts w:cs="Arial"/>
                <w:sz w:val="8"/>
                <w:szCs w:val="8"/>
              </w:rPr>
            </w:pPr>
          </w:p>
          <w:p w14:paraId="6B34D4A1" w14:textId="77777777" w:rsidR="007E16CB" w:rsidRPr="00DD4D69" w:rsidRDefault="007E16CB" w:rsidP="007E16CB">
            <w:pPr>
              <w:rPr>
                <w:rFonts w:cs="Arial"/>
                <w:sz w:val="18"/>
                <w:szCs w:val="18"/>
              </w:rPr>
            </w:pPr>
            <w:r w:rsidRPr="00DD4D69">
              <w:rPr>
                <w:rFonts w:cs="Arial"/>
                <w:sz w:val="18"/>
                <w:szCs w:val="18"/>
              </w:rPr>
              <w:t>District team members continue to be authentically engaged and take leadership roles beyond meetings.</w:t>
            </w:r>
          </w:p>
          <w:p w14:paraId="64CE187A" w14:textId="77777777" w:rsidR="009B622C" w:rsidRPr="00DD4D69" w:rsidRDefault="009B622C" w:rsidP="007E16CB">
            <w:pPr>
              <w:rPr>
                <w:rFonts w:cs="Arial"/>
                <w:sz w:val="8"/>
                <w:szCs w:val="8"/>
              </w:rPr>
            </w:pPr>
          </w:p>
        </w:tc>
        <w:tc>
          <w:tcPr>
            <w:tcW w:w="2789" w:type="dxa"/>
          </w:tcPr>
          <w:p w14:paraId="518DE10D" w14:textId="77777777" w:rsidR="007E16CB" w:rsidRPr="00356ED9" w:rsidRDefault="007E16CB" w:rsidP="007E16CB">
            <w:pPr>
              <w:rPr>
                <w:rFonts w:cs="Arial"/>
                <w:color w:val="000000"/>
                <w:sz w:val="18"/>
                <w:szCs w:val="18"/>
              </w:rPr>
            </w:pPr>
            <w:r w:rsidRPr="00356ED9">
              <w:rPr>
                <w:rFonts w:cs="Arial"/>
                <w:color w:val="000000"/>
                <w:sz w:val="18"/>
                <w:szCs w:val="18"/>
              </w:rPr>
              <w:t>The district team includes most of the members needed to support implementation (e.g. representatives from general and special education, decision makers who have the authority to approve team decisions (e.g. funding, personnel, etc.).</w:t>
            </w:r>
          </w:p>
          <w:p w14:paraId="4AFF9CAB" w14:textId="77777777" w:rsidR="007E16CB" w:rsidRPr="00356ED9" w:rsidRDefault="007E16CB" w:rsidP="007E16CB">
            <w:pPr>
              <w:rPr>
                <w:rFonts w:cs="Arial"/>
                <w:color w:val="000000"/>
                <w:sz w:val="18"/>
                <w:szCs w:val="18"/>
              </w:rPr>
            </w:pPr>
          </w:p>
          <w:p w14:paraId="4B2A2A02" w14:textId="77777777" w:rsidR="007E16CB" w:rsidRPr="00356ED9" w:rsidRDefault="007E16CB" w:rsidP="007E16CB">
            <w:pPr>
              <w:rPr>
                <w:rFonts w:cs="Arial"/>
                <w:color w:val="000000"/>
                <w:sz w:val="18"/>
                <w:szCs w:val="18"/>
              </w:rPr>
            </w:pPr>
            <w:r w:rsidRPr="00356ED9">
              <w:rPr>
                <w:rFonts w:cs="Arial"/>
                <w:color w:val="000000"/>
                <w:sz w:val="18"/>
                <w:szCs w:val="18"/>
              </w:rPr>
              <w:t>The district is actively working to identify additional team members to support implementation.</w:t>
            </w:r>
          </w:p>
        </w:tc>
        <w:tc>
          <w:tcPr>
            <w:tcW w:w="2789" w:type="dxa"/>
          </w:tcPr>
          <w:p w14:paraId="2B9A590F" w14:textId="77777777" w:rsidR="007E16CB" w:rsidRPr="00356ED9" w:rsidRDefault="007E16CB" w:rsidP="007E16CB">
            <w:pPr>
              <w:rPr>
                <w:rFonts w:cs="Arial"/>
                <w:color w:val="000000"/>
                <w:sz w:val="18"/>
                <w:szCs w:val="18"/>
              </w:rPr>
            </w:pPr>
            <w:r w:rsidRPr="00356ED9">
              <w:rPr>
                <w:rFonts w:cs="Arial"/>
                <w:color w:val="000000"/>
                <w:sz w:val="18"/>
                <w:szCs w:val="18"/>
              </w:rPr>
              <w:t>The district team includes some of the members needed to support implementation (e.g. representatives from general and special education, decision makers who have the authority to approve team decisions (e.g. funding, personnel, etc.).</w:t>
            </w:r>
          </w:p>
        </w:tc>
        <w:tc>
          <w:tcPr>
            <w:tcW w:w="2789" w:type="dxa"/>
          </w:tcPr>
          <w:p w14:paraId="5B574F1E" w14:textId="77777777" w:rsidR="007E16CB" w:rsidRPr="00356ED9" w:rsidRDefault="007E16CB" w:rsidP="007E16CB">
            <w:pPr>
              <w:rPr>
                <w:rFonts w:cs="Arial"/>
                <w:color w:val="000000"/>
                <w:sz w:val="18"/>
                <w:szCs w:val="18"/>
              </w:rPr>
            </w:pPr>
            <w:r w:rsidRPr="00356ED9">
              <w:rPr>
                <w:rFonts w:cs="Arial"/>
                <w:color w:val="000000"/>
                <w:sz w:val="18"/>
                <w:szCs w:val="18"/>
              </w:rPr>
              <w:t>The district team does not include the members needed to support implementation (e.g. representatives from general and special education, decision makers who have the authority to approve team decisions (e.g. funding, personnel, etc.).</w:t>
            </w:r>
          </w:p>
        </w:tc>
      </w:tr>
      <w:tr w:rsidR="007E16CB" w:rsidRPr="00356ED9" w14:paraId="76646A51" w14:textId="77777777" w:rsidTr="007E16CB">
        <w:tc>
          <w:tcPr>
            <w:tcW w:w="1615" w:type="dxa"/>
          </w:tcPr>
          <w:p w14:paraId="22B0B476" w14:textId="77777777" w:rsidR="007E16CB" w:rsidRPr="00356ED9" w:rsidRDefault="007E16CB" w:rsidP="007E16CB">
            <w:pPr>
              <w:rPr>
                <w:b/>
                <w:sz w:val="18"/>
                <w:szCs w:val="18"/>
              </w:rPr>
            </w:pPr>
            <w:r w:rsidRPr="00356ED9">
              <w:rPr>
                <w:b/>
                <w:sz w:val="18"/>
                <w:szCs w:val="18"/>
              </w:rPr>
              <w:t>Roles and Responsibilities of Team Members</w:t>
            </w:r>
          </w:p>
          <w:p w14:paraId="7007DEB1" w14:textId="77777777" w:rsidR="007E16CB" w:rsidRPr="00356ED9" w:rsidRDefault="007E16CB" w:rsidP="007E16CB">
            <w:pPr>
              <w:rPr>
                <w:b/>
                <w:sz w:val="18"/>
                <w:szCs w:val="18"/>
              </w:rPr>
            </w:pPr>
          </w:p>
          <w:p w14:paraId="78F7259B" w14:textId="77777777" w:rsidR="007E16CB" w:rsidRDefault="007E16CB" w:rsidP="007E16CB">
            <w:pPr>
              <w:rPr>
                <w:b/>
                <w:color w:val="FF0000"/>
                <w:sz w:val="18"/>
                <w:szCs w:val="18"/>
              </w:rPr>
            </w:pPr>
          </w:p>
          <w:p w14:paraId="3C6AAE82" w14:textId="77777777" w:rsidR="007E16CB" w:rsidRPr="00356ED9" w:rsidRDefault="007E16CB" w:rsidP="007E16CB">
            <w:pPr>
              <w:rPr>
                <w:b/>
                <w:sz w:val="18"/>
                <w:szCs w:val="18"/>
              </w:rPr>
            </w:pPr>
          </w:p>
          <w:p w14:paraId="63B58D29" w14:textId="77777777" w:rsidR="007E16CB" w:rsidRPr="00356ED9" w:rsidRDefault="007E16CB" w:rsidP="007E16CB">
            <w:pPr>
              <w:rPr>
                <w:b/>
                <w:sz w:val="18"/>
                <w:szCs w:val="18"/>
              </w:rPr>
            </w:pPr>
          </w:p>
        </w:tc>
        <w:tc>
          <w:tcPr>
            <w:tcW w:w="2968" w:type="dxa"/>
          </w:tcPr>
          <w:p w14:paraId="46F5593A" w14:textId="77777777" w:rsidR="007E16CB" w:rsidRPr="00DD4D69" w:rsidRDefault="007E16CB" w:rsidP="007E16CB">
            <w:pPr>
              <w:rPr>
                <w:rFonts w:cs="Arial"/>
                <w:sz w:val="18"/>
                <w:szCs w:val="18"/>
              </w:rPr>
            </w:pPr>
            <w:r w:rsidRPr="00DD4D69">
              <w:rPr>
                <w:rFonts w:cs="Arial"/>
                <w:sz w:val="18"/>
                <w:szCs w:val="18"/>
              </w:rPr>
              <w:t>The district team has established clearly defined roles and responsibilities of the team and individual members to support effective implementation.</w:t>
            </w:r>
          </w:p>
          <w:p w14:paraId="4D6CDF29" w14:textId="77777777" w:rsidR="007E16CB" w:rsidRPr="00DD4D69" w:rsidRDefault="007E16CB" w:rsidP="007E16CB">
            <w:pPr>
              <w:rPr>
                <w:rFonts w:cs="Arial"/>
                <w:sz w:val="8"/>
                <w:szCs w:val="8"/>
              </w:rPr>
            </w:pPr>
          </w:p>
          <w:p w14:paraId="64BA009C" w14:textId="77777777" w:rsidR="007E16CB" w:rsidRPr="00DD4D69" w:rsidRDefault="007E16CB" w:rsidP="007E16CB">
            <w:pPr>
              <w:rPr>
                <w:rFonts w:cs="Arial"/>
                <w:sz w:val="18"/>
                <w:szCs w:val="18"/>
              </w:rPr>
            </w:pPr>
            <w:r w:rsidRPr="00DD4D69">
              <w:rPr>
                <w:rFonts w:cs="Arial"/>
                <w:sz w:val="18"/>
                <w:szCs w:val="18"/>
              </w:rPr>
              <w:t>Roles and responsibilities are assigned across general and special education with additional members added as needed based on implementation data.</w:t>
            </w:r>
          </w:p>
          <w:p w14:paraId="4EB63CE8" w14:textId="77777777" w:rsidR="007E16CB" w:rsidRPr="00DD4D69" w:rsidRDefault="007E16CB" w:rsidP="007E16CB">
            <w:pPr>
              <w:rPr>
                <w:rFonts w:cs="Arial"/>
                <w:sz w:val="8"/>
                <w:szCs w:val="8"/>
              </w:rPr>
            </w:pPr>
          </w:p>
          <w:p w14:paraId="404B8120" w14:textId="77777777" w:rsidR="007E16CB" w:rsidRPr="00DD4D69" w:rsidRDefault="007E16CB" w:rsidP="007E16CB">
            <w:pPr>
              <w:rPr>
                <w:rFonts w:cs="Arial"/>
                <w:sz w:val="18"/>
                <w:szCs w:val="18"/>
              </w:rPr>
            </w:pPr>
            <w:r w:rsidRPr="00DD4D69">
              <w:rPr>
                <w:sz w:val="18"/>
                <w:szCs w:val="18"/>
              </w:rPr>
              <w:t xml:space="preserve">The person responsible for organizing and running the meetings is clearly identified and </w:t>
            </w:r>
            <w:r w:rsidRPr="00DD4D69">
              <w:rPr>
                <w:rFonts w:cs="Arial"/>
                <w:sz w:val="18"/>
                <w:szCs w:val="18"/>
              </w:rPr>
              <w:t>adequate time is provided to complete duties which include monitoring action steps.</w:t>
            </w:r>
          </w:p>
          <w:p w14:paraId="2BA5713B" w14:textId="77777777" w:rsidR="007E16CB" w:rsidRPr="00DD4D69" w:rsidRDefault="007E16CB" w:rsidP="007E16CB">
            <w:pPr>
              <w:rPr>
                <w:rFonts w:cs="Arial"/>
                <w:sz w:val="8"/>
                <w:szCs w:val="8"/>
              </w:rPr>
            </w:pPr>
          </w:p>
          <w:p w14:paraId="04F5BEA7" w14:textId="77777777" w:rsidR="007E16CB" w:rsidRPr="00DD4D69" w:rsidRDefault="007E16CB" w:rsidP="007E16CB">
            <w:pPr>
              <w:rPr>
                <w:sz w:val="18"/>
                <w:szCs w:val="18"/>
              </w:rPr>
            </w:pPr>
            <w:r w:rsidRPr="00DD4D69">
              <w:rPr>
                <w:sz w:val="18"/>
                <w:szCs w:val="18"/>
              </w:rPr>
              <w:t>Staff are assigned tasks to be completed between meetings.</w:t>
            </w:r>
          </w:p>
          <w:p w14:paraId="629FB474" w14:textId="77777777" w:rsidR="007E16CB" w:rsidRPr="00DD4D69" w:rsidRDefault="007E16CB" w:rsidP="007E16CB">
            <w:pPr>
              <w:rPr>
                <w:rFonts w:cs="Arial"/>
                <w:sz w:val="18"/>
                <w:szCs w:val="18"/>
              </w:rPr>
            </w:pPr>
            <w:r w:rsidRPr="00DD4D69">
              <w:rPr>
                <w:sz w:val="18"/>
                <w:szCs w:val="18"/>
              </w:rPr>
              <w:t>Methods for monitoring work completion between meetings are identified.</w:t>
            </w:r>
          </w:p>
        </w:tc>
        <w:tc>
          <w:tcPr>
            <w:tcW w:w="2789" w:type="dxa"/>
          </w:tcPr>
          <w:p w14:paraId="23DAB14A" w14:textId="77777777" w:rsidR="007E16CB" w:rsidRPr="00DD4D69" w:rsidRDefault="007E16CB" w:rsidP="007E16CB">
            <w:pPr>
              <w:rPr>
                <w:rFonts w:cs="Arial"/>
                <w:sz w:val="18"/>
                <w:szCs w:val="18"/>
              </w:rPr>
            </w:pPr>
            <w:r w:rsidRPr="00DD4D69">
              <w:rPr>
                <w:rFonts w:cs="Arial"/>
                <w:sz w:val="18"/>
                <w:szCs w:val="18"/>
              </w:rPr>
              <w:t>The district team has established clearly defined roles and responsibilities of the team and individual members to support effective implementation.</w:t>
            </w:r>
          </w:p>
          <w:p w14:paraId="17D033FC" w14:textId="77777777" w:rsidR="007E16CB" w:rsidRPr="00DD4D69" w:rsidRDefault="007E16CB" w:rsidP="007E16CB">
            <w:pPr>
              <w:rPr>
                <w:rFonts w:cs="Arial"/>
                <w:sz w:val="18"/>
                <w:szCs w:val="18"/>
              </w:rPr>
            </w:pPr>
          </w:p>
          <w:p w14:paraId="296704B1" w14:textId="77777777" w:rsidR="007E16CB" w:rsidRPr="00DD4D69" w:rsidRDefault="007E16CB" w:rsidP="007E16CB">
            <w:pPr>
              <w:rPr>
                <w:rFonts w:cs="Arial"/>
                <w:sz w:val="18"/>
                <w:szCs w:val="18"/>
              </w:rPr>
            </w:pPr>
            <w:r w:rsidRPr="00DD4D69">
              <w:rPr>
                <w:rFonts w:cs="Arial"/>
                <w:sz w:val="18"/>
                <w:szCs w:val="18"/>
              </w:rPr>
              <w:t xml:space="preserve">Roles and responsibilities are assigned across general and special education. </w:t>
            </w:r>
          </w:p>
          <w:p w14:paraId="702BD257" w14:textId="77777777" w:rsidR="007E16CB" w:rsidRPr="00DD4D69" w:rsidRDefault="007E16CB" w:rsidP="007E16CB">
            <w:pPr>
              <w:rPr>
                <w:rFonts w:cs="Arial"/>
                <w:sz w:val="18"/>
                <w:szCs w:val="18"/>
              </w:rPr>
            </w:pPr>
          </w:p>
          <w:p w14:paraId="5C313DDA" w14:textId="77777777" w:rsidR="007E16CB" w:rsidRPr="00DD4D69" w:rsidRDefault="007E16CB" w:rsidP="007E16CB">
            <w:pPr>
              <w:rPr>
                <w:sz w:val="18"/>
                <w:szCs w:val="18"/>
              </w:rPr>
            </w:pPr>
            <w:r w:rsidRPr="00DD4D69">
              <w:rPr>
                <w:sz w:val="18"/>
                <w:szCs w:val="18"/>
              </w:rPr>
              <w:t>The person responsible for organizing and running the meetings is clearly identified.</w:t>
            </w:r>
          </w:p>
          <w:p w14:paraId="681EC3E9" w14:textId="77777777" w:rsidR="007E16CB" w:rsidRPr="00DD4D69" w:rsidRDefault="007E16CB" w:rsidP="007E16CB">
            <w:pPr>
              <w:rPr>
                <w:rFonts w:cs="Arial"/>
                <w:sz w:val="18"/>
                <w:szCs w:val="18"/>
              </w:rPr>
            </w:pPr>
          </w:p>
          <w:p w14:paraId="7F4EBB2D" w14:textId="77777777" w:rsidR="007E16CB" w:rsidRPr="00DD4D69" w:rsidRDefault="007E16CB" w:rsidP="007E16CB">
            <w:pPr>
              <w:rPr>
                <w:sz w:val="18"/>
                <w:szCs w:val="18"/>
              </w:rPr>
            </w:pPr>
            <w:r w:rsidRPr="00DD4D69">
              <w:rPr>
                <w:sz w:val="18"/>
                <w:szCs w:val="18"/>
              </w:rPr>
              <w:t>Staff are assigned tasks to be completed between meetings.</w:t>
            </w:r>
          </w:p>
          <w:p w14:paraId="0A6F9F04" w14:textId="77777777" w:rsidR="007E16CB" w:rsidRPr="00DD4D69" w:rsidRDefault="007E16CB" w:rsidP="007E16CB">
            <w:pPr>
              <w:rPr>
                <w:b/>
                <w:sz w:val="18"/>
                <w:szCs w:val="18"/>
              </w:rPr>
            </w:pPr>
          </w:p>
          <w:p w14:paraId="7734250E" w14:textId="77777777" w:rsidR="007E16CB" w:rsidRPr="00DD4D69" w:rsidRDefault="007E16CB" w:rsidP="007E16CB">
            <w:pPr>
              <w:rPr>
                <w:sz w:val="18"/>
                <w:szCs w:val="18"/>
              </w:rPr>
            </w:pPr>
          </w:p>
        </w:tc>
        <w:tc>
          <w:tcPr>
            <w:tcW w:w="2789" w:type="dxa"/>
          </w:tcPr>
          <w:p w14:paraId="267E8AAA" w14:textId="77777777" w:rsidR="007E16CB" w:rsidRPr="00356ED9" w:rsidRDefault="007E16CB" w:rsidP="007E16CB">
            <w:pPr>
              <w:rPr>
                <w:rFonts w:cs="Arial"/>
                <w:color w:val="000000"/>
                <w:sz w:val="18"/>
                <w:szCs w:val="18"/>
              </w:rPr>
            </w:pPr>
            <w:r w:rsidRPr="00356ED9">
              <w:rPr>
                <w:rFonts w:cs="Arial"/>
                <w:color w:val="000000"/>
                <w:sz w:val="18"/>
                <w:szCs w:val="18"/>
              </w:rPr>
              <w:t>The district team has informally assigned roles and responsibilities of the team and individual members (e.g. members have assumed roles, but they have not been defined) to support effective implementation.</w:t>
            </w:r>
          </w:p>
          <w:p w14:paraId="5F9A69E8" w14:textId="77777777" w:rsidR="007E16CB" w:rsidRPr="00356ED9" w:rsidRDefault="007E16CB" w:rsidP="007E16CB">
            <w:pPr>
              <w:rPr>
                <w:rFonts w:cs="Arial"/>
                <w:color w:val="000000"/>
                <w:sz w:val="18"/>
                <w:szCs w:val="18"/>
              </w:rPr>
            </w:pPr>
          </w:p>
          <w:p w14:paraId="41DDD46E" w14:textId="77777777" w:rsidR="007E16CB" w:rsidRPr="00356ED9" w:rsidRDefault="007E16CB" w:rsidP="007E16CB">
            <w:pPr>
              <w:rPr>
                <w:rFonts w:cs="Arial"/>
                <w:color w:val="000000"/>
                <w:sz w:val="18"/>
                <w:szCs w:val="18"/>
              </w:rPr>
            </w:pPr>
            <w:r w:rsidRPr="00356ED9">
              <w:rPr>
                <w:rFonts w:cs="Arial"/>
                <w:color w:val="000000"/>
                <w:sz w:val="18"/>
                <w:szCs w:val="18"/>
              </w:rPr>
              <w:t>The district has not identified a team leader/ coordinator.</w:t>
            </w:r>
          </w:p>
          <w:p w14:paraId="762B500E" w14:textId="77777777" w:rsidR="007E16CB" w:rsidRPr="00356ED9" w:rsidRDefault="007E16CB" w:rsidP="007E16CB">
            <w:pPr>
              <w:rPr>
                <w:sz w:val="18"/>
                <w:szCs w:val="18"/>
              </w:rPr>
            </w:pPr>
          </w:p>
        </w:tc>
        <w:tc>
          <w:tcPr>
            <w:tcW w:w="2789" w:type="dxa"/>
          </w:tcPr>
          <w:p w14:paraId="76AB2FF4" w14:textId="77777777" w:rsidR="007E16CB" w:rsidRPr="00356ED9" w:rsidRDefault="007E16CB" w:rsidP="007E16CB">
            <w:pPr>
              <w:rPr>
                <w:rFonts w:cs="Arial"/>
                <w:color w:val="000000"/>
                <w:sz w:val="18"/>
                <w:szCs w:val="18"/>
              </w:rPr>
            </w:pPr>
            <w:r w:rsidRPr="00356ED9">
              <w:rPr>
                <w:rFonts w:cs="Arial"/>
                <w:color w:val="000000"/>
                <w:sz w:val="18"/>
                <w:szCs w:val="18"/>
              </w:rPr>
              <w:t>The district team has not established clearly defined roles and responsibilities of the team and individual members to support effective implementation.</w:t>
            </w:r>
          </w:p>
          <w:p w14:paraId="205BA20C" w14:textId="77777777" w:rsidR="007E16CB" w:rsidRPr="00356ED9" w:rsidRDefault="007E16CB" w:rsidP="007E16CB">
            <w:pPr>
              <w:rPr>
                <w:sz w:val="18"/>
                <w:szCs w:val="18"/>
              </w:rPr>
            </w:pPr>
          </w:p>
        </w:tc>
      </w:tr>
    </w:tbl>
    <w:p w14:paraId="054F9BF7" w14:textId="77777777" w:rsidR="007E16CB" w:rsidRDefault="007E16CB" w:rsidP="007E16CB"/>
    <w:tbl>
      <w:tblPr>
        <w:tblStyle w:val="TableGrid"/>
        <w:tblW w:w="0" w:type="auto"/>
        <w:tblLook w:val="04A0" w:firstRow="1" w:lastRow="0" w:firstColumn="1" w:lastColumn="0" w:noHBand="0" w:noVBand="1"/>
      </w:tblPr>
      <w:tblGrid>
        <w:gridCol w:w="1795"/>
        <w:gridCol w:w="2788"/>
        <w:gridCol w:w="2789"/>
        <w:gridCol w:w="2789"/>
        <w:gridCol w:w="2789"/>
      </w:tblGrid>
      <w:tr w:rsidR="007E16CB" w:rsidRPr="00356ED9" w14:paraId="5D70CF17" w14:textId="77777777" w:rsidTr="007E16CB">
        <w:tc>
          <w:tcPr>
            <w:tcW w:w="1795" w:type="dxa"/>
          </w:tcPr>
          <w:p w14:paraId="5A1F13FE" w14:textId="77777777" w:rsidR="007E16CB" w:rsidRPr="00356ED9" w:rsidRDefault="007E16CB" w:rsidP="007E16CB">
            <w:pPr>
              <w:rPr>
                <w:sz w:val="18"/>
                <w:szCs w:val="18"/>
              </w:rPr>
            </w:pPr>
          </w:p>
        </w:tc>
        <w:tc>
          <w:tcPr>
            <w:tcW w:w="2788" w:type="dxa"/>
            <w:vAlign w:val="center"/>
          </w:tcPr>
          <w:p w14:paraId="754ED920" w14:textId="77777777" w:rsidR="007E16CB" w:rsidRPr="00356ED9" w:rsidRDefault="007E16CB" w:rsidP="007E16CB">
            <w:pPr>
              <w:jc w:val="center"/>
              <w:rPr>
                <w:b/>
                <w:sz w:val="18"/>
                <w:szCs w:val="18"/>
              </w:rPr>
            </w:pPr>
            <w:r w:rsidRPr="00356ED9">
              <w:rPr>
                <w:b/>
                <w:sz w:val="18"/>
                <w:szCs w:val="18"/>
              </w:rPr>
              <w:t>Exemplary</w:t>
            </w:r>
          </w:p>
          <w:p w14:paraId="6CECA95E"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4E2A6805" w14:textId="77777777" w:rsidR="007E16CB" w:rsidRPr="00356ED9" w:rsidRDefault="007E16CB" w:rsidP="007E16CB">
            <w:pPr>
              <w:jc w:val="center"/>
              <w:rPr>
                <w:b/>
                <w:sz w:val="18"/>
                <w:szCs w:val="18"/>
              </w:rPr>
            </w:pPr>
            <w:r w:rsidRPr="00356ED9">
              <w:rPr>
                <w:b/>
                <w:sz w:val="18"/>
                <w:szCs w:val="18"/>
              </w:rPr>
              <w:t>Operational</w:t>
            </w:r>
          </w:p>
          <w:p w14:paraId="4BE55ECF"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3973009E" w14:textId="77777777" w:rsidR="007E16CB" w:rsidRPr="00356ED9" w:rsidRDefault="007E16CB" w:rsidP="007E16CB">
            <w:pPr>
              <w:jc w:val="center"/>
              <w:rPr>
                <w:b/>
                <w:sz w:val="18"/>
                <w:szCs w:val="18"/>
              </w:rPr>
            </w:pPr>
            <w:r w:rsidRPr="00356ED9">
              <w:rPr>
                <w:b/>
                <w:sz w:val="18"/>
                <w:szCs w:val="18"/>
              </w:rPr>
              <w:t>Emerging</w:t>
            </w:r>
          </w:p>
          <w:p w14:paraId="0BEB89F0"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66177C2D" w14:textId="77777777" w:rsidR="007E16CB" w:rsidRPr="00356ED9" w:rsidRDefault="007E16CB" w:rsidP="007E16CB">
            <w:pPr>
              <w:jc w:val="center"/>
              <w:rPr>
                <w:b/>
                <w:sz w:val="18"/>
                <w:szCs w:val="18"/>
              </w:rPr>
            </w:pPr>
            <w:r w:rsidRPr="00356ED9">
              <w:rPr>
                <w:b/>
                <w:sz w:val="18"/>
                <w:szCs w:val="18"/>
              </w:rPr>
              <w:t>Not Evident</w:t>
            </w:r>
          </w:p>
          <w:p w14:paraId="2E03A8D5" w14:textId="77777777" w:rsidR="007E16CB" w:rsidRPr="00356ED9" w:rsidRDefault="007E16CB" w:rsidP="007E16CB">
            <w:pPr>
              <w:jc w:val="center"/>
              <w:rPr>
                <w:b/>
                <w:sz w:val="18"/>
                <w:szCs w:val="18"/>
              </w:rPr>
            </w:pPr>
            <w:r w:rsidRPr="00356ED9">
              <w:rPr>
                <w:b/>
                <w:sz w:val="18"/>
                <w:szCs w:val="18"/>
              </w:rPr>
              <w:t>1</w:t>
            </w:r>
          </w:p>
        </w:tc>
      </w:tr>
      <w:tr w:rsidR="007E16CB" w:rsidRPr="00356ED9" w14:paraId="3FB644AB" w14:textId="77777777" w:rsidTr="007E16CB">
        <w:tc>
          <w:tcPr>
            <w:tcW w:w="1795" w:type="dxa"/>
          </w:tcPr>
          <w:p w14:paraId="4BC58BC8" w14:textId="45B5C33B" w:rsidR="007E16CB" w:rsidRDefault="007E16CB" w:rsidP="007E16CB">
            <w:pPr>
              <w:rPr>
                <w:b/>
                <w:sz w:val="18"/>
                <w:szCs w:val="18"/>
              </w:rPr>
            </w:pPr>
            <w:r>
              <w:rPr>
                <w:b/>
                <w:sz w:val="18"/>
                <w:szCs w:val="18"/>
              </w:rPr>
              <w:t xml:space="preserve">District Team </w:t>
            </w:r>
          </w:p>
          <w:p w14:paraId="74905D1B" w14:textId="77777777" w:rsidR="007E16CB" w:rsidRPr="00953E53" w:rsidRDefault="007E16CB" w:rsidP="007E16CB">
            <w:pPr>
              <w:rPr>
                <w:b/>
                <w:sz w:val="18"/>
                <w:szCs w:val="18"/>
              </w:rPr>
            </w:pPr>
            <w:r w:rsidRPr="00953E53">
              <w:rPr>
                <w:b/>
                <w:sz w:val="18"/>
                <w:szCs w:val="18"/>
              </w:rPr>
              <w:t>Meeting Schedule</w:t>
            </w:r>
          </w:p>
          <w:p w14:paraId="6150D2C3" w14:textId="77777777" w:rsidR="007E16CB" w:rsidRPr="00356ED9" w:rsidRDefault="007E16CB" w:rsidP="007E16CB">
            <w:pPr>
              <w:rPr>
                <w:b/>
                <w:sz w:val="18"/>
                <w:szCs w:val="18"/>
              </w:rPr>
            </w:pPr>
          </w:p>
          <w:p w14:paraId="74B269B7" w14:textId="77777777" w:rsidR="007E16CB" w:rsidRPr="005B7642" w:rsidRDefault="007E16CB" w:rsidP="007E16CB">
            <w:pPr>
              <w:rPr>
                <w:sz w:val="18"/>
                <w:szCs w:val="18"/>
              </w:rPr>
            </w:pPr>
          </w:p>
        </w:tc>
        <w:tc>
          <w:tcPr>
            <w:tcW w:w="2788" w:type="dxa"/>
          </w:tcPr>
          <w:p w14:paraId="7B8E7A60" w14:textId="77777777" w:rsidR="007E16CB" w:rsidRPr="00032381" w:rsidRDefault="007E16CB" w:rsidP="007E16CB">
            <w:pPr>
              <w:rPr>
                <w:color w:val="000000" w:themeColor="text1"/>
                <w:sz w:val="18"/>
                <w:szCs w:val="18"/>
              </w:rPr>
            </w:pPr>
            <w:r w:rsidRPr="00032381">
              <w:rPr>
                <w:color w:val="000000" w:themeColor="text1"/>
                <w:sz w:val="18"/>
                <w:szCs w:val="18"/>
              </w:rPr>
              <w:t>The district team meets frequently (e.g. at least twice per month) to review the status of implementation including a discussion of implementation barriers and successes.</w:t>
            </w:r>
          </w:p>
          <w:p w14:paraId="23F9C078" w14:textId="77777777" w:rsidR="007E16CB" w:rsidRPr="00032381" w:rsidRDefault="007E16CB" w:rsidP="007E16CB">
            <w:pPr>
              <w:rPr>
                <w:color w:val="000000" w:themeColor="text1"/>
                <w:sz w:val="8"/>
                <w:szCs w:val="8"/>
              </w:rPr>
            </w:pPr>
          </w:p>
          <w:p w14:paraId="3F597E5B" w14:textId="77777777" w:rsidR="007E16CB" w:rsidRPr="00032381" w:rsidRDefault="007E16CB" w:rsidP="007E16CB">
            <w:pPr>
              <w:rPr>
                <w:color w:val="000000" w:themeColor="text1"/>
                <w:sz w:val="18"/>
                <w:szCs w:val="18"/>
              </w:rPr>
            </w:pPr>
            <w:r w:rsidRPr="00032381">
              <w:rPr>
                <w:color w:val="000000" w:themeColor="text1"/>
                <w:sz w:val="18"/>
                <w:szCs w:val="18"/>
              </w:rPr>
              <w:t xml:space="preserve">An annual calendar for district meetings has been established and distributed to all team members and relevant personnel.  </w:t>
            </w:r>
          </w:p>
          <w:p w14:paraId="67513CD4" w14:textId="77777777" w:rsidR="007E16CB" w:rsidRPr="00032381" w:rsidRDefault="007E16CB" w:rsidP="007E16CB">
            <w:pPr>
              <w:rPr>
                <w:color w:val="000000" w:themeColor="text1"/>
                <w:sz w:val="8"/>
                <w:szCs w:val="8"/>
              </w:rPr>
            </w:pPr>
          </w:p>
          <w:p w14:paraId="32976DB4" w14:textId="77777777" w:rsidR="007E16CB" w:rsidRPr="00032381" w:rsidRDefault="007E16CB" w:rsidP="007E16CB">
            <w:pPr>
              <w:rPr>
                <w:color w:val="000000" w:themeColor="text1"/>
                <w:sz w:val="18"/>
                <w:szCs w:val="18"/>
              </w:rPr>
            </w:pPr>
            <w:r w:rsidRPr="00032381">
              <w:rPr>
                <w:color w:val="000000" w:themeColor="text1"/>
                <w:sz w:val="18"/>
                <w:szCs w:val="18"/>
              </w:rPr>
              <w:t>Additional meeting dates are established as needed based on issues that arise in implementation.</w:t>
            </w:r>
          </w:p>
          <w:p w14:paraId="76586050" w14:textId="77777777" w:rsidR="009B622C" w:rsidRPr="00032381" w:rsidRDefault="009B622C" w:rsidP="007E16CB">
            <w:pPr>
              <w:rPr>
                <w:color w:val="000000" w:themeColor="text1"/>
                <w:sz w:val="8"/>
                <w:szCs w:val="8"/>
              </w:rPr>
            </w:pPr>
          </w:p>
        </w:tc>
        <w:tc>
          <w:tcPr>
            <w:tcW w:w="2789" w:type="dxa"/>
          </w:tcPr>
          <w:p w14:paraId="3773D9AB" w14:textId="77777777" w:rsidR="007E16CB" w:rsidRPr="00032381" w:rsidRDefault="007E16CB" w:rsidP="007E16CB">
            <w:pPr>
              <w:rPr>
                <w:color w:val="000000" w:themeColor="text1"/>
                <w:sz w:val="18"/>
                <w:szCs w:val="18"/>
              </w:rPr>
            </w:pPr>
            <w:r w:rsidRPr="00032381">
              <w:rPr>
                <w:color w:val="000000" w:themeColor="text1"/>
                <w:sz w:val="18"/>
                <w:szCs w:val="18"/>
              </w:rPr>
              <w:t>The district team meets on a regular basis (e.g. at least once per month) to review the status of implementation including a discussion of implementation barriers and successes.</w:t>
            </w:r>
          </w:p>
          <w:p w14:paraId="727251A8" w14:textId="77777777" w:rsidR="007E16CB" w:rsidRPr="00032381" w:rsidRDefault="007E16CB" w:rsidP="007E16CB">
            <w:pPr>
              <w:rPr>
                <w:color w:val="000000" w:themeColor="text1"/>
                <w:sz w:val="18"/>
                <w:szCs w:val="18"/>
              </w:rPr>
            </w:pPr>
          </w:p>
          <w:p w14:paraId="26B38063" w14:textId="77777777" w:rsidR="007E16CB" w:rsidRPr="00032381" w:rsidRDefault="007E16CB" w:rsidP="007E16CB">
            <w:pPr>
              <w:rPr>
                <w:color w:val="000000" w:themeColor="text1"/>
                <w:sz w:val="18"/>
                <w:szCs w:val="18"/>
              </w:rPr>
            </w:pPr>
            <w:r w:rsidRPr="00032381">
              <w:rPr>
                <w:color w:val="000000" w:themeColor="text1"/>
                <w:sz w:val="18"/>
                <w:szCs w:val="18"/>
              </w:rPr>
              <w:t>Meeting dates are communicated in advance to all team members and relevant personnel.</w:t>
            </w:r>
          </w:p>
          <w:p w14:paraId="4F510E3C" w14:textId="77777777" w:rsidR="007E16CB" w:rsidRPr="00032381" w:rsidRDefault="007E16CB" w:rsidP="007E16CB">
            <w:pPr>
              <w:rPr>
                <w:color w:val="000000" w:themeColor="text1"/>
                <w:sz w:val="18"/>
                <w:szCs w:val="18"/>
              </w:rPr>
            </w:pPr>
          </w:p>
          <w:p w14:paraId="739BFD71" w14:textId="77777777" w:rsidR="007E16CB" w:rsidRPr="00032381" w:rsidRDefault="007E16CB" w:rsidP="007E16CB">
            <w:pPr>
              <w:rPr>
                <w:color w:val="000000" w:themeColor="text1"/>
                <w:sz w:val="18"/>
                <w:szCs w:val="18"/>
              </w:rPr>
            </w:pPr>
          </w:p>
        </w:tc>
        <w:tc>
          <w:tcPr>
            <w:tcW w:w="2789" w:type="dxa"/>
          </w:tcPr>
          <w:p w14:paraId="4256DC99" w14:textId="77777777" w:rsidR="007E16CB" w:rsidRPr="00032381" w:rsidRDefault="007E16CB" w:rsidP="007E16CB">
            <w:pPr>
              <w:rPr>
                <w:color w:val="000000" w:themeColor="text1"/>
                <w:sz w:val="18"/>
                <w:szCs w:val="18"/>
              </w:rPr>
            </w:pPr>
            <w:r w:rsidRPr="00032381">
              <w:rPr>
                <w:color w:val="000000" w:themeColor="text1"/>
                <w:sz w:val="18"/>
                <w:szCs w:val="18"/>
              </w:rPr>
              <w:t>The district team meets occasionally (e.g. less than once per month) to review the status of implementation including a discussion of implementation barriers and successes.</w:t>
            </w:r>
          </w:p>
          <w:p w14:paraId="1959BFDD" w14:textId="77777777" w:rsidR="007E16CB" w:rsidRPr="00032381" w:rsidRDefault="007E16CB" w:rsidP="007E16CB">
            <w:pPr>
              <w:rPr>
                <w:color w:val="000000" w:themeColor="text1"/>
                <w:sz w:val="18"/>
                <w:szCs w:val="18"/>
              </w:rPr>
            </w:pPr>
          </w:p>
          <w:p w14:paraId="23223271" w14:textId="77777777" w:rsidR="007E16CB" w:rsidRPr="00032381" w:rsidRDefault="007E16CB" w:rsidP="007E16CB">
            <w:pPr>
              <w:rPr>
                <w:color w:val="000000" w:themeColor="text1"/>
                <w:sz w:val="18"/>
                <w:szCs w:val="18"/>
              </w:rPr>
            </w:pPr>
            <w:r w:rsidRPr="00032381">
              <w:rPr>
                <w:color w:val="000000" w:themeColor="text1"/>
                <w:sz w:val="18"/>
                <w:szCs w:val="18"/>
              </w:rPr>
              <w:t>Meeting dates are not communicated in advance to all team members and relevant personnel to ensure that team members can plan for participation in meetings.</w:t>
            </w:r>
          </w:p>
          <w:p w14:paraId="71F5D285" w14:textId="77777777" w:rsidR="007E16CB" w:rsidRPr="00032381" w:rsidRDefault="007E16CB" w:rsidP="007E16CB">
            <w:pPr>
              <w:rPr>
                <w:color w:val="000000" w:themeColor="text1"/>
                <w:sz w:val="18"/>
                <w:szCs w:val="18"/>
              </w:rPr>
            </w:pPr>
          </w:p>
          <w:p w14:paraId="7E9A1E5E" w14:textId="77777777" w:rsidR="007E16CB" w:rsidRPr="00032381" w:rsidRDefault="007E16CB" w:rsidP="007E16CB">
            <w:pPr>
              <w:rPr>
                <w:color w:val="000000" w:themeColor="text1"/>
                <w:sz w:val="18"/>
                <w:szCs w:val="18"/>
              </w:rPr>
            </w:pPr>
          </w:p>
        </w:tc>
        <w:tc>
          <w:tcPr>
            <w:tcW w:w="2789" w:type="dxa"/>
          </w:tcPr>
          <w:p w14:paraId="798BE545" w14:textId="7EBB3D65" w:rsidR="007E16CB" w:rsidRPr="00032381" w:rsidRDefault="007E16CB" w:rsidP="007E16CB">
            <w:pPr>
              <w:rPr>
                <w:sz w:val="18"/>
                <w:szCs w:val="18"/>
              </w:rPr>
            </w:pPr>
            <w:r w:rsidRPr="00032381">
              <w:rPr>
                <w:sz w:val="18"/>
                <w:szCs w:val="18"/>
              </w:rPr>
              <w:t>The district team is not engaged in the implementation of</w:t>
            </w:r>
            <w:r w:rsidR="00A870EC" w:rsidRPr="00032381">
              <w:rPr>
                <w:sz w:val="18"/>
                <w:szCs w:val="18"/>
              </w:rPr>
              <w:t xml:space="preserve"> the</w:t>
            </w:r>
            <w:r w:rsidRPr="00032381">
              <w:rPr>
                <w:sz w:val="18"/>
                <w:szCs w:val="18"/>
              </w:rPr>
              <w:t xml:space="preserve"> </w:t>
            </w:r>
            <w:r w:rsidR="00A870EC" w:rsidRPr="00032381">
              <w:rPr>
                <w:sz w:val="18"/>
                <w:szCs w:val="18"/>
              </w:rPr>
              <w:t>district plan</w:t>
            </w:r>
            <w:r w:rsidRPr="00032381">
              <w:rPr>
                <w:sz w:val="18"/>
                <w:szCs w:val="18"/>
              </w:rPr>
              <w:t>.</w:t>
            </w:r>
          </w:p>
          <w:p w14:paraId="06E78247" w14:textId="77777777" w:rsidR="007E16CB" w:rsidRPr="00032381" w:rsidRDefault="007E16CB" w:rsidP="007E16CB">
            <w:pPr>
              <w:rPr>
                <w:sz w:val="18"/>
                <w:szCs w:val="18"/>
              </w:rPr>
            </w:pPr>
          </w:p>
          <w:p w14:paraId="7A7D9B28" w14:textId="77777777" w:rsidR="007E16CB" w:rsidRPr="00032381" w:rsidRDefault="007E16CB" w:rsidP="007E16CB">
            <w:pPr>
              <w:rPr>
                <w:sz w:val="18"/>
                <w:szCs w:val="18"/>
              </w:rPr>
            </w:pPr>
          </w:p>
        </w:tc>
      </w:tr>
      <w:tr w:rsidR="007E16CB" w:rsidRPr="00356ED9" w14:paraId="6821BA0B" w14:textId="77777777" w:rsidTr="007E16CB">
        <w:tc>
          <w:tcPr>
            <w:tcW w:w="1795" w:type="dxa"/>
          </w:tcPr>
          <w:p w14:paraId="4E7526C4" w14:textId="77777777" w:rsidR="007E16CB" w:rsidRPr="00356ED9" w:rsidRDefault="007E16CB" w:rsidP="007E16CB">
            <w:pPr>
              <w:rPr>
                <w:b/>
                <w:sz w:val="18"/>
                <w:szCs w:val="18"/>
              </w:rPr>
            </w:pPr>
            <w:r w:rsidRPr="00356ED9">
              <w:rPr>
                <w:b/>
                <w:sz w:val="18"/>
                <w:szCs w:val="18"/>
              </w:rPr>
              <w:t>Documentation of Meetings (Agendas, Sign-in Sheets, etc.)</w:t>
            </w:r>
          </w:p>
          <w:p w14:paraId="7F5D1473" w14:textId="77777777" w:rsidR="007E16CB" w:rsidRPr="00356ED9" w:rsidRDefault="007E16CB" w:rsidP="007E16CB">
            <w:pPr>
              <w:rPr>
                <w:b/>
                <w:sz w:val="18"/>
                <w:szCs w:val="18"/>
              </w:rPr>
            </w:pPr>
          </w:p>
          <w:p w14:paraId="30E68B85" w14:textId="77777777" w:rsidR="007E16CB" w:rsidRPr="00356ED9" w:rsidRDefault="007E16CB" w:rsidP="007E16CB">
            <w:pPr>
              <w:rPr>
                <w:b/>
                <w:sz w:val="18"/>
                <w:szCs w:val="18"/>
              </w:rPr>
            </w:pPr>
          </w:p>
          <w:p w14:paraId="17833E04" w14:textId="77777777" w:rsidR="007E16CB" w:rsidRPr="00356ED9" w:rsidRDefault="007E16CB" w:rsidP="007E16CB">
            <w:pPr>
              <w:rPr>
                <w:b/>
                <w:sz w:val="18"/>
                <w:szCs w:val="18"/>
              </w:rPr>
            </w:pPr>
          </w:p>
          <w:p w14:paraId="20EEEAFC" w14:textId="77777777" w:rsidR="007E16CB" w:rsidRPr="00356ED9" w:rsidRDefault="007E16CB" w:rsidP="007E16CB">
            <w:pPr>
              <w:rPr>
                <w:b/>
                <w:sz w:val="18"/>
                <w:szCs w:val="18"/>
              </w:rPr>
            </w:pPr>
          </w:p>
        </w:tc>
        <w:tc>
          <w:tcPr>
            <w:tcW w:w="2788" w:type="dxa"/>
          </w:tcPr>
          <w:p w14:paraId="08B97C9F" w14:textId="77777777" w:rsidR="007E16CB" w:rsidRPr="00356ED9" w:rsidRDefault="007E16CB" w:rsidP="007E16CB">
            <w:pPr>
              <w:rPr>
                <w:sz w:val="18"/>
                <w:szCs w:val="18"/>
              </w:rPr>
            </w:pPr>
            <w:r w:rsidRPr="00356ED9">
              <w:rPr>
                <w:sz w:val="18"/>
                <w:szCs w:val="18"/>
              </w:rPr>
              <w:t>The district always documents team meetings through agendas, sign-in sheets, and minutes which include a summary of topics discussed including implementation barriers and successes as well as next steps.</w:t>
            </w:r>
          </w:p>
          <w:p w14:paraId="4EEEA6A5" w14:textId="77777777" w:rsidR="007E16CB" w:rsidRPr="009B622C" w:rsidRDefault="007E16CB" w:rsidP="007E16CB">
            <w:pPr>
              <w:rPr>
                <w:sz w:val="8"/>
                <w:szCs w:val="8"/>
              </w:rPr>
            </w:pPr>
          </w:p>
          <w:p w14:paraId="347BDB56" w14:textId="77777777" w:rsidR="007E16CB" w:rsidRPr="00356ED9" w:rsidRDefault="007E16CB" w:rsidP="007E16CB">
            <w:pPr>
              <w:rPr>
                <w:rFonts w:ascii="Arial" w:hAnsi="Arial" w:cs="Arial"/>
                <w:color w:val="000000"/>
                <w:sz w:val="18"/>
                <w:szCs w:val="18"/>
              </w:rPr>
            </w:pPr>
            <w:r w:rsidRPr="00356ED9">
              <w:rPr>
                <w:sz w:val="18"/>
                <w:szCs w:val="18"/>
              </w:rPr>
              <w:t>Updates are always provided to absent members.</w:t>
            </w:r>
          </w:p>
          <w:p w14:paraId="0E9A5274" w14:textId="77777777" w:rsidR="007E16CB" w:rsidRPr="009B622C" w:rsidRDefault="007E16CB" w:rsidP="007E16CB">
            <w:pPr>
              <w:rPr>
                <w:sz w:val="8"/>
                <w:szCs w:val="8"/>
              </w:rPr>
            </w:pPr>
          </w:p>
          <w:p w14:paraId="5159E84F" w14:textId="77777777" w:rsidR="007E16CB" w:rsidRDefault="007E16CB" w:rsidP="007E16CB">
            <w:pPr>
              <w:rPr>
                <w:sz w:val="18"/>
                <w:szCs w:val="18"/>
              </w:rPr>
            </w:pPr>
            <w:r w:rsidRPr="00356ED9">
              <w:rPr>
                <w:sz w:val="18"/>
                <w:szCs w:val="18"/>
              </w:rPr>
              <w:t xml:space="preserve">Leadership monitors attendance of team members to ensure that adequate representation is available to monitor implementation and adjust as needed. </w:t>
            </w:r>
          </w:p>
          <w:p w14:paraId="0131F313" w14:textId="77777777" w:rsidR="009B622C" w:rsidRPr="009B622C" w:rsidRDefault="009B622C" w:rsidP="007E16CB">
            <w:pPr>
              <w:rPr>
                <w:rFonts w:ascii="Arial" w:hAnsi="Arial" w:cs="Arial"/>
                <w:color w:val="000000"/>
                <w:sz w:val="8"/>
                <w:szCs w:val="8"/>
              </w:rPr>
            </w:pPr>
          </w:p>
        </w:tc>
        <w:tc>
          <w:tcPr>
            <w:tcW w:w="2789" w:type="dxa"/>
          </w:tcPr>
          <w:p w14:paraId="7446C13E" w14:textId="77777777" w:rsidR="007E16CB" w:rsidRPr="00356ED9" w:rsidRDefault="007E16CB" w:rsidP="007E16CB">
            <w:pPr>
              <w:rPr>
                <w:sz w:val="18"/>
                <w:szCs w:val="18"/>
              </w:rPr>
            </w:pPr>
            <w:r w:rsidRPr="00356ED9">
              <w:rPr>
                <w:sz w:val="18"/>
                <w:szCs w:val="18"/>
              </w:rPr>
              <w:t>The district consistently documents team meetings through agendas, sign-in sheets, and minutes which include a summary of topics discussed including implementation barriers and successes as well as next steps.</w:t>
            </w:r>
          </w:p>
          <w:p w14:paraId="59706135" w14:textId="77777777" w:rsidR="007E16CB" w:rsidRPr="00356ED9" w:rsidRDefault="007E16CB" w:rsidP="007E16CB">
            <w:pPr>
              <w:rPr>
                <w:sz w:val="18"/>
                <w:szCs w:val="18"/>
              </w:rPr>
            </w:pPr>
          </w:p>
          <w:p w14:paraId="474E1308" w14:textId="77777777" w:rsidR="007E16CB" w:rsidRPr="00356ED9" w:rsidRDefault="007E16CB" w:rsidP="007E16CB">
            <w:pPr>
              <w:rPr>
                <w:sz w:val="18"/>
                <w:szCs w:val="18"/>
              </w:rPr>
            </w:pPr>
            <w:r w:rsidRPr="00356ED9">
              <w:rPr>
                <w:sz w:val="18"/>
                <w:szCs w:val="18"/>
              </w:rPr>
              <w:t>Updates are consistently provided to team members who are absent from meetings.</w:t>
            </w:r>
          </w:p>
          <w:p w14:paraId="193CFF83" w14:textId="77777777" w:rsidR="007E16CB" w:rsidRPr="00356ED9" w:rsidRDefault="007E16CB" w:rsidP="007E16CB">
            <w:pPr>
              <w:rPr>
                <w:sz w:val="18"/>
                <w:szCs w:val="18"/>
              </w:rPr>
            </w:pPr>
          </w:p>
          <w:p w14:paraId="542303C1" w14:textId="77777777" w:rsidR="007E16CB" w:rsidRPr="00356ED9" w:rsidRDefault="007E16CB" w:rsidP="007E16CB">
            <w:pPr>
              <w:rPr>
                <w:sz w:val="18"/>
                <w:szCs w:val="18"/>
              </w:rPr>
            </w:pPr>
          </w:p>
        </w:tc>
        <w:tc>
          <w:tcPr>
            <w:tcW w:w="2789" w:type="dxa"/>
          </w:tcPr>
          <w:p w14:paraId="5E53E1AC" w14:textId="77777777" w:rsidR="007E16CB" w:rsidRPr="00356ED9" w:rsidRDefault="007E16CB" w:rsidP="007E16CB">
            <w:pPr>
              <w:rPr>
                <w:sz w:val="18"/>
                <w:szCs w:val="18"/>
              </w:rPr>
            </w:pPr>
            <w:r w:rsidRPr="00356ED9">
              <w:rPr>
                <w:sz w:val="18"/>
                <w:szCs w:val="18"/>
              </w:rPr>
              <w:t>The district inconsistently documents team meetings through agendas, sign-in sheets, and minutes which include a summary of topics discussed including implementation barriers and successes as well as next steps.</w:t>
            </w:r>
          </w:p>
          <w:p w14:paraId="5305662A" w14:textId="77777777" w:rsidR="007E16CB" w:rsidRPr="00356ED9" w:rsidRDefault="007E16CB" w:rsidP="007E16CB">
            <w:pPr>
              <w:rPr>
                <w:sz w:val="18"/>
                <w:szCs w:val="18"/>
              </w:rPr>
            </w:pPr>
          </w:p>
          <w:p w14:paraId="112D3B91" w14:textId="77777777" w:rsidR="007E16CB" w:rsidRPr="00356ED9" w:rsidRDefault="007E16CB" w:rsidP="007E16CB">
            <w:pPr>
              <w:rPr>
                <w:sz w:val="18"/>
                <w:szCs w:val="18"/>
              </w:rPr>
            </w:pPr>
            <w:r w:rsidRPr="00356ED9">
              <w:rPr>
                <w:sz w:val="18"/>
                <w:szCs w:val="18"/>
              </w:rPr>
              <w:t>Updates are not consistently provided to absent members.</w:t>
            </w:r>
          </w:p>
          <w:p w14:paraId="0F52E925" w14:textId="77777777" w:rsidR="007E16CB" w:rsidRPr="00356ED9" w:rsidRDefault="007E16CB" w:rsidP="007E16CB">
            <w:pPr>
              <w:rPr>
                <w:rFonts w:ascii="Arial" w:hAnsi="Arial" w:cs="Arial"/>
                <w:color w:val="000000"/>
                <w:sz w:val="18"/>
                <w:szCs w:val="18"/>
              </w:rPr>
            </w:pPr>
          </w:p>
          <w:p w14:paraId="7AC6DE25" w14:textId="77777777" w:rsidR="007E16CB" w:rsidRPr="00356ED9" w:rsidRDefault="007E16CB" w:rsidP="007E16CB">
            <w:pPr>
              <w:rPr>
                <w:sz w:val="18"/>
                <w:szCs w:val="18"/>
              </w:rPr>
            </w:pPr>
          </w:p>
        </w:tc>
        <w:tc>
          <w:tcPr>
            <w:tcW w:w="2789" w:type="dxa"/>
          </w:tcPr>
          <w:p w14:paraId="3A452A00" w14:textId="77777777" w:rsidR="007E16CB" w:rsidRPr="00356ED9" w:rsidRDefault="007E16CB" w:rsidP="007E16CB">
            <w:pPr>
              <w:rPr>
                <w:sz w:val="18"/>
                <w:szCs w:val="18"/>
              </w:rPr>
            </w:pPr>
            <w:r w:rsidRPr="00356ED9">
              <w:rPr>
                <w:sz w:val="18"/>
                <w:szCs w:val="18"/>
              </w:rPr>
              <w:t>The district does not document team meetings through agendas, sign-in sheets, and minutes which include a summary of topics discussed including implementation barriers and successes as well as next steps.</w:t>
            </w:r>
          </w:p>
          <w:p w14:paraId="0A6925E2" w14:textId="77777777" w:rsidR="007E16CB" w:rsidRPr="00356ED9" w:rsidRDefault="007E16CB" w:rsidP="007E16CB">
            <w:pPr>
              <w:rPr>
                <w:sz w:val="18"/>
                <w:szCs w:val="18"/>
              </w:rPr>
            </w:pPr>
          </w:p>
          <w:p w14:paraId="7EDF0772" w14:textId="77777777" w:rsidR="007E16CB" w:rsidRPr="00356ED9" w:rsidRDefault="007E16CB" w:rsidP="007E16CB">
            <w:pPr>
              <w:rPr>
                <w:rFonts w:ascii="Arial" w:hAnsi="Arial" w:cs="Arial"/>
                <w:color w:val="000000"/>
                <w:sz w:val="18"/>
                <w:szCs w:val="18"/>
              </w:rPr>
            </w:pPr>
            <w:r w:rsidRPr="00356ED9">
              <w:rPr>
                <w:sz w:val="18"/>
                <w:szCs w:val="18"/>
              </w:rPr>
              <w:t>Updates are not provided to absent members.</w:t>
            </w:r>
          </w:p>
          <w:p w14:paraId="4D2D9108" w14:textId="77777777" w:rsidR="007E16CB" w:rsidRPr="00356ED9" w:rsidRDefault="007E16CB" w:rsidP="007E16CB">
            <w:pPr>
              <w:rPr>
                <w:sz w:val="18"/>
                <w:szCs w:val="18"/>
              </w:rPr>
            </w:pPr>
          </w:p>
        </w:tc>
      </w:tr>
      <w:tr w:rsidR="007E16CB" w:rsidRPr="00356ED9" w14:paraId="61E3ACB7" w14:textId="77777777" w:rsidTr="007E16CB">
        <w:tc>
          <w:tcPr>
            <w:tcW w:w="12950" w:type="dxa"/>
            <w:gridSpan w:val="5"/>
          </w:tcPr>
          <w:p w14:paraId="70EB258A" w14:textId="77777777" w:rsidR="007E16CB" w:rsidRPr="00356ED9" w:rsidRDefault="007E16CB" w:rsidP="007E16CB">
            <w:pPr>
              <w:rPr>
                <w:sz w:val="18"/>
                <w:szCs w:val="18"/>
              </w:rPr>
            </w:pPr>
            <w:r w:rsidRPr="00356ED9">
              <w:rPr>
                <w:sz w:val="18"/>
                <w:szCs w:val="18"/>
              </w:rPr>
              <w:t>Action Steps:</w:t>
            </w:r>
          </w:p>
          <w:p w14:paraId="080C0E68" w14:textId="77777777" w:rsidR="007E16CB" w:rsidRPr="00356ED9" w:rsidRDefault="007E16CB" w:rsidP="007E16CB">
            <w:pPr>
              <w:rPr>
                <w:sz w:val="18"/>
                <w:szCs w:val="18"/>
              </w:rPr>
            </w:pPr>
          </w:p>
          <w:p w14:paraId="51915537" w14:textId="77777777" w:rsidR="007E16CB" w:rsidRPr="00356ED9" w:rsidRDefault="007E16CB" w:rsidP="007E16CB">
            <w:pPr>
              <w:rPr>
                <w:sz w:val="18"/>
                <w:szCs w:val="18"/>
              </w:rPr>
            </w:pPr>
          </w:p>
          <w:p w14:paraId="4F7F09FA" w14:textId="77777777" w:rsidR="007E16CB" w:rsidRPr="00356ED9" w:rsidRDefault="007E16CB" w:rsidP="007E16CB">
            <w:pPr>
              <w:rPr>
                <w:sz w:val="18"/>
                <w:szCs w:val="18"/>
              </w:rPr>
            </w:pPr>
          </w:p>
          <w:p w14:paraId="57AEA458" w14:textId="77777777" w:rsidR="007E16CB" w:rsidRPr="00356ED9" w:rsidRDefault="007E16CB" w:rsidP="007E16CB">
            <w:pPr>
              <w:rPr>
                <w:sz w:val="18"/>
                <w:szCs w:val="18"/>
              </w:rPr>
            </w:pPr>
          </w:p>
        </w:tc>
      </w:tr>
    </w:tbl>
    <w:p w14:paraId="7665E622" w14:textId="77777777" w:rsidR="007E16CB" w:rsidRDefault="007E16CB" w:rsidP="007E16CB">
      <w:pPr>
        <w:jc w:val="center"/>
        <w:rPr>
          <w:b/>
          <w:sz w:val="18"/>
          <w:szCs w:val="18"/>
        </w:rPr>
      </w:pPr>
    </w:p>
    <w:p w14:paraId="3E3A97A5" w14:textId="77777777" w:rsidR="007E16CB" w:rsidRPr="009B622C" w:rsidRDefault="007E16CB" w:rsidP="009B622C">
      <w:pPr>
        <w:spacing w:after="0"/>
        <w:jc w:val="center"/>
        <w:rPr>
          <w:b/>
          <w:sz w:val="24"/>
          <w:szCs w:val="24"/>
        </w:rPr>
      </w:pPr>
      <w:r w:rsidRPr="009B622C">
        <w:rPr>
          <w:b/>
          <w:sz w:val="24"/>
          <w:szCs w:val="24"/>
        </w:rPr>
        <w:lastRenderedPageBreak/>
        <w:t>Engaging Stakeholders</w:t>
      </w:r>
    </w:p>
    <w:tbl>
      <w:tblPr>
        <w:tblStyle w:val="TableGrid"/>
        <w:tblW w:w="0" w:type="auto"/>
        <w:tblLook w:val="04A0" w:firstRow="1" w:lastRow="0" w:firstColumn="1" w:lastColumn="0" w:noHBand="0" w:noVBand="1"/>
      </w:tblPr>
      <w:tblGrid>
        <w:gridCol w:w="1795"/>
        <w:gridCol w:w="2788"/>
        <w:gridCol w:w="2789"/>
        <w:gridCol w:w="2789"/>
        <w:gridCol w:w="2789"/>
      </w:tblGrid>
      <w:tr w:rsidR="007E16CB" w:rsidRPr="00356ED9" w14:paraId="7C3034DA" w14:textId="77777777" w:rsidTr="007E16CB">
        <w:tc>
          <w:tcPr>
            <w:tcW w:w="1795" w:type="dxa"/>
          </w:tcPr>
          <w:p w14:paraId="68D860FE" w14:textId="77777777" w:rsidR="007E16CB" w:rsidRPr="00356ED9" w:rsidRDefault="007E16CB" w:rsidP="007E16CB">
            <w:pPr>
              <w:rPr>
                <w:sz w:val="18"/>
                <w:szCs w:val="18"/>
              </w:rPr>
            </w:pPr>
          </w:p>
        </w:tc>
        <w:tc>
          <w:tcPr>
            <w:tcW w:w="2788" w:type="dxa"/>
            <w:vAlign w:val="center"/>
          </w:tcPr>
          <w:p w14:paraId="500DD820" w14:textId="77777777" w:rsidR="007E16CB" w:rsidRPr="00356ED9" w:rsidRDefault="007E16CB" w:rsidP="007E16CB">
            <w:pPr>
              <w:jc w:val="center"/>
              <w:rPr>
                <w:b/>
                <w:sz w:val="18"/>
                <w:szCs w:val="18"/>
              </w:rPr>
            </w:pPr>
            <w:r w:rsidRPr="00356ED9">
              <w:rPr>
                <w:b/>
                <w:sz w:val="18"/>
                <w:szCs w:val="18"/>
              </w:rPr>
              <w:t>Exemplary</w:t>
            </w:r>
          </w:p>
          <w:p w14:paraId="3E291406"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48F20032" w14:textId="77777777" w:rsidR="007E16CB" w:rsidRPr="00356ED9" w:rsidRDefault="007E16CB" w:rsidP="007E16CB">
            <w:pPr>
              <w:jc w:val="center"/>
              <w:rPr>
                <w:b/>
                <w:sz w:val="18"/>
                <w:szCs w:val="18"/>
              </w:rPr>
            </w:pPr>
            <w:r w:rsidRPr="00356ED9">
              <w:rPr>
                <w:b/>
                <w:sz w:val="18"/>
                <w:szCs w:val="18"/>
              </w:rPr>
              <w:t>Operational</w:t>
            </w:r>
          </w:p>
          <w:p w14:paraId="06FE6C16"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69854D60" w14:textId="77777777" w:rsidR="007E16CB" w:rsidRPr="00356ED9" w:rsidRDefault="007E16CB" w:rsidP="007E16CB">
            <w:pPr>
              <w:jc w:val="center"/>
              <w:rPr>
                <w:b/>
                <w:sz w:val="18"/>
                <w:szCs w:val="18"/>
              </w:rPr>
            </w:pPr>
            <w:r w:rsidRPr="00356ED9">
              <w:rPr>
                <w:b/>
                <w:sz w:val="18"/>
                <w:szCs w:val="18"/>
              </w:rPr>
              <w:t>Emerging</w:t>
            </w:r>
          </w:p>
          <w:p w14:paraId="39F63D5B"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369CB1F6" w14:textId="77777777" w:rsidR="007E16CB" w:rsidRPr="00356ED9" w:rsidRDefault="007E16CB" w:rsidP="007E16CB">
            <w:pPr>
              <w:jc w:val="center"/>
              <w:rPr>
                <w:b/>
                <w:sz w:val="18"/>
                <w:szCs w:val="18"/>
              </w:rPr>
            </w:pPr>
            <w:r w:rsidRPr="00356ED9">
              <w:rPr>
                <w:b/>
                <w:sz w:val="18"/>
                <w:szCs w:val="18"/>
              </w:rPr>
              <w:t>Not Evident</w:t>
            </w:r>
          </w:p>
          <w:p w14:paraId="34640568" w14:textId="77777777" w:rsidR="007E16CB" w:rsidRPr="00356ED9" w:rsidRDefault="007E16CB" w:rsidP="007E16CB">
            <w:pPr>
              <w:jc w:val="center"/>
              <w:rPr>
                <w:b/>
                <w:sz w:val="18"/>
                <w:szCs w:val="18"/>
              </w:rPr>
            </w:pPr>
            <w:r w:rsidRPr="00356ED9">
              <w:rPr>
                <w:b/>
                <w:sz w:val="18"/>
                <w:szCs w:val="18"/>
              </w:rPr>
              <w:t>1</w:t>
            </w:r>
          </w:p>
        </w:tc>
      </w:tr>
      <w:tr w:rsidR="007E16CB" w:rsidRPr="00356ED9" w14:paraId="2F0EE8C2" w14:textId="77777777" w:rsidTr="007E16CB">
        <w:tc>
          <w:tcPr>
            <w:tcW w:w="1795" w:type="dxa"/>
          </w:tcPr>
          <w:p w14:paraId="606899BC" w14:textId="77777777" w:rsidR="007E16CB" w:rsidRPr="00DD4D69" w:rsidRDefault="007E16CB" w:rsidP="007E16CB">
            <w:pPr>
              <w:rPr>
                <w:b/>
                <w:sz w:val="18"/>
                <w:szCs w:val="18"/>
              </w:rPr>
            </w:pPr>
            <w:r w:rsidRPr="00DD4D69">
              <w:rPr>
                <w:b/>
                <w:sz w:val="18"/>
                <w:szCs w:val="18"/>
              </w:rPr>
              <w:t xml:space="preserve">Strategies for Keeping Stakeholders Involved </w:t>
            </w:r>
          </w:p>
          <w:p w14:paraId="27DEBBF5" w14:textId="77777777" w:rsidR="007E16CB" w:rsidRPr="00DD4D69" w:rsidRDefault="007E16CB" w:rsidP="007E16CB">
            <w:pPr>
              <w:rPr>
                <w:b/>
                <w:sz w:val="18"/>
                <w:szCs w:val="18"/>
              </w:rPr>
            </w:pPr>
          </w:p>
          <w:p w14:paraId="26DD66BE" w14:textId="77777777" w:rsidR="007E16CB" w:rsidRPr="00DD4D69" w:rsidRDefault="007E16CB" w:rsidP="007E16CB">
            <w:pPr>
              <w:rPr>
                <w:b/>
                <w:sz w:val="18"/>
                <w:szCs w:val="18"/>
              </w:rPr>
            </w:pPr>
          </w:p>
        </w:tc>
        <w:tc>
          <w:tcPr>
            <w:tcW w:w="2788" w:type="dxa"/>
          </w:tcPr>
          <w:p w14:paraId="16BB5E78" w14:textId="77777777" w:rsidR="007E16CB" w:rsidRDefault="007E16CB" w:rsidP="007E16CB">
            <w:pPr>
              <w:rPr>
                <w:sz w:val="18"/>
                <w:szCs w:val="18"/>
              </w:rPr>
            </w:pPr>
            <w:r>
              <w:rPr>
                <w:sz w:val="18"/>
                <w:szCs w:val="18"/>
              </w:rPr>
              <w:t>Stakeholders routinely participate in district team meetings to support implementation of the district plan.</w:t>
            </w:r>
          </w:p>
          <w:p w14:paraId="2D23D419" w14:textId="77777777" w:rsidR="007E16CB" w:rsidRDefault="007E16CB" w:rsidP="007E16CB">
            <w:pPr>
              <w:rPr>
                <w:sz w:val="18"/>
                <w:szCs w:val="18"/>
              </w:rPr>
            </w:pPr>
          </w:p>
          <w:p w14:paraId="528C86E4" w14:textId="77777777" w:rsidR="007E16CB" w:rsidRPr="00356ED9" w:rsidRDefault="007E16CB" w:rsidP="007E16CB">
            <w:pPr>
              <w:rPr>
                <w:sz w:val="18"/>
                <w:szCs w:val="18"/>
              </w:rPr>
            </w:pPr>
            <w:r>
              <w:rPr>
                <w:sz w:val="18"/>
                <w:szCs w:val="18"/>
              </w:rPr>
              <w:t>Strategies are in place to involve stakeholders in plan implementation between meetings (e.g. email, phone calls, webinars, etc.).</w:t>
            </w:r>
          </w:p>
        </w:tc>
        <w:tc>
          <w:tcPr>
            <w:tcW w:w="2789" w:type="dxa"/>
          </w:tcPr>
          <w:p w14:paraId="741FC16D" w14:textId="77777777" w:rsidR="007E16CB" w:rsidRPr="00356ED9" w:rsidRDefault="007E16CB" w:rsidP="007E16CB">
            <w:pPr>
              <w:rPr>
                <w:sz w:val="18"/>
                <w:szCs w:val="18"/>
              </w:rPr>
            </w:pPr>
            <w:r>
              <w:rPr>
                <w:sz w:val="18"/>
                <w:szCs w:val="18"/>
              </w:rPr>
              <w:t>Stakeholders routinely participate in district team meetings to support implementation of the district plan.</w:t>
            </w:r>
          </w:p>
        </w:tc>
        <w:tc>
          <w:tcPr>
            <w:tcW w:w="2789" w:type="dxa"/>
          </w:tcPr>
          <w:p w14:paraId="014C6252" w14:textId="77777777" w:rsidR="007E16CB" w:rsidRPr="00356ED9" w:rsidRDefault="007E16CB" w:rsidP="007E16CB">
            <w:pPr>
              <w:rPr>
                <w:sz w:val="18"/>
                <w:szCs w:val="18"/>
              </w:rPr>
            </w:pPr>
            <w:r>
              <w:rPr>
                <w:sz w:val="18"/>
                <w:szCs w:val="18"/>
              </w:rPr>
              <w:t>Stakeholders sometimes participate in district implementation team meetings to support implementation of the district plan, but they are not consistently included.</w:t>
            </w:r>
          </w:p>
        </w:tc>
        <w:tc>
          <w:tcPr>
            <w:tcW w:w="2789" w:type="dxa"/>
          </w:tcPr>
          <w:p w14:paraId="6A6490AB" w14:textId="77777777" w:rsidR="007E16CB" w:rsidRPr="00356ED9" w:rsidRDefault="007E16CB" w:rsidP="007E16CB">
            <w:pPr>
              <w:rPr>
                <w:sz w:val="18"/>
                <w:szCs w:val="18"/>
              </w:rPr>
            </w:pPr>
            <w:r>
              <w:rPr>
                <w:sz w:val="18"/>
                <w:szCs w:val="18"/>
              </w:rPr>
              <w:t>Stakeholders are not included in district implementation team meetings.</w:t>
            </w:r>
          </w:p>
        </w:tc>
      </w:tr>
      <w:tr w:rsidR="007E16CB" w:rsidRPr="00356ED9" w14:paraId="76558F46" w14:textId="77777777" w:rsidTr="007E16CB">
        <w:tc>
          <w:tcPr>
            <w:tcW w:w="1795" w:type="dxa"/>
          </w:tcPr>
          <w:p w14:paraId="6A042A59" w14:textId="77777777" w:rsidR="007E16CB" w:rsidRPr="00DD4D69" w:rsidRDefault="007E16CB" w:rsidP="007E16CB">
            <w:pPr>
              <w:rPr>
                <w:b/>
                <w:sz w:val="18"/>
                <w:szCs w:val="18"/>
              </w:rPr>
            </w:pPr>
            <w:r w:rsidRPr="00DD4D69">
              <w:rPr>
                <w:b/>
                <w:sz w:val="18"/>
                <w:szCs w:val="18"/>
              </w:rPr>
              <w:t>Action Steps:</w:t>
            </w:r>
          </w:p>
        </w:tc>
        <w:tc>
          <w:tcPr>
            <w:tcW w:w="11155" w:type="dxa"/>
            <w:gridSpan w:val="4"/>
          </w:tcPr>
          <w:p w14:paraId="3CD98A4C" w14:textId="77777777" w:rsidR="007E16CB" w:rsidRDefault="007E16CB" w:rsidP="007E16CB">
            <w:pPr>
              <w:rPr>
                <w:sz w:val="18"/>
                <w:szCs w:val="18"/>
              </w:rPr>
            </w:pPr>
          </w:p>
          <w:p w14:paraId="009B6A04" w14:textId="77777777" w:rsidR="007E16CB" w:rsidRDefault="007E16CB" w:rsidP="007E16CB">
            <w:pPr>
              <w:rPr>
                <w:sz w:val="18"/>
                <w:szCs w:val="18"/>
              </w:rPr>
            </w:pPr>
          </w:p>
          <w:p w14:paraId="653EDE36" w14:textId="77777777" w:rsidR="007E16CB" w:rsidRDefault="007E16CB" w:rsidP="007E16CB">
            <w:pPr>
              <w:rPr>
                <w:sz w:val="18"/>
                <w:szCs w:val="18"/>
              </w:rPr>
            </w:pPr>
          </w:p>
          <w:p w14:paraId="37DFB7C1" w14:textId="77777777" w:rsidR="007E16CB" w:rsidRDefault="007E16CB" w:rsidP="007E16CB">
            <w:pPr>
              <w:rPr>
                <w:sz w:val="18"/>
                <w:szCs w:val="18"/>
              </w:rPr>
            </w:pPr>
          </w:p>
          <w:p w14:paraId="1C9928E7" w14:textId="77777777" w:rsidR="007E16CB" w:rsidRDefault="007E16CB" w:rsidP="007E16CB">
            <w:pPr>
              <w:rPr>
                <w:sz w:val="18"/>
                <w:szCs w:val="18"/>
              </w:rPr>
            </w:pPr>
          </w:p>
          <w:p w14:paraId="3AC2EBD4" w14:textId="77777777" w:rsidR="007E16CB" w:rsidRDefault="007E16CB" w:rsidP="007E16CB">
            <w:pPr>
              <w:rPr>
                <w:sz w:val="18"/>
                <w:szCs w:val="18"/>
              </w:rPr>
            </w:pPr>
          </w:p>
          <w:p w14:paraId="62DDE98C" w14:textId="77777777" w:rsidR="007E16CB" w:rsidRPr="00356ED9" w:rsidRDefault="007E16CB" w:rsidP="007E16CB">
            <w:pPr>
              <w:rPr>
                <w:sz w:val="18"/>
                <w:szCs w:val="18"/>
              </w:rPr>
            </w:pPr>
          </w:p>
        </w:tc>
      </w:tr>
    </w:tbl>
    <w:p w14:paraId="4B667474" w14:textId="77777777" w:rsidR="007E16CB" w:rsidRDefault="007E16CB" w:rsidP="007E16CB">
      <w:pPr>
        <w:jc w:val="center"/>
        <w:rPr>
          <w:b/>
          <w:sz w:val="18"/>
          <w:szCs w:val="18"/>
        </w:rPr>
      </w:pPr>
    </w:p>
    <w:p w14:paraId="348E6214" w14:textId="77777777" w:rsidR="007E16CB" w:rsidRDefault="007E16CB" w:rsidP="007E16CB">
      <w:pPr>
        <w:jc w:val="center"/>
        <w:rPr>
          <w:b/>
          <w:sz w:val="18"/>
          <w:szCs w:val="18"/>
        </w:rPr>
      </w:pPr>
    </w:p>
    <w:p w14:paraId="55556E3C" w14:textId="77777777" w:rsidR="007E16CB" w:rsidRDefault="007E16CB" w:rsidP="007E16CB">
      <w:pPr>
        <w:rPr>
          <w:b/>
          <w:sz w:val="18"/>
          <w:szCs w:val="18"/>
        </w:rPr>
      </w:pPr>
      <w:r>
        <w:rPr>
          <w:b/>
          <w:sz w:val="18"/>
          <w:szCs w:val="18"/>
        </w:rPr>
        <w:br w:type="page"/>
      </w:r>
    </w:p>
    <w:p w14:paraId="4972CCE3" w14:textId="77777777" w:rsidR="007E16CB" w:rsidRPr="009B622C" w:rsidRDefault="007E16CB" w:rsidP="009B622C">
      <w:pPr>
        <w:spacing w:after="0"/>
        <w:jc w:val="center"/>
        <w:rPr>
          <w:b/>
          <w:sz w:val="24"/>
          <w:szCs w:val="24"/>
        </w:rPr>
      </w:pPr>
      <w:r w:rsidRPr="009B622C">
        <w:rPr>
          <w:b/>
          <w:sz w:val="24"/>
          <w:szCs w:val="24"/>
        </w:rPr>
        <w:lastRenderedPageBreak/>
        <w:t>Implementing the Plan</w:t>
      </w:r>
    </w:p>
    <w:p w14:paraId="542AF92E" w14:textId="77777777" w:rsidR="009B622C" w:rsidRPr="009B622C" w:rsidRDefault="009B622C" w:rsidP="009B622C">
      <w:pPr>
        <w:spacing w:after="0"/>
        <w:jc w:val="center"/>
        <w:rPr>
          <w:b/>
          <w:sz w:val="8"/>
          <w:szCs w:val="8"/>
        </w:rPr>
      </w:pPr>
    </w:p>
    <w:tbl>
      <w:tblPr>
        <w:tblStyle w:val="TableGrid"/>
        <w:tblW w:w="0" w:type="auto"/>
        <w:tblLook w:val="04A0" w:firstRow="1" w:lastRow="0" w:firstColumn="1" w:lastColumn="0" w:noHBand="0" w:noVBand="1"/>
      </w:tblPr>
      <w:tblGrid>
        <w:gridCol w:w="1795"/>
        <w:gridCol w:w="2790"/>
        <w:gridCol w:w="2790"/>
        <w:gridCol w:w="2790"/>
        <w:gridCol w:w="2785"/>
      </w:tblGrid>
      <w:tr w:rsidR="007E16CB" w:rsidRPr="00356ED9" w14:paraId="3D3E87E4" w14:textId="77777777" w:rsidTr="007E16CB">
        <w:tc>
          <w:tcPr>
            <w:tcW w:w="1795" w:type="dxa"/>
          </w:tcPr>
          <w:p w14:paraId="0FA635F3" w14:textId="77777777" w:rsidR="007E16CB" w:rsidRPr="00356ED9" w:rsidRDefault="007E16CB" w:rsidP="007E16CB">
            <w:pPr>
              <w:rPr>
                <w:sz w:val="18"/>
                <w:szCs w:val="18"/>
              </w:rPr>
            </w:pPr>
          </w:p>
        </w:tc>
        <w:tc>
          <w:tcPr>
            <w:tcW w:w="2790" w:type="dxa"/>
            <w:vAlign w:val="center"/>
          </w:tcPr>
          <w:p w14:paraId="767075C1" w14:textId="77777777" w:rsidR="007E16CB" w:rsidRPr="00356ED9" w:rsidRDefault="007E16CB" w:rsidP="007E16CB">
            <w:pPr>
              <w:jc w:val="center"/>
              <w:rPr>
                <w:b/>
                <w:sz w:val="18"/>
                <w:szCs w:val="18"/>
              </w:rPr>
            </w:pPr>
            <w:r w:rsidRPr="00356ED9">
              <w:rPr>
                <w:b/>
                <w:sz w:val="18"/>
                <w:szCs w:val="18"/>
              </w:rPr>
              <w:t>Exemplary</w:t>
            </w:r>
          </w:p>
          <w:p w14:paraId="53625C15" w14:textId="77777777" w:rsidR="007E16CB" w:rsidRPr="00356ED9" w:rsidRDefault="007E16CB" w:rsidP="007E16CB">
            <w:pPr>
              <w:jc w:val="center"/>
              <w:rPr>
                <w:b/>
                <w:sz w:val="18"/>
                <w:szCs w:val="18"/>
              </w:rPr>
            </w:pPr>
            <w:r w:rsidRPr="00356ED9">
              <w:rPr>
                <w:b/>
                <w:sz w:val="18"/>
                <w:szCs w:val="18"/>
              </w:rPr>
              <w:t>4</w:t>
            </w:r>
          </w:p>
        </w:tc>
        <w:tc>
          <w:tcPr>
            <w:tcW w:w="2790" w:type="dxa"/>
            <w:vAlign w:val="center"/>
          </w:tcPr>
          <w:p w14:paraId="7F736BEA" w14:textId="77777777" w:rsidR="007E16CB" w:rsidRPr="00356ED9" w:rsidRDefault="007E16CB" w:rsidP="007E16CB">
            <w:pPr>
              <w:jc w:val="center"/>
              <w:rPr>
                <w:b/>
                <w:sz w:val="18"/>
                <w:szCs w:val="18"/>
              </w:rPr>
            </w:pPr>
            <w:r w:rsidRPr="00356ED9">
              <w:rPr>
                <w:b/>
                <w:sz w:val="18"/>
                <w:szCs w:val="18"/>
              </w:rPr>
              <w:t>Operational</w:t>
            </w:r>
          </w:p>
          <w:p w14:paraId="09FFEB7E" w14:textId="77777777" w:rsidR="007E16CB" w:rsidRPr="00356ED9" w:rsidRDefault="007E16CB" w:rsidP="007E16CB">
            <w:pPr>
              <w:jc w:val="center"/>
              <w:rPr>
                <w:b/>
                <w:sz w:val="18"/>
                <w:szCs w:val="18"/>
              </w:rPr>
            </w:pPr>
            <w:r w:rsidRPr="00356ED9">
              <w:rPr>
                <w:b/>
                <w:sz w:val="18"/>
                <w:szCs w:val="18"/>
              </w:rPr>
              <w:t>3</w:t>
            </w:r>
          </w:p>
        </w:tc>
        <w:tc>
          <w:tcPr>
            <w:tcW w:w="2790" w:type="dxa"/>
            <w:vAlign w:val="center"/>
          </w:tcPr>
          <w:p w14:paraId="39FA0170" w14:textId="77777777" w:rsidR="007E16CB" w:rsidRPr="00356ED9" w:rsidRDefault="007E16CB" w:rsidP="007E16CB">
            <w:pPr>
              <w:jc w:val="center"/>
              <w:rPr>
                <w:b/>
                <w:sz w:val="18"/>
                <w:szCs w:val="18"/>
              </w:rPr>
            </w:pPr>
            <w:r w:rsidRPr="00356ED9">
              <w:rPr>
                <w:b/>
                <w:sz w:val="18"/>
                <w:szCs w:val="18"/>
              </w:rPr>
              <w:t>Emerging</w:t>
            </w:r>
          </w:p>
          <w:p w14:paraId="4715F629" w14:textId="77777777" w:rsidR="007E16CB" w:rsidRPr="00356ED9" w:rsidRDefault="007E16CB" w:rsidP="007E16CB">
            <w:pPr>
              <w:jc w:val="center"/>
              <w:rPr>
                <w:b/>
                <w:sz w:val="18"/>
                <w:szCs w:val="18"/>
              </w:rPr>
            </w:pPr>
            <w:r w:rsidRPr="00356ED9">
              <w:rPr>
                <w:b/>
                <w:sz w:val="18"/>
                <w:szCs w:val="18"/>
              </w:rPr>
              <w:t>2</w:t>
            </w:r>
          </w:p>
        </w:tc>
        <w:tc>
          <w:tcPr>
            <w:tcW w:w="2785" w:type="dxa"/>
            <w:vAlign w:val="center"/>
          </w:tcPr>
          <w:p w14:paraId="30915FE2" w14:textId="77777777" w:rsidR="007E16CB" w:rsidRPr="00356ED9" w:rsidRDefault="007E16CB" w:rsidP="007E16CB">
            <w:pPr>
              <w:jc w:val="center"/>
              <w:rPr>
                <w:b/>
                <w:sz w:val="18"/>
                <w:szCs w:val="18"/>
              </w:rPr>
            </w:pPr>
            <w:r w:rsidRPr="00356ED9">
              <w:rPr>
                <w:b/>
                <w:sz w:val="18"/>
                <w:szCs w:val="18"/>
              </w:rPr>
              <w:t>Not Evident</w:t>
            </w:r>
          </w:p>
          <w:p w14:paraId="54182489" w14:textId="77777777" w:rsidR="007E16CB" w:rsidRPr="00356ED9" w:rsidRDefault="007E16CB" w:rsidP="007E16CB">
            <w:pPr>
              <w:jc w:val="center"/>
              <w:rPr>
                <w:b/>
                <w:sz w:val="18"/>
                <w:szCs w:val="18"/>
              </w:rPr>
            </w:pPr>
            <w:r w:rsidRPr="00356ED9">
              <w:rPr>
                <w:b/>
                <w:sz w:val="18"/>
                <w:szCs w:val="18"/>
              </w:rPr>
              <w:t>1</w:t>
            </w:r>
          </w:p>
        </w:tc>
      </w:tr>
      <w:tr w:rsidR="007E16CB" w:rsidRPr="00356ED9" w14:paraId="7527BDA4" w14:textId="77777777" w:rsidTr="007E16CB">
        <w:tc>
          <w:tcPr>
            <w:tcW w:w="1795" w:type="dxa"/>
          </w:tcPr>
          <w:p w14:paraId="22F013CA" w14:textId="77777777" w:rsidR="007E16CB" w:rsidRPr="00356ED9" w:rsidRDefault="007E16CB" w:rsidP="007E16CB">
            <w:pPr>
              <w:rPr>
                <w:b/>
                <w:sz w:val="18"/>
                <w:szCs w:val="18"/>
              </w:rPr>
            </w:pPr>
            <w:r w:rsidRPr="00356ED9">
              <w:rPr>
                <w:b/>
                <w:sz w:val="18"/>
                <w:szCs w:val="18"/>
              </w:rPr>
              <w:t>Implementation of Plan</w:t>
            </w:r>
          </w:p>
          <w:p w14:paraId="6F33FDAD" w14:textId="77777777" w:rsidR="007E16CB" w:rsidRPr="00356ED9" w:rsidRDefault="007E16CB" w:rsidP="007E16CB">
            <w:pPr>
              <w:rPr>
                <w:b/>
                <w:sz w:val="18"/>
                <w:szCs w:val="18"/>
              </w:rPr>
            </w:pPr>
          </w:p>
          <w:p w14:paraId="3897D91F" w14:textId="77777777" w:rsidR="007E16CB" w:rsidRPr="00356ED9" w:rsidRDefault="007E16CB" w:rsidP="007E16CB">
            <w:pPr>
              <w:rPr>
                <w:b/>
                <w:sz w:val="18"/>
                <w:szCs w:val="18"/>
              </w:rPr>
            </w:pPr>
          </w:p>
          <w:p w14:paraId="34715D18" w14:textId="77777777" w:rsidR="007E16CB" w:rsidRPr="00356ED9" w:rsidRDefault="007E16CB" w:rsidP="007E16CB">
            <w:pPr>
              <w:rPr>
                <w:b/>
                <w:sz w:val="18"/>
                <w:szCs w:val="18"/>
              </w:rPr>
            </w:pPr>
          </w:p>
        </w:tc>
        <w:tc>
          <w:tcPr>
            <w:tcW w:w="2790" w:type="dxa"/>
          </w:tcPr>
          <w:p w14:paraId="7C0D2B98" w14:textId="77777777" w:rsidR="007E16CB" w:rsidRPr="00DD4D69" w:rsidRDefault="007E16CB" w:rsidP="007E16CB">
            <w:pPr>
              <w:rPr>
                <w:sz w:val="18"/>
                <w:szCs w:val="18"/>
              </w:rPr>
            </w:pPr>
            <w:r w:rsidRPr="00DD4D69">
              <w:rPr>
                <w:sz w:val="18"/>
                <w:szCs w:val="18"/>
              </w:rPr>
              <w:t>The district plan is consistently used to guide implementation of improvement strategies including implementation of evidence-based practices.</w:t>
            </w:r>
          </w:p>
          <w:p w14:paraId="204E6A2B" w14:textId="77777777" w:rsidR="007E16CB" w:rsidRPr="00DD4D69" w:rsidRDefault="007E16CB" w:rsidP="007E16CB">
            <w:pPr>
              <w:rPr>
                <w:sz w:val="18"/>
                <w:szCs w:val="18"/>
              </w:rPr>
            </w:pPr>
          </w:p>
          <w:p w14:paraId="7B4BC883" w14:textId="77777777" w:rsidR="007E16CB" w:rsidRPr="00DD4D69" w:rsidRDefault="007E16CB" w:rsidP="007E16CB">
            <w:pPr>
              <w:rPr>
                <w:sz w:val="18"/>
                <w:szCs w:val="18"/>
              </w:rPr>
            </w:pPr>
            <w:r w:rsidRPr="00DD4D69">
              <w:rPr>
                <w:sz w:val="18"/>
                <w:szCs w:val="18"/>
              </w:rPr>
              <w:t>The district always revises the district plan, as needed, based on on-going monitoring.</w:t>
            </w:r>
          </w:p>
          <w:p w14:paraId="25584214" w14:textId="77777777" w:rsidR="007E16CB" w:rsidRPr="00DD4D69" w:rsidRDefault="007E16CB" w:rsidP="007E16CB">
            <w:pPr>
              <w:rPr>
                <w:sz w:val="18"/>
                <w:szCs w:val="18"/>
              </w:rPr>
            </w:pPr>
          </w:p>
          <w:p w14:paraId="45EBAFBD" w14:textId="77777777" w:rsidR="007E16CB" w:rsidRPr="00DD4D69" w:rsidRDefault="007E16CB" w:rsidP="007E16CB">
            <w:pPr>
              <w:rPr>
                <w:sz w:val="18"/>
                <w:szCs w:val="18"/>
              </w:rPr>
            </w:pPr>
            <w:r w:rsidRPr="00DD4D69">
              <w:rPr>
                <w:sz w:val="18"/>
                <w:szCs w:val="18"/>
              </w:rPr>
              <w:t>The district establishes procedures and guidance documents to support the implementation of improvement strategies included in the district plan.</w:t>
            </w:r>
          </w:p>
          <w:p w14:paraId="7DC1C185" w14:textId="77777777" w:rsidR="009B622C" w:rsidRPr="00DD4D69" w:rsidRDefault="009B622C" w:rsidP="007E16CB">
            <w:pPr>
              <w:rPr>
                <w:sz w:val="18"/>
                <w:szCs w:val="18"/>
              </w:rPr>
            </w:pPr>
          </w:p>
        </w:tc>
        <w:tc>
          <w:tcPr>
            <w:tcW w:w="2790" w:type="dxa"/>
          </w:tcPr>
          <w:p w14:paraId="0D29FFAF" w14:textId="77777777" w:rsidR="007E16CB" w:rsidRPr="00DD4D69" w:rsidRDefault="007E16CB" w:rsidP="007E16CB">
            <w:pPr>
              <w:rPr>
                <w:sz w:val="18"/>
                <w:szCs w:val="18"/>
              </w:rPr>
            </w:pPr>
            <w:r w:rsidRPr="00DD4D69">
              <w:rPr>
                <w:sz w:val="18"/>
                <w:szCs w:val="18"/>
              </w:rPr>
              <w:t>The district plan is consistently used to guide implementation of improvement strategies including implementation of evidence-based practices.</w:t>
            </w:r>
          </w:p>
          <w:p w14:paraId="1F429380" w14:textId="77777777" w:rsidR="007E16CB" w:rsidRPr="00DD4D69" w:rsidRDefault="007E16CB" w:rsidP="007E16CB">
            <w:pPr>
              <w:rPr>
                <w:sz w:val="18"/>
                <w:szCs w:val="18"/>
              </w:rPr>
            </w:pPr>
          </w:p>
          <w:p w14:paraId="58214E72" w14:textId="77777777" w:rsidR="007E16CB" w:rsidRPr="00DD4D69" w:rsidRDefault="007E16CB" w:rsidP="007E16CB">
            <w:pPr>
              <w:rPr>
                <w:sz w:val="18"/>
                <w:szCs w:val="18"/>
              </w:rPr>
            </w:pPr>
            <w:r w:rsidRPr="00DD4D69">
              <w:rPr>
                <w:sz w:val="18"/>
                <w:szCs w:val="18"/>
              </w:rPr>
              <w:t>The district generally adjusts the district plan, as needed, based on on-going monitoring.</w:t>
            </w:r>
          </w:p>
          <w:p w14:paraId="10CB470E" w14:textId="77777777" w:rsidR="007E16CB" w:rsidRPr="00DD4D69" w:rsidRDefault="007E16CB" w:rsidP="007E16CB">
            <w:pPr>
              <w:rPr>
                <w:sz w:val="18"/>
                <w:szCs w:val="18"/>
              </w:rPr>
            </w:pPr>
          </w:p>
        </w:tc>
        <w:tc>
          <w:tcPr>
            <w:tcW w:w="2790" w:type="dxa"/>
          </w:tcPr>
          <w:p w14:paraId="61719D2E" w14:textId="77777777" w:rsidR="007E16CB" w:rsidRPr="00BE652D" w:rsidRDefault="007E16CB" w:rsidP="007E16CB">
            <w:pPr>
              <w:rPr>
                <w:sz w:val="18"/>
                <w:szCs w:val="18"/>
              </w:rPr>
            </w:pPr>
            <w:r w:rsidRPr="00BE652D">
              <w:rPr>
                <w:sz w:val="18"/>
                <w:szCs w:val="18"/>
              </w:rPr>
              <w:t>The district plan is inconsistently used to guide implementation of improvement strategies including implementation of evidence-based practices.</w:t>
            </w:r>
          </w:p>
          <w:p w14:paraId="5EA7D749" w14:textId="77777777" w:rsidR="007E16CB" w:rsidRPr="00BE652D" w:rsidRDefault="007E16CB" w:rsidP="007E16CB">
            <w:pPr>
              <w:rPr>
                <w:sz w:val="18"/>
                <w:szCs w:val="18"/>
              </w:rPr>
            </w:pPr>
          </w:p>
          <w:p w14:paraId="67FAE2BC" w14:textId="77777777" w:rsidR="005B2CA2" w:rsidRPr="00BE652D" w:rsidRDefault="005B2CA2" w:rsidP="005B2CA2">
            <w:pPr>
              <w:rPr>
                <w:sz w:val="18"/>
                <w:szCs w:val="18"/>
              </w:rPr>
            </w:pPr>
            <w:r w:rsidRPr="00BE652D">
              <w:rPr>
                <w:sz w:val="18"/>
                <w:szCs w:val="18"/>
              </w:rPr>
              <w:t>The district sometimes adjusts the district plan when needed.</w:t>
            </w:r>
          </w:p>
          <w:p w14:paraId="1ED9309F" w14:textId="77777777" w:rsidR="007E16CB" w:rsidRPr="00BE652D" w:rsidRDefault="007E16CB" w:rsidP="005B2CA2">
            <w:pPr>
              <w:rPr>
                <w:sz w:val="18"/>
                <w:szCs w:val="18"/>
              </w:rPr>
            </w:pPr>
          </w:p>
        </w:tc>
        <w:tc>
          <w:tcPr>
            <w:tcW w:w="2785" w:type="dxa"/>
          </w:tcPr>
          <w:p w14:paraId="0D2B13F0" w14:textId="77777777" w:rsidR="007E16CB" w:rsidRPr="00BE652D" w:rsidRDefault="007E16CB" w:rsidP="007E16CB">
            <w:pPr>
              <w:rPr>
                <w:sz w:val="18"/>
                <w:szCs w:val="18"/>
              </w:rPr>
            </w:pPr>
            <w:r w:rsidRPr="00BE652D">
              <w:rPr>
                <w:sz w:val="18"/>
                <w:szCs w:val="18"/>
              </w:rPr>
              <w:t>The district plan is not used to guide implementation of improvement strategies including implementation of evidence-based practices.</w:t>
            </w:r>
          </w:p>
          <w:p w14:paraId="48A89F4D" w14:textId="77777777" w:rsidR="007E16CB" w:rsidRPr="00BE652D" w:rsidRDefault="007E16CB" w:rsidP="007E16CB">
            <w:pPr>
              <w:rPr>
                <w:sz w:val="18"/>
                <w:szCs w:val="18"/>
              </w:rPr>
            </w:pPr>
          </w:p>
          <w:p w14:paraId="07F420E5" w14:textId="77777777" w:rsidR="005B2CA2" w:rsidRPr="00BE652D" w:rsidRDefault="005B2CA2" w:rsidP="005B2CA2">
            <w:pPr>
              <w:rPr>
                <w:sz w:val="18"/>
                <w:szCs w:val="18"/>
              </w:rPr>
            </w:pPr>
            <w:r w:rsidRPr="00BE652D">
              <w:rPr>
                <w:sz w:val="18"/>
                <w:szCs w:val="18"/>
              </w:rPr>
              <w:t>The district rarely adjusts the district plan when needed based on on-going monitoring.</w:t>
            </w:r>
          </w:p>
          <w:p w14:paraId="3B9EB574" w14:textId="77777777" w:rsidR="007E16CB" w:rsidRPr="00BE652D" w:rsidRDefault="007E16CB" w:rsidP="007E16CB">
            <w:pPr>
              <w:rPr>
                <w:sz w:val="18"/>
                <w:szCs w:val="18"/>
              </w:rPr>
            </w:pPr>
          </w:p>
          <w:p w14:paraId="52A3E8D3" w14:textId="77777777" w:rsidR="007E16CB" w:rsidRPr="00BE652D" w:rsidRDefault="007E16CB" w:rsidP="007E16CB">
            <w:pPr>
              <w:rPr>
                <w:sz w:val="18"/>
                <w:szCs w:val="18"/>
              </w:rPr>
            </w:pPr>
          </w:p>
        </w:tc>
      </w:tr>
      <w:tr w:rsidR="007E16CB" w:rsidRPr="00356ED9" w14:paraId="22484584" w14:textId="77777777" w:rsidTr="007E16CB">
        <w:tc>
          <w:tcPr>
            <w:tcW w:w="1795" w:type="dxa"/>
          </w:tcPr>
          <w:p w14:paraId="10A3385D" w14:textId="0D05CEF9" w:rsidR="007E16CB" w:rsidRPr="00385D83" w:rsidRDefault="007E16CB" w:rsidP="007E16CB">
            <w:pPr>
              <w:rPr>
                <w:b/>
                <w:sz w:val="18"/>
                <w:szCs w:val="18"/>
              </w:rPr>
            </w:pPr>
            <w:r w:rsidRPr="00385D83">
              <w:rPr>
                <w:b/>
                <w:sz w:val="18"/>
                <w:szCs w:val="18"/>
              </w:rPr>
              <w:t xml:space="preserve">Implementation of a Multi-tiered System of </w:t>
            </w:r>
            <w:proofErr w:type="gramStart"/>
            <w:r w:rsidRPr="00385D83">
              <w:rPr>
                <w:b/>
                <w:sz w:val="18"/>
                <w:szCs w:val="18"/>
              </w:rPr>
              <w:t>Supports</w:t>
            </w:r>
            <w:r w:rsidR="00446D21">
              <w:rPr>
                <w:b/>
                <w:sz w:val="18"/>
                <w:szCs w:val="18"/>
              </w:rPr>
              <w:t>(</w:t>
            </w:r>
            <w:proofErr w:type="gramEnd"/>
            <w:r w:rsidR="00446D21">
              <w:rPr>
                <w:b/>
                <w:sz w:val="18"/>
                <w:szCs w:val="18"/>
              </w:rPr>
              <w:t>RTI,SST)</w:t>
            </w:r>
          </w:p>
          <w:p w14:paraId="60B5FDF5" w14:textId="77777777" w:rsidR="007E16CB" w:rsidRPr="00385D83" w:rsidRDefault="007E16CB" w:rsidP="007E16CB">
            <w:pPr>
              <w:rPr>
                <w:sz w:val="18"/>
                <w:szCs w:val="18"/>
              </w:rPr>
            </w:pPr>
          </w:p>
          <w:p w14:paraId="40DC865B" w14:textId="77777777" w:rsidR="007E16CB" w:rsidRPr="00385D83" w:rsidRDefault="007E16CB" w:rsidP="007E16CB">
            <w:pPr>
              <w:rPr>
                <w:sz w:val="18"/>
                <w:szCs w:val="18"/>
              </w:rPr>
            </w:pPr>
          </w:p>
          <w:p w14:paraId="671B2F8B" w14:textId="77777777" w:rsidR="007E16CB" w:rsidRPr="00385D83" w:rsidRDefault="007E16CB" w:rsidP="007E16CB">
            <w:pPr>
              <w:rPr>
                <w:b/>
                <w:sz w:val="18"/>
                <w:szCs w:val="18"/>
              </w:rPr>
            </w:pPr>
          </w:p>
          <w:p w14:paraId="18FBC336" w14:textId="77777777" w:rsidR="007E16CB" w:rsidRPr="00385D83" w:rsidRDefault="007E16CB" w:rsidP="007E16CB">
            <w:pPr>
              <w:rPr>
                <w:sz w:val="18"/>
                <w:szCs w:val="18"/>
              </w:rPr>
            </w:pPr>
          </w:p>
        </w:tc>
        <w:tc>
          <w:tcPr>
            <w:tcW w:w="2790" w:type="dxa"/>
          </w:tcPr>
          <w:p w14:paraId="0D7CAEAF" w14:textId="77777777" w:rsidR="007E16CB" w:rsidRPr="00385D83" w:rsidRDefault="007E16CB" w:rsidP="007E16CB">
            <w:pPr>
              <w:rPr>
                <w:rFonts w:eastAsia="Arial" w:cs="Arial"/>
                <w:color w:val="000000" w:themeColor="text1"/>
                <w:sz w:val="18"/>
                <w:szCs w:val="18"/>
              </w:rPr>
            </w:pPr>
            <w:r w:rsidRPr="00385D83">
              <w:rPr>
                <w:rFonts w:eastAsia="Arial" w:cs="Arial"/>
                <w:color w:val="000000" w:themeColor="text1"/>
                <w:sz w:val="18"/>
                <w:szCs w:val="18"/>
              </w:rPr>
              <w:t>The district implements a multi-tiered system of supports in all schools through clearly defined processes &amp; procedures and defined roles and responsibilities.</w:t>
            </w:r>
          </w:p>
          <w:p w14:paraId="03462EAB" w14:textId="77777777" w:rsidR="007E16CB" w:rsidRPr="00385D83" w:rsidRDefault="007E16CB" w:rsidP="007E16CB">
            <w:pPr>
              <w:rPr>
                <w:rFonts w:eastAsia="Arial" w:cs="Arial"/>
                <w:color w:val="000000" w:themeColor="text1"/>
                <w:sz w:val="18"/>
                <w:szCs w:val="18"/>
              </w:rPr>
            </w:pPr>
          </w:p>
          <w:p w14:paraId="3679075A" w14:textId="77777777" w:rsidR="007E16CB" w:rsidRPr="00385D83" w:rsidRDefault="007E16CB" w:rsidP="007E16CB">
            <w:pPr>
              <w:rPr>
                <w:rFonts w:eastAsia="Arial" w:cs="Arial"/>
                <w:color w:val="000000" w:themeColor="text1"/>
                <w:sz w:val="18"/>
                <w:szCs w:val="18"/>
              </w:rPr>
            </w:pPr>
            <w:r w:rsidRPr="00385D83">
              <w:rPr>
                <w:rFonts w:eastAsia="Arial" w:cs="Arial"/>
                <w:color w:val="000000" w:themeColor="text1"/>
                <w:sz w:val="18"/>
                <w:szCs w:val="18"/>
              </w:rPr>
              <w:t>The district routinely monitors the impact of universal, targeted, and intensive supports and adjusts as needed based on data.</w:t>
            </w:r>
          </w:p>
          <w:p w14:paraId="5C1BC822" w14:textId="77777777" w:rsidR="007E16CB" w:rsidRPr="00385D83" w:rsidRDefault="007E16CB" w:rsidP="007E16CB">
            <w:pPr>
              <w:rPr>
                <w:sz w:val="18"/>
                <w:szCs w:val="18"/>
              </w:rPr>
            </w:pPr>
          </w:p>
        </w:tc>
        <w:tc>
          <w:tcPr>
            <w:tcW w:w="2790" w:type="dxa"/>
          </w:tcPr>
          <w:p w14:paraId="30D9B949" w14:textId="77777777" w:rsidR="007E16CB" w:rsidRPr="00385D83" w:rsidRDefault="007E16CB" w:rsidP="007E16CB">
            <w:pPr>
              <w:rPr>
                <w:rFonts w:eastAsia="Arial" w:cs="Arial"/>
                <w:color w:val="000000" w:themeColor="text1"/>
                <w:sz w:val="18"/>
                <w:szCs w:val="18"/>
              </w:rPr>
            </w:pPr>
            <w:r w:rsidRPr="00385D83">
              <w:rPr>
                <w:rFonts w:eastAsia="Arial" w:cs="Arial"/>
                <w:color w:val="000000" w:themeColor="text1"/>
                <w:sz w:val="18"/>
                <w:szCs w:val="18"/>
              </w:rPr>
              <w:t>The district implements a multi-tiered system of supports in most schools through clearly defined processes &amp; procedures and defined roles and responsibilities.</w:t>
            </w:r>
          </w:p>
          <w:p w14:paraId="2BA605CE" w14:textId="77777777" w:rsidR="007E16CB" w:rsidRPr="00385D83" w:rsidRDefault="007E16CB" w:rsidP="007E16CB">
            <w:pPr>
              <w:rPr>
                <w:rFonts w:eastAsia="Arial" w:cs="Arial"/>
                <w:color w:val="000000" w:themeColor="text1"/>
                <w:sz w:val="18"/>
                <w:szCs w:val="18"/>
              </w:rPr>
            </w:pPr>
          </w:p>
          <w:p w14:paraId="1B3972F9" w14:textId="77777777" w:rsidR="007E16CB" w:rsidRPr="00385D83" w:rsidRDefault="007E16CB" w:rsidP="007E16CB">
            <w:pPr>
              <w:rPr>
                <w:sz w:val="18"/>
                <w:szCs w:val="18"/>
              </w:rPr>
            </w:pPr>
          </w:p>
        </w:tc>
        <w:tc>
          <w:tcPr>
            <w:tcW w:w="2790" w:type="dxa"/>
          </w:tcPr>
          <w:p w14:paraId="05FC8AB6" w14:textId="77777777" w:rsidR="007E16CB" w:rsidRPr="00385D83" w:rsidRDefault="007E16CB" w:rsidP="007E16CB">
            <w:pPr>
              <w:rPr>
                <w:rFonts w:eastAsia="Arial" w:cs="Arial"/>
                <w:color w:val="000000" w:themeColor="text1"/>
                <w:sz w:val="18"/>
                <w:szCs w:val="18"/>
              </w:rPr>
            </w:pPr>
            <w:r w:rsidRPr="00385D83">
              <w:rPr>
                <w:rFonts w:eastAsia="Arial" w:cs="Arial"/>
                <w:color w:val="000000" w:themeColor="text1"/>
                <w:sz w:val="18"/>
                <w:szCs w:val="18"/>
              </w:rPr>
              <w:t>The district implements a multi-tiered system of supports in some schools through clearly defined processes &amp; procedures and defined roles and responsibilities.</w:t>
            </w:r>
          </w:p>
          <w:p w14:paraId="446209D6" w14:textId="77777777" w:rsidR="007E16CB" w:rsidRPr="00385D83" w:rsidRDefault="007E16CB" w:rsidP="007E16CB">
            <w:pPr>
              <w:rPr>
                <w:sz w:val="18"/>
                <w:szCs w:val="18"/>
              </w:rPr>
            </w:pPr>
          </w:p>
        </w:tc>
        <w:tc>
          <w:tcPr>
            <w:tcW w:w="2785" w:type="dxa"/>
          </w:tcPr>
          <w:p w14:paraId="0020268C" w14:textId="77777777" w:rsidR="007E16CB" w:rsidRPr="00385D83" w:rsidRDefault="007E16CB" w:rsidP="007E16CB">
            <w:pPr>
              <w:rPr>
                <w:rFonts w:eastAsia="Arial" w:cs="Arial"/>
                <w:color w:val="000000" w:themeColor="text1"/>
                <w:sz w:val="18"/>
                <w:szCs w:val="18"/>
              </w:rPr>
            </w:pPr>
            <w:r w:rsidRPr="00385D83">
              <w:rPr>
                <w:rFonts w:eastAsia="Arial" w:cs="Arial"/>
                <w:color w:val="000000" w:themeColor="text1"/>
                <w:sz w:val="18"/>
                <w:szCs w:val="18"/>
              </w:rPr>
              <w:t>The district does not implement a multi-tiered system of supports.</w:t>
            </w:r>
          </w:p>
          <w:p w14:paraId="6C736721" w14:textId="77777777" w:rsidR="007E16CB" w:rsidRPr="00385D83" w:rsidRDefault="007E16CB" w:rsidP="007E16CB">
            <w:pPr>
              <w:rPr>
                <w:sz w:val="18"/>
                <w:szCs w:val="18"/>
              </w:rPr>
            </w:pPr>
          </w:p>
        </w:tc>
      </w:tr>
      <w:tr w:rsidR="007E16CB" w:rsidRPr="00356ED9" w14:paraId="342E2878" w14:textId="77777777" w:rsidTr="007E16CB">
        <w:tc>
          <w:tcPr>
            <w:tcW w:w="1795" w:type="dxa"/>
          </w:tcPr>
          <w:p w14:paraId="499FA9CD" w14:textId="77777777" w:rsidR="007E16CB" w:rsidRPr="00356ED9" w:rsidRDefault="007E16CB" w:rsidP="007E16CB">
            <w:pPr>
              <w:rPr>
                <w:b/>
                <w:sz w:val="18"/>
                <w:szCs w:val="18"/>
              </w:rPr>
            </w:pPr>
            <w:r w:rsidRPr="00356ED9">
              <w:rPr>
                <w:b/>
                <w:sz w:val="18"/>
                <w:szCs w:val="18"/>
              </w:rPr>
              <w:t>Alignment of Improvement Strategies</w:t>
            </w:r>
          </w:p>
          <w:p w14:paraId="0D41F6F1" w14:textId="77777777" w:rsidR="007E16CB" w:rsidRPr="00356ED9" w:rsidRDefault="007E16CB" w:rsidP="007E16CB">
            <w:pPr>
              <w:rPr>
                <w:b/>
                <w:sz w:val="18"/>
                <w:szCs w:val="18"/>
              </w:rPr>
            </w:pPr>
          </w:p>
          <w:p w14:paraId="5F85B93B" w14:textId="77777777" w:rsidR="007E16CB" w:rsidRDefault="007E16CB" w:rsidP="007E16CB">
            <w:pPr>
              <w:rPr>
                <w:b/>
                <w:sz w:val="18"/>
                <w:szCs w:val="18"/>
              </w:rPr>
            </w:pPr>
          </w:p>
          <w:p w14:paraId="281FFF27" w14:textId="77777777" w:rsidR="007E16CB" w:rsidRPr="00356ED9" w:rsidRDefault="007E16CB" w:rsidP="00BE652D">
            <w:pPr>
              <w:rPr>
                <w:b/>
                <w:sz w:val="18"/>
                <w:szCs w:val="18"/>
              </w:rPr>
            </w:pPr>
          </w:p>
        </w:tc>
        <w:tc>
          <w:tcPr>
            <w:tcW w:w="2790" w:type="dxa"/>
          </w:tcPr>
          <w:p w14:paraId="2891BEC3" w14:textId="4426986D" w:rsidR="00B76092" w:rsidRPr="00032381" w:rsidRDefault="00B76092" w:rsidP="00B76092">
            <w:pPr>
              <w:rPr>
                <w:sz w:val="18"/>
                <w:szCs w:val="18"/>
              </w:rPr>
            </w:pPr>
            <w:r w:rsidRPr="00032381">
              <w:rPr>
                <w:sz w:val="18"/>
                <w:szCs w:val="18"/>
              </w:rPr>
              <w:t xml:space="preserve">All improvement strategies outlined in the district plan are </w:t>
            </w:r>
            <w:r w:rsidR="00E61BD7" w:rsidRPr="00032381">
              <w:rPr>
                <w:sz w:val="18"/>
                <w:szCs w:val="18"/>
              </w:rPr>
              <w:t xml:space="preserve">fully </w:t>
            </w:r>
            <w:r w:rsidRPr="00032381">
              <w:rPr>
                <w:sz w:val="18"/>
                <w:szCs w:val="18"/>
              </w:rPr>
              <w:t>aligned.</w:t>
            </w:r>
          </w:p>
          <w:p w14:paraId="136D5B8A" w14:textId="77777777" w:rsidR="007E16CB" w:rsidRPr="00032381" w:rsidRDefault="007E16CB" w:rsidP="007E16CB">
            <w:pPr>
              <w:rPr>
                <w:sz w:val="18"/>
                <w:szCs w:val="18"/>
              </w:rPr>
            </w:pPr>
          </w:p>
          <w:p w14:paraId="4492DCB7" w14:textId="54E3FC6B" w:rsidR="00E14EB4" w:rsidRPr="00032381" w:rsidRDefault="00B76092" w:rsidP="00E14EB4">
            <w:pPr>
              <w:rPr>
                <w:sz w:val="18"/>
                <w:szCs w:val="18"/>
              </w:rPr>
            </w:pPr>
            <w:r w:rsidRPr="00032381">
              <w:rPr>
                <w:sz w:val="18"/>
                <w:szCs w:val="18"/>
              </w:rPr>
              <w:t>Resources and expertise are fully leveraged</w:t>
            </w:r>
            <w:r w:rsidR="00E61BD7" w:rsidRPr="00032381">
              <w:rPr>
                <w:sz w:val="18"/>
                <w:szCs w:val="18"/>
              </w:rPr>
              <w:t xml:space="preserve"> across improvement strategies</w:t>
            </w:r>
            <w:r w:rsidR="00E14EB4" w:rsidRPr="00032381">
              <w:rPr>
                <w:sz w:val="18"/>
                <w:szCs w:val="18"/>
              </w:rPr>
              <w:t>, and communication between personnel is on-going.</w:t>
            </w:r>
          </w:p>
          <w:p w14:paraId="29DA9172" w14:textId="268AA206" w:rsidR="00B76092" w:rsidRPr="00032381" w:rsidRDefault="00B76092" w:rsidP="00B76092">
            <w:pPr>
              <w:rPr>
                <w:sz w:val="18"/>
                <w:szCs w:val="18"/>
              </w:rPr>
            </w:pPr>
            <w:r w:rsidRPr="00032381">
              <w:rPr>
                <w:sz w:val="18"/>
                <w:szCs w:val="18"/>
              </w:rPr>
              <w:t xml:space="preserve">Accountability for implementation progress and outcomes </w:t>
            </w:r>
            <w:r w:rsidR="00032381" w:rsidRPr="00032381">
              <w:rPr>
                <w:sz w:val="18"/>
                <w:szCs w:val="18"/>
              </w:rPr>
              <w:t xml:space="preserve">are </w:t>
            </w:r>
            <w:r w:rsidR="00B43477" w:rsidRPr="00032381">
              <w:rPr>
                <w:sz w:val="18"/>
                <w:szCs w:val="18"/>
              </w:rPr>
              <w:t>sh</w:t>
            </w:r>
            <w:r w:rsidRPr="00032381">
              <w:rPr>
                <w:sz w:val="18"/>
                <w:szCs w:val="18"/>
              </w:rPr>
              <w:t>ared.</w:t>
            </w:r>
          </w:p>
          <w:p w14:paraId="4C5FA639" w14:textId="77777777" w:rsidR="007E16CB" w:rsidRPr="00032381" w:rsidRDefault="007E16CB" w:rsidP="00E14EB4">
            <w:pPr>
              <w:rPr>
                <w:sz w:val="18"/>
                <w:szCs w:val="18"/>
              </w:rPr>
            </w:pPr>
          </w:p>
        </w:tc>
        <w:tc>
          <w:tcPr>
            <w:tcW w:w="2790" w:type="dxa"/>
          </w:tcPr>
          <w:p w14:paraId="03ABC3B9" w14:textId="3B08B627" w:rsidR="00F47AE0" w:rsidRPr="00032381" w:rsidRDefault="00F47AE0" w:rsidP="00F47AE0">
            <w:pPr>
              <w:rPr>
                <w:sz w:val="18"/>
                <w:szCs w:val="18"/>
              </w:rPr>
            </w:pPr>
            <w:r w:rsidRPr="00032381">
              <w:rPr>
                <w:sz w:val="18"/>
                <w:szCs w:val="18"/>
              </w:rPr>
              <w:lastRenderedPageBreak/>
              <w:t>Most improvement strategies outlined in the district plan are aligned</w:t>
            </w:r>
            <w:r w:rsidR="00B76092" w:rsidRPr="00032381">
              <w:rPr>
                <w:sz w:val="18"/>
                <w:szCs w:val="18"/>
              </w:rPr>
              <w:t>.</w:t>
            </w:r>
          </w:p>
          <w:p w14:paraId="63E5C922" w14:textId="016209B4" w:rsidR="00E06387" w:rsidRPr="00032381" w:rsidRDefault="00E06387" w:rsidP="00F47AE0">
            <w:pPr>
              <w:rPr>
                <w:sz w:val="18"/>
                <w:szCs w:val="18"/>
              </w:rPr>
            </w:pPr>
          </w:p>
          <w:p w14:paraId="07BDFA58" w14:textId="26EE363F" w:rsidR="00E06387" w:rsidRPr="00032381" w:rsidRDefault="00B76092" w:rsidP="00E06387">
            <w:pPr>
              <w:rPr>
                <w:sz w:val="18"/>
                <w:szCs w:val="18"/>
              </w:rPr>
            </w:pPr>
            <w:r w:rsidRPr="00032381">
              <w:rPr>
                <w:sz w:val="18"/>
                <w:szCs w:val="18"/>
              </w:rPr>
              <w:t>Sharing of resources</w:t>
            </w:r>
            <w:r w:rsidR="00E06387" w:rsidRPr="00032381">
              <w:rPr>
                <w:sz w:val="18"/>
                <w:szCs w:val="18"/>
              </w:rPr>
              <w:t xml:space="preserve"> and expertise across improvement strategies</w:t>
            </w:r>
            <w:r w:rsidRPr="00032381">
              <w:rPr>
                <w:sz w:val="18"/>
                <w:szCs w:val="18"/>
              </w:rPr>
              <w:t xml:space="preserve"> is evident. A</w:t>
            </w:r>
            <w:r w:rsidR="00E06387" w:rsidRPr="00032381">
              <w:rPr>
                <w:sz w:val="18"/>
                <w:szCs w:val="18"/>
              </w:rPr>
              <w:t>ccountability for imp</w:t>
            </w:r>
            <w:r w:rsidRPr="00032381">
              <w:rPr>
                <w:sz w:val="18"/>
                <w:szCs w:val="18"/>
              </w:rPr>
              <w:t>lementation progress and outcomes are shared.</w:t>
            </w:r>
          </w:p>
          <w:p w14:paraId="0E9CE891" w14:textId="2741000D" w:rsidR="007E16CB" w:rsidRPr="00032381" w:rsidRDefault="007E16CB" w:rsidP="007E16CB">
            <w:pPr>
              <w:rPr>
                <w:sz w:val="18"/>
                <w:szCs w:val="18"/>
              </w:rPr>
            </w:pPr>
          </w:p>
        </w:tc>
        <w:tc>
          <w:tcPr>
            <w:tcW w:w="2790" w:type="dxa"/>
          </w:tcPr>
          <w:p w14:paraId="1888D315" w14:textId="5A81F4E9" w:rsidR="007E16CB" w:rsidRPr="00032381" w:rsidRDefault="00C13E85" w:rsidP="007E16CB">
            <w:pPr>
              <w:rPr>
                <w:sz w:val="18"/>
                <w:szCs w:val="18"/>
              </w:rPr>
            </w:pPr>
            <w:r w:rsidRPr="00032381">
              <w:rPr>
                <w:sz w:val="18"/>
                <w:szCs w:val="18"/>
              </w:rPr>
              <w:t>Some improvement strategies outlined in the district plan are aligned</w:t>
            </w:r>
            <w:r w:rsidR="00032381" w:rsidRPr="00032381">
              <w:rPr>
                <w:sz w:val="18"/>
                <w:szCs w:val="18"/>
              </w:rPr>
              <w:t>.</w:t>
            </w:r>
          </w:p>
          <w:p w14:paraId="7F515110" w14:textId="77777777" w:rsidR="00267342" w:rsidRPr="00032381" w:rsidRDefault="00267342" w:rsidP="007E16CB">
            <w:pPr>
              <w:rPr>
                <w:sz w:val="18"/>
                <w:szCs w:val="18"/>
              </w:rPr>
            </w:pPr>
          </w:p>
          <w:p w14:paraId="46D22011" w14:textId="3FC2E7B5" w:rsidR="00267342" w:rsidRPr="00032381" w:rsidRDefault="00B76092" w:rsidP="007E16CB">
            <w:pPr>
              <w:rPr>
                <w:sz w:val="18"/>
                <w:szCs w:val="18"/>
              </w:rPr>
            </w:pPr>
            <w:r w:rsidRPr="00032381">
              <w:rPr>
                <w:sz w:val="18"/>
                <w:szCs w:val="18"/>
              </w:rPr>
              <w:t>Sharing of r</w:t>
            </w:r>
            <w:r w:rsidR="001C3F5A" w:rsidRPr="00032381">
              <w:rPr>
                <w:sz w:val="18"/>
                <w:szCs w:val="18"/>
              </w:rPr>
              <w:t xml:space="preserve">esources and </w:t>
            </w:r>
            <w:r w:rsidR="003B441D" w:rsidRPr="00032381">
              <w:rPr>
                <w:sz w:val="18"/>
                <w:szCs w:val="18"/>
              </w:rPr>
              <w:t>expertise</w:t>
            </w:r>
            <w:r w:rsidR="001C3F5A" w:rsidRPr="00032381">
              <w:rPr>
                <w:sz w:val="18"/>
                <w:szCs w:val="18"/>
              </w:rPr>
              <w:t xml:space="preserve"> </w:t>
            </w:r>
            <w:r w:rsidR="003B441D" w:rsidRPr="00032381">
              <w:rPr>
                <w:sz w:val="18"/>
                <w:szCs w:val="18"/>
              </w:rPr>
              <w:t xml:space="preserve">across improvement </w:t>
            </w:r>
            <w:r w:rsidR="00F47AE0" w:rsidRPr="00032381">
              <w:rPr>
                <w:sz w:val="18"/>
                <w:szCs w:val="18"/>
              </w:rPr>
              <w:t xml:space="preserve">strategies </w:t>
            </w:r>
            <w:r w:rsidR="003B441D" w:rsidRPr="00032381">
              <w:rPr>
                <w:sz w:val="18"/>
                <w:szCs w:val="18"/>
              </w:rPr>
              <w:t>is limited.</w:t>
            </w:r>
            <w:r w:rsidR="00F47AE0" w:rsidRPr="00032381">
              <w:rPr>
                <w:sz w:val="18"/>
                <w:szCs w:val="18"/>
              </w:rPr>
              <w:t xml:space="preserve"> There limited joint accountability for </w:t>
            </w:r>
            <w:r w:rsidRPr="00032381">
              <w:rPr>
                <w:sz w:val="18"/>
                <w:szCs w:val="18"/>
              </w:rPr>
              <w:t>implementation progress and outcomes.</w:t>
            </w:r>
          </w:p>
          <w:p w14:paraId="7D9BEE3B" w14:textId="0625195A" w:rsidR="003B441D" w:rsidRPr="00032381" w:rsidRDefault="003B441D" w:rsidP="007E16CB">
            <w:pPr>
              <w:rPr>
                <w:sz w:val="18"/>
                <w:szCs w:val="18"/>
              </w:rPr>
            </w:pPr>
          </w:p>
        </w:tc>
        <w:tc>
          <w:tcPr>
            <w:tcW w:w="2785" w:type="dxa"/>
          </w:tcPr>
          <w:p w14:paraId="04D9F683" w14:textId="0250CBDC" w:rsidR="007E16CB" w:rsidRPr="00032381" w:rsidRDefault="007D1BD1" w:rsidP="007D1BD1">
            <w:pPr>
              <w:rPr>
                <w:sz w:val="18"/>
                <w:szCs w:val="18"/>
              </w:rPr>
            </w:pPr>
            <w:r w:rsidRPr="00032381">
              <w:rPr>
                <w:sz w:val="18"/>
                <w:szCs w:val="18"/>
              </w:rPr>
              <w:t>Improvement</w:t>
            </w:r>
            <w:r w:rsidR="007E16CB" w:rsidRPr="00032381">
              <w:rPr>
                <w:sz w:val="18"/>
                <w:szCs w:val="18"/>
              </w:rPr>
              <w:t xml:space="preserve"> strategies</w:t>
            </w:r>
            <w:r w:rsidRPr="00032381">
              <w:rPr>
                <w:sz w:val="18"/>
                <w:szCs w:val="18"/>
              </w:rPr>
              <w:t xml:space="preserve"> outlined in the district plan</w:t>
            </w:r>
            <w:r w:rsidR="007E16CB" w:rsidRPr="00032381">
              <w:rPr>
                <w:sz w:val="18"/>
                <w:szCs w:val="18"/>
              </w:rPr>
              <w:t xml:space="preserve"> are implemented in isolation</w:t>
            </w:r>
            <w:r w:rsidRPr="00032381">
              <w:rPr>
                <w:sz w:val="18"/>
                <w:szCs w:val="18"/>
              </w:rPr>
              <w:t>.</w:t>
            </w:r>
          </w:p>
          <w:p w14:paraId="70A95ACF" w14:textId="2C0DB7A1" w:rsidR="007D1BD1" w:rsidRPr="00032381" w:rsidRDefault="007D1BD1" w:rsidP="007D1BD1">
            <w:pPr>
              <w:rPr>
                <w:sz w:val="18"/>
                <w:szCs w:val="18"/>
              </w:rPr>
            </w:pPr>
          </w:p>
          <w:p w14:paraId="06AADF29" w14:textId="77777777" w:rsidR="007D1BD1" w:rsidRPr="00032381" w:rsidRDefault="007D1BD1" w:rsidP="007D1BD1">
            <w:pPr>
              <w:rPr>
                <w:sz w:val="18"/>
                <w:szCs w:val="18"/>
              </w:rPr>
            </w:pPr>
          </w:p>
          <w:p w14:paraId="7E844A95" w14:textId="38D2B65D" w:rsidR="007D1BD1" w:rsidRPr="00032381" w:rsidRDefault="007D1BD1" w:rsidP="007D1BD1">
            <w:pPr>
              <w:rPr>
                <w:sz w:val="18"/>
                <w:szCs w:val="18"/>
              </w:rPr>
            </w:pPr>
          </w:p>
        </w:tc>
      </w:tr>
    </w:tbl>
    <w:p w14:paraId="6DC83094" w14:textId="77777777" w:rsidR="007E16CB" w:rsidRDefault="007E16CB" w:rsidP="007E16CB"/>
    <w:tbl>
      <w:tblPr>
        <w:tblStyle w:val="TableGrid"/>
        <w:tblW w:w="0" w:type="auto"/>
        <w:tblLook w:val="04A0" w:firstRow="1" w:lastRow="0" w:firstColumn="1" w:lastColumn="0" w:noHBand="0" w:noVBand="1"/>
      </w:tblPr>
      <w:tblGrid>
        <w:gridCol w:w="1795"/>
        <w:gridCol w:w="2788"/>
        <w:gridCol w:w="2789"/>
        <w:gridCol w:w="2789"/>
        <w:gridCol w:w="2789"/>
      </w:tblGrid>
      <w:tr w:rsidR="007E16CB" w:rsidRPr="00356ED9" w14:paraId="61C105A6" w14:textId="77777777" w:rsidTr="007E16CB">
        <w:tc>
          <w:tcPr>
            <w:tcW w:w="1795" w:type="dxa"/>
          </w:tcPr>
          <w:p w14:paraId="33FC9188" w14:textId="77777777" w:rsidR="007E16CB" w:rsidRPr="00356ED9" w:rsidRDefault="007E16CB" w:rsidP="007E16CB">
            <w:pPr>
              <w:rPr>
                <w:sz w:val="18"/>
                <w:szCs w:val="18"/>
              </w:rPr>
            </w:pPr>
          </w:p>
        </w:tc>
        <w:tc>
          <w:tcPr>
            <w:tcW w:w="2788" w:type="dxa"/>
            <w:vAlign w:val="center"/>
          </w:tcPr>
          <w:p w14:paraId="7B67DA4E" w14:textId="77777777" w:rsidR="007E16CB" w:rsidRPr="00356ED9" w:rsidRDefault="007E16CB" w:rsidP="007E16CB">
            <w:pPr>
              <w:jc w:val="center"/>
              <w:rPr>
                <w:b/>
                <w:sz w:val="18"/>
                <w:szCs w:val="18"/>
              </w:rPr>
            </w:pPr>
            <w:r w:rsidRPr="00356ED9">
              <w:rPr>
                <w:b/>
                <w:sz w:val="18"/>
                <w:szCs w:val="18"/>
              </w:rPr>
              <w:t>Exemplary</w:t>
            </w:r>
          </w:p>
          <w:p w14:paraId="5A2EE29D"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53B879AD" w14:textId="77777777" w:rsidR="007E16CB" w:rsidRPr="00356ED9" w:rsidRDefault="007E16CB" w:rsidP="007E16CB">
            <w:pPr>
              <w:jc w:val="center"/>
              <w:rPr>
                <w:b/>
                <w:sz w:val="18"/>
                <w:szCs w:val="18"/>
              </w:rPr>
            </w:pPr>
            <w:r w:rsidRPr="00356ED9">
              <w:rPr>
                <w:b/>
                <w:sz w:val="18"/>
                <w:szCs w:val="18"/>
              </w:rPr>
              <w:t>Operational</w:t>
            </w:r>
          </w:p>
          <w:p w14:paraId="6720B71D"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6D1DC87F" w14:textId="77777777" w:rsidR="007E16CB" w:rsidRPr="00356ED9" w:rsidRDefault="007E16CB" w:rsidP="007E16CB">
            <w:pPr>
              <w:jc w:val="center"/>
              <w:rPr>
                <w:b/>
                <w:sz w:val="18"/>
                <w:szCs w:val="18"/>
              </w:rPr>
            </w:pPr>
            <w:r w:rsidRPr="00356ED9">
              <w:rPr>
                <w:b/>
                <w:sz w:val="18"/>
                <w:szCs w:val="18"/>
              </w:rPr>
              <w:t>Emerging</w:t>
            </w:r>
          </w:p>
          <w:p w14:paraId="2AA19EBC"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155349AC" w14:textId="77777777" w:rsidR="007E16CB" w:rsidRPr="00356ED9" w:rsidRDefault="007E16CB" w:rsidP="007E16CB">
            <w:pPr>
              <w:jc w:val="center"/>
              <w:rPr>
                <w:b/>
                <w:sz w:val="18"/>
                <w:szCs w:val="18"/>
              </w:rPr>
            </w:pPr>
            <w:r w:rsidRPr="00356ED9">
              <w:rPr>
                <w:b/>
                <w:sz w:val="18"/>
                <w:szCs w:val="18"/>
              </w:rPr>
              <w:t>Not Evident</w:t>
            </w:r>
          </w:p>
          <w:p w14:paraId="373E07E1" w14:textId="77777777" w:rsidR="007E16CB" w:rsidRPr="00356ED9" w:rsidRDefault="007E16CB" w:rsidP="007E16CB">
            <w:pPr>
              <w:jc w:val="center"/>
              <w:rPr>
                <w:b/>
                <w:sz w:val="18"/>
                <w:szCs w:val="18"/>
              </w:rPr>
            </w:pPr>
            <w:r w:rsidRPr="00356ED9">
              <w:rPr>
                <w:b/>
                <w:sz w:val="18"/>
                <w:szCs w:val="18"/>
              </w:rPr>
              <w:t>1</w:t>
            </w:r>
          </w:p>
        </w:tc>
      </w:tr>
      <w:tr w:rsidR="007E16CB" w:rsidRPr="00356ED9" w14:paraId="499EB89A" w14:textId="77777777" w:rsidTr="007E16CB">
        <w:tc>
          <w:tcPr>
            <w:tcW w:w="1795" w:type="dxa"/>
          </w:tcPr>
          <w:p w14:paraId="0ECEAE8A" w14:textId="77777777" w:rsidR="007E16CB" w:rsidRDefault="007E16CB" w:rsidP="007E16CB">
            <w:pPr>
              <w:rPr>
                <w:b/>
                <w:sz w:val="18"/>
                <w:szCs w:val="18"/>
              </w:rPr>
            </w:pPr>
          </w:p>
          <w:p w14:paraId="2A0A8C72" w14:textId="77777777" w:rsidR="007E16CB" w:rsidRPr="00356ED9" w:rsidRDefault="007E16CB" w:rsidP="007E16CB">
            <w:pPr>
              <w:rPr>
                <w:b/>
                <w:sz w:val="18"/>
                <w:szCs w:val="18"/>
              </w:rPr>
            </w:pPr>
            <w:r w:rsidRPr="00356ED9">
              <w:rPr>
                <w:b/>
                <w:sz w:val="18"/>
                <w:szCs w:val="18"/>
              </w:rPr>
              <w:t xml:space="preserve">Communication Feedback Loops </w:t>
            </w:r>
          </w:p>
          <w:p w14:paraId="71BAC09C" w14:textId="77777777" w:rsidR="007E16CB" w:rsidRPr="00356ED9" w:rsidRDefault="007E16CB" w:rsidP="007E16CB">
            <w:pPr>
              <w:rPr>
                <w:b/>
                <w:sz w:val="18"/>
                <w:szCs w:val="18"/>
              </w:rPr>
            </w:pPr>
          </w:p>
          <w:p w14:paraId="247C20A7" w14:textId="77777777" w:rsidR="007E16CB" w:rsidRPr="00356ED9" w:rsidRDefault="007E16CB" w:rsidP="007E16CB">
            <w:pPr>
              <w:rPr>
                <w:b/>
                <w:sz w:val="18"/>
                <w:szCs w:val="18"/>
              </w:rPr>
            </w:pPr>
          </w:p>
          <w:p w14:paraId="48FD636F" w14:textId="77777777" w:rsidR="007E16CB" w:rsidRPr="00356ED9" w:rsidRDefault="007E16CB" w:rsidP="007E16CB">
            <w:pPr>
              <w:rPr>
                <w:b/>
                <w:sz w:val="18"/>
                <w:szCs w:val="18"/>
              </w:rPr>
            </w:pPr>
          </w:p>
          <w:p w14:paraId="3BDC7F14" w14:textId="77777777" w:rsidR="007E16CB" w:rsidRPr="00356ED9" w:rsidRDefault="007E16CB" w:rsidP="007E16CB">
            <w:pPr>
              <w:rPr>
                <w:b/>
                <w:sz w:val="18"/>
                <w:szCs w:val="18"/>
              </w:rPr>
            </w:pPr>
          </w:p>
        </w:tc>
        <w:tc>
          <w:tcPr>
            <w:tcW w:w="2788" w:type="dxa"/>
          </w:tcPr>
          <w:p w14:paraId="1503EF5F" w14:textId="77777777" w:rsidR="007E16CB" w:rsidRPr="00356ED9" w:rsidRDefault="007E16CB" w:rsidP="007E16CB">
            <w:pPr>
              <w:rPr>
                <w:sz w:val="18"/>
                <w:szCs w:val="18"/>
              </w:rPr>
            </w:pPr>
            <w:r w:rsidRPr="00356ED9">
              <w:rPr>
                <w:sz w:val="18"/>
                <w:szCs w:val="18"/>
              </w:rPr>
              <w:t xml:space="preserve">The district always uses formalized feedback loops to communicate information about implementation vertically and horizontally. </w:t>
            </w:r>
          </w:p>
          <w:p w14:paraId="5302BF77" w14:textId="77777777" w:rsidR="007E16CB" w:rsidRPr="00356ED9" w:rsidRDefault="007E16CB" w:rsidP="007E16CB">
            <w:pPr>
              <w:rPr>
                <w:sz w:val="18"/>
                <w:szCs w:val="18"/>
              </w:rPr>
            </w:pPr>
            <w:r w:rsidRPr="00356ED9">
              <w:rPr>
                <w:sz w:val="18"/>
                <w:szCs w:val="18"/>
              </w:rPr>
              <w:t>District processes (e.g. meeting agendas, communication protocols) promote the use of the feedback loops.</w:t>
            </w:r>
          </w:p>
          <w:p w14:paraId="2B781BA9" w14:textId="77777777" w:rsidR="007E16CB" w:rsidRPr="00356ED9" w:rsidRDefault="007E16CB" w:rsidP="007E16CB">
            <w:pPr>
              <w:rPr>
                <w:sz w:val="18"/>
                <w:szCs w:val="18"/>
              </w:rPr>
            </w:pPr>
          </w:p>
          <w:p w14:paraId="39C9FDA8" w14:textId="77777777" w:rsidR="007E16CB" w:rsidRPr="00356ED9" w:rsidRDefault="007E16CB" w:rsidP="007E16CB">
            <w:pPr>
              <w:rPr>
                <w:sz w:val="18"/>
                <w:szCs w:val="18"/>
              </w:rPr>
            </w:pPr>
            <w:r w:rsidRPr="00356ED9">
              <w:rPr>
                <w:sz w:val="18"/>
                <w:szCs w:val="18"/>
              </w:rPr>
              <w:t>This information is always used to inform policy and guide practice in the district.</w:t>
            </w:r>
          </w:p>
          <w:p w14:paraId="1514F904" w14:textId="77777777" w:rsidR="007E16CB" w:rsidRPr="00356ED9" w:rsidRDefault="007E16CB" w:rsidP="007E16CB">
            <w:pPr>
              <w:rPr>
                <w:sz w:val="18"/>
                <w:szCs w:val="18"/>
              </w:rPr>
            </w:pPr>
          </w:p>
        </w:tc>
        <w:tc>
          <w:tcPr>
            <w:tcW w:w="2789" w:type="dxa"/>
          </w:tcPr>
          <w:p w14:paraId="60A1BFE7" w14:textId="77777777" w:rsidR="007E16CB" w:rsidRPr="00356ED9" w:rsidRDefault="007E16CB" w:rsidP="007E16CB">
            <w:pPr>
              <w:rPr>
                <w:sz w:val="18"/>
                <w:szCs w:val="18"/>
              </w:rPr>
            </w:pPr>
            <w:r w:rsidRPr="00356ED9">
              <w:rPr>
                <w:sz w:val="18"/>
                <w:szCs w:val="18"/>
              </w:rPr>
              <w:t>The district consistently uses formalized feedback loops to communicate information about implementation vertically and horizontally.</w:t>
            </w:r>
          </w:p>
          <w:p w14:paraId="384BFCA0" w14:textId="77777777" w:rsidR="007E16CB" w:rsidRPr="00356ED9" w:rsidRDefault="007E16CB" w:rsidP="007E16CB">
            <w:pPr>
              <w:rPr>
                <w:sz w:val="18"/>
                <w:szCs w:val="18"/>
              </w:rPr>
            </w:pPr>
          </w:p>
          <w:p w14:paraId="56275BB1" w14:textId="77777777" w:rsidR="007E16CB" w:rsidRPr="00356ED9" w:rsidRDefault="007E16CB" w:rsidP="007E16CB">
            <w:pPr>
              <w:rPr>
                <w:sz w:val="18"/>
                <w:szCs w:val="18"/>
              </w:rPr>
            </w:pPr>
            <w:r w:rsidRPr="00356ED9">
              <w:rPr>
                <w:sz w:val="18"/>
                <w:szCs w:val="18"/>
              </w:rPr>
              <w:t>District processes (e.g. meeting agendas, communication protocols) promote the consistent use of the feedback loops</w:t>
            </w:r>
          </w:p>
          <w:p w14:paraId="3EF57FC6" w14:textId="77777777" w:rsidR="007E16CB" w:rsidRPr="00356ED9" w:rsidRDefault="007E16CB" w:rsidP="007E16CB">
            <w:pPr>
              <w:rPr>
                <w:sz w:val="18"/>
                <w:szCs w:val="18"/>
              </w:rPr>
            </w:pPr>
          </w:p>
          <w:p w14:paraId="6B33AD0A" w14:textId="77777777" w:rsidR="007E16CB" w:rsidRDefault="007E16CB" w:rsidP="007E16CB">
            <w:pPr>
              <w:rPr>
                <w:sz w:val="18"/>
                <w:szCs w:val="18"/>
              </w:rPr>
            </w:pPr>
            <w:r w:rsidRPr="00356ED9">
              <w:rPr>
                <w:sz w:val="18"/>
                <w:szCs w:val="18"/>
              </w:rPr>
              <w:t>This information is frequently used to inform policy and guide practice in the district.</w:t>
            </w:r>
          </w:p>
          <w:p w14:paraId="388237DE" w14:textId="77777777" w:rsidR="009B622C" w:rsidRPr="00356ED9" w:rsidRDefault="009B622C" w:rsidP="007E16CB">
            <w:pPr>
              <w:rPr>
                <w:sz w:val="18"/>
                <w:szCs w:val="18"/>
              </w:rPr>
            </w:pPr>
          </w:p>
        </w:tc>
        <w:tc>
          <w:tcPr>
            <w:tcW w:w="2789" w:type="dxa"/>
          </w:tcPr>
          <w:p w14:paraId="76A61464" w14:textId="77777777" w:rsidR="007E16CB" w:rsidRPr="00356ED9" w:rsidRDefault="007E16CB" w:rsidP="007E16CB">
            <w:pPr>
              <w:rPr>
                <w:sz w:val="18"/>
                <w:szCs w:val="18"/>
              </w:rPr>
            </w:pPr>
            <w:r w:rsidRPr="00356ED9">
              <w:rPr>
                <w:sz w:val="18"/>
                <w:szCs w:val="18"/>
              </w:rPr>
              <w:t>The district has established formalized feedback loops to communicate information about implementation up and down the vertically and horizontally, but the district does not consistently use the feedback loops.</w:t>
            </w:r>
          </w:p>
        </w:tc>
        <w:tc>
          <w:tcPr>
            <w:tcW w:w="2789" w:type="dxa"/>
          </w:tcPr>
          <w:p w14:paraId="5C692AE0" w14:textId="77777777" w:rsidR="007E16CB" w:rsidRPr="00356ED9" w:rsidRDefault="007E16CB" w:rsidP="007E16CB">
            <w:pPr>
              <w:rPr>
                <w:sz w:val="18"/>
                <w:szCs w:val="18"/>
              </w:rPr>
            </w:pPr>
            <w:r w:rsidRPr="00356ED9">
              <w:rPr>
                <w:sz w:val="18"/>
                <w:szCs w:val="18"/>
              </w:rPr>
              <w:t>The district has not established formalized feedback loops to communicate information about implementation vertically and horizontally.</w:t>
            </w:r>
          </w:p>
        </w:tc>
      </w:tr>
      <w:tr w:rsidR="007E16CB" w:rsidRPr="00356ED9" w14:paraId="0E0A4F57" w14:textId="77777777" w:rsidTr="007E16CB">
        <w:tc>
          <w:tcPr>
            <w:tcW w:w="12950" w:type="dxa"/>
            <w:gridSpan w:val="5"/>
          </w:tcPr>
          <w:p w14:paraId="691CD4FE" w14:textId="77777777" w:rsidR="007E16CB" w:rsidRPr="00356ED9" w:rsidRDefault="007E16CB" w:rsidP="007E16CB">
            <w:pPr>
              <w:rPr>
                <w:sz w:val="18"/>
                <w:szCs w:val="18"/>
              </w:rPr>
            </w:pPr>
            <w:r>
              <w:rPr>
                <w:sz w:val="18"/>
                <w:szCs w:val="18"/>
              </w:rPr>
              <w:t xml:space="preserve">Action </w:t>
            </w:r>
            <w:r w:rsidRPr="00356ED9">
              <w:rPr>
                <w:sz w:val="18"/>
                <w:szCs w:val="18"/>
              </w:rPr>
              <w:t>Steps:</w:t>
            </w:r>
          </w:p>
          <w:p w14:paraId="12240771" w14:textId="77777777" w:rsidR="007E16CB" w:rsidRPr="00356ED9" w:rsidRDefault="007E16CB" w:rsidP="007E16CB">
            <w:pPr>
              <w:rPr>
                <w:sz w:val="18"/>
                <w:szCs w:val="18"/>
              </w:rPr>
            </w:pPr>
          </w:p>
          <w:p w14:paraId="0B3E3480" w14:textId="77777777" w:rsidR="007E16CB" w:rsidRPr="00356ED9" w:rsidRDefault="007E16CB" w:rsidP="007E16CB">
            <w:pPr>
              <w:rPr>
                <w:sz w:val="18"/>
                <w:szCs w:val="18"/>
              </w:rPr>
            </w:pPr>
          </w:p>
          <w:p w14:paraId="6C70B9AF" w14:textId="77777777" w:rsidR="007E16CB" w:rsidRPr="00356ED9" w:rsidRDefault="007E16CB" w:rsidP="007E16CB">
            <w:pPr>
              <w:rPr>
                <w:sz w:val="18"/>
                <w:szCs w:val="18"/>
              </w:rPr>
            </w:pPr>
          </w:p>
          <w:p w14:paraId="3B906EB4" w14:textId="77777777" w:rsidR="007E16CB" w:rsidRPr="00356ED9" w:rsidRDefault="007E16CB" w:rsidP="007E16CB">
            <w:pPr>
              <w:rPr>
                <w:sz w:val="18"/>
                <w:szCs w:val="18"/>
              </w:rPr>
            </w:pPr>
          </w:p>
          <w:p w14:paraId="2EF3BA3F" w14:textId="77777777" w:rsidR="007E16CB" w:rsidRPr="00356ED9" w:rsidRDefault="007E16CB" w:rsidP="007E16CB">
            <w:pPr>
              <w:rPr>
                <w:sz w:val="18"/>
                <w:szCs w:val="18"/>
              </w:rPr>
            </w:pPr>
          </w:p>
          <w:p w14:paraId="573CC7F8" w14:textId="77777777" w:rsidR="007E16CB" w:rsidRPr="00356ED9" w:rsidRDefault="007E16CB" w:rsidP="007E16CB">
            <w:pPr>
              <w:rPr>
                <w:sz w:val="18"/>
                <w:szCs w:val="18"/>
              </w:rPr>
            </w:pPr>
          </w:p>
          <w:p w14:paraId="51D06111" w14:textId="77777777" w:rsidR="007E16CB" w:rsidRPr="00356ED9" w:rsidRDefault="007E16CB" w:rsidP="007E16CB">
            <w:pPr>
              <w:rPr>
                <w:sz w:val="18"/>
                <w:szCs w:val="18"/>
              </w:rPr>
            </w:pPr>
          </w:p>
          <w:p w14:paraId="42289933" w14:textId="77777777" w:rsidR="007E16CB" w:rsidRPr="00356ED9" w:rsidRDefault="007E16CB" w:rsidP="007E16CB">
            <w:pPr>
              <w:rPr>
                <w:sz w:val="18"/>
                <w:szCs w:val="18"/>
              </w:rPr>
            </w:pPr>
          </w:p>
          <w:p w14:paraId="2A8A1311" w14:textId="77777777" w:rsidR="007E16CB" w:rsidRPr="00356ED9" w:rsidRDefault="007E16CB" w:rsidP="007E16CB">
            <w:pPr>
              <w:rPr>
                <w:sz w:val="18"/>
                <w:szCs w:val="18"/>
              </w:rPr>
            </w:pPr>
          </w:p>
        </w:tc>
      </w:tr>
    </w:tbl>
    <w:p w14:paraId="3C92801E" w14:textId="77777777" w:rsidR="007E16CB" w:rsidRDefault="007E16CB" w:rsidP="007E16CB">
      <w:pPr>
        <w:rPr>
          <w:sz w:val="18"/>
          <w:szCs w:val="18"/>
        </w:rPr>
      </w:pPr>
    </w:p>
    <w:p w14:paraId="5B49CBA0" w14:textId="77777777" w:rsidR="007E16CB" w:rsidRDefault="007E16CB" w:rsidP="007E16CB">
      <w:pPr>
        <w:rPr>
          <w:sz w:val="18"/>
          <w:szCs w:val="18"/>
        </w:rPr>
      </w:pPr>
    </w:p>
    <w:p w14:paraId="391592F7" w14:textId="77777777" w:rsidR="007E16CB" w:rsidRDefault="007E16CB" w:rsidP="007E16CB">
      <w:pPr>
        <w:rPr>
          <w:b/>
          <w:sz w:val="18"/>
          <w:szCs w:val="18"/>
        </w:rPr>
      </w:pPr>
      <w:r>
        <w:rPr>
          <w:b/>
          <w:sz w:val="18"/>
          <w:szCs w:val="18"/>
        </w:rPr>
        <w:br w:type="page"/>
      </w:r>
    </w:p>
    <w:p w14:paraId="0BB3DF68" w14:textId="77777777" w:rsidR="007E16CB" w:rsidRDefault="007E16CB" w:rsidP="009B622C">
      <w:pPr>
        <w:spacing w:after="0" w:line="240" w:lineRule="auto"/>
        <w:jc w:val="center"/>
        <w:rPr>
          <w:b/>
          <w:sz w:val="24"/>
          <w:szCs w:val="24"/>
        </w:rPr>
      </w:pPr>
      <w:r w:rsidRPr="00437342">
        <w:rPr>
          <w:b/>
          <w:sz w:val="24"/>
          <w:szCs w:val="24"/>
        </w:rPr>
        <w:lastRenderedPageBreak/>
        <w:t xml:space="preserve">District </w:t>
      </w:r>
      <w:r w:rsidRPr="009B622C">
        <w:rPr>
          <w:b/>
          <w:sz w:val="24"/>
          <w:szCs w:val="24"/>
        </w:rPr>
        <w:t>Implementation Supports</w:t>
      </w:r>
    </w:p>
    <w:p w14:paraId="0E8E4BD0" w14:textId="77777777" w:rsidR="009B622C" w:rsidRPr="009B622C" w:rsidRDefault="009B622C" w:rsidP="009B622C">
      <w:pPr>
        <w:spacing w:after="0" w:line="240" w:lineRule="auto"/>
        <w:jc w:val="center"/>
        <w:rPr>
          <w:b/>
          <w:sz w:val="8"/>
          <w:szCs w:val="8"/>
        </w:rPr>
      </w:pPr>
    </w:p>
    <w:tbl>
      <w:tblPr>
        <w:tblStyle w:val="TableGrid"/>
        <w:tblW w:w="0" w:type="auto"/>
        <w:tblLook w:val="04A0" w:firstRow="1" w:lastRow="0" w:firstColumn="1" w:lastColumn="0" w:noHBand="0" w:noVBand="1"/>
      </w:tblPr>
      <w:tblGrid>
        <w:gridCol w:w="1795"/>
        <w:gridCol w:w="2788"/>
        <w:gridCol w:w="2789"/>
        <w:gridCol w:w="2789"/>
        <w:gridCol w:w="2789"/>
      </w:tblGrid>
      <w:tr w:rsidR="007E16CB" w:rsidRPr="00356ED9" w14:paraId="74CD30DC" w14:textId="77777777" w:rsidTr="007E16CB">
        <w:tc>
          <w:tcPr>
            <w:tcW w:w="1795" w:type="dxa"/>
          </w:tcPr>
          <w:p w14:paraId="03FF126E" w14:textId="77777777" w:rsidR="007E16CB" w:rsidRPr="00356ED9" w:rsidRDefault="007E16CB" w:rsidP="007E16CB">
            <w:pPr>
              <w:rPr>
                <w:sz w:val="18"/>
                <w:szCs w:val="18"/>
              </w:rPr>
            </w:pPr>
          </w:p>
        </w:tc>
        <w:tc>
          <w:tcPr>
            <w:tcW w:w="2788" w:type="dxa"/>
            <w:vAlign w:val="center"/>
          </w:tcPr>
          <w:p w14:paraId="6B72AB59" w14:textId="77777777" w:rsidR="007E16CB" w:rsidRPr="00356ED9" w:rsidRDefault="007E16CB" w:rsidP="007E16CB">
            <w:pPr>
              <w:jc w:val="center"/>
              <w:rPr>
                <w:b/>
                <w:sz w:val="18"/>
                <w:szCs w:val="18"/>
              </w:rPr>
            </w:pPr>
            <w:r w:rsidRPr="00356ED9">
              <w:rPr>
                <w:b/>
                <w:sz w:val="18"/>
                <w:szCs w:val="18"/>
              </w:rPr>
              <w:t>Exemplary</w:t>
            </w:r>
          </w:p>
          <w:p w14:paraId="292467AD"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74AA1283" w14:textId="77777777" w:rsidR="007E16CB" w:rsidRPr="00356ED9" w:rsidRDefault="007E16CB" w:rsidP="007E16CB">
            <w:pPr>
              <w:jc w:val="center"/>
              <w:rPr>
                <w:b/>
                <w:sz w:val="18"/>
                <w:szCs w:val="18"/>
              </w:rPr>
            </w:pPr>
            <w:r w:rsidRPr="00356ED9">
              <w:rPr>
                <w:b/>
                <w:sz w:val="18"/>
                <w:szCs w:val="18"/>
              </w:rPr>
              <w:t>Operational</w:t>
            </w:r>
          </w:p>
          <w:p w14:paraId="3B953469"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66086DB1" w14:textId="77777777" w:rsidR="007E16CB" w:rsidRPr="00356ED9" w:rsidRDefault="007E16CB" w:rsidP="007E16CB">
            <w:pPr>
              <w:jc w:val="center"/>
              <w:rPr>
                <w:b/>
                <w:sz w:val="18"/>
                <w:szCs w:val="18"/>
              </w:rPr>
            </w:pPr>
            <w:r w:rsidRPr="00356ED9">
              <w:rPr>
                <w:b/>
                <w:sz w:val="18"/>
                <w:szCs w:val="18"/>
              </w:rPr>
              <w:t>Emerging</w:t>
            </w:r>
          </w:p>
          <w:p w14:paraId="6C651F6D"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7E7389A9" w14:textId="77777777" w:rsidR="007E16CB" w:rsidRPr="00356ED9" w:rsidRDefault="007E16CB" w:rsidP="007E16CB">
            <w:pPr>
              <w:jc w:val="center"/>
              <w:rPr>
                <w:b/>
                <w:sz w:val="18"/>
                <w:szCs w:val="18"/>
              </w:rPr>
            </w:pPr>
            <w:r w:rsidRPr="00356ED9">
              <w:rPr>
                <w:b/>
                <w:sz w:val="18"/>
                <w:szCs w:val="18"/>
              </w:rPr>
              <w:t>Not Evident</w:t>
            </w:r>
          </w:p>
          <w:p w14:paraId="31751C58" w14:textId="77777777" w:rsidR="007E16CB" w:rsidRPr="00356ED9" w:rsidRDefault="007E16CB" w:rsidP="007E16CB">
            <w:pPr>
              <w:jc w:val="center"/>
              <w:rPr>
                <w:b/>
                <w:sz w:val="18"/>
                <w:szCs w:val="18"/>
              </w:rPr>
            </w:pPr>
            <w:r w:rsidRPr="00356ED9">
              <w:rPr>
                <w:b/>
                <w:sz w:val="18"/>
                <w:szCs w:val="18"/>
              </w:rPr>
              <w:t>1</w:t>
            </w:r>
          </w:p>
        </w:tc>
      </w:tr>
      <w:tr w:rsidR="007E16CB" w:rsidRPr="00356ED9" w14:paraId="6AC9B188" w14:textId="77777777" w:rsidTr="007E16CB">
        <w:tc>
          <w:tcPr>
            <w:tcW w:w="1795" w:type="dxa"/>
          </w:tcPr>
          <w:p w14:paraId="7ED86067" w14:textId="77777777" w:rsidR="007E16CB" w:rsidRPr="00356ED9" w:rsidRDefault="007E16CB" w:rsidP="007E16CB">
            <w:pPr>
              <w:rPr>
                <w:b/>
                <w:sz w:val="18"/>
                <w:szCs w:val="18"/>
              </w:rPr>
            </w:pPr>
            <w:r w:rsidRPr="00356ED9">
              <w:rPr>
                <w:b/>
                <w:sz w:val="18"/>
                <w:szCs w:val="18"/>
              </w:rPr>
              <w:t>Professional Learning</w:t>
            </w:r>
          </w:p>
          <w:p w14:paraId="4DF7529E" w14:textId="77777777" w:rsidR="007E16CB" w:rsidRPr="00356ED9" w:rsidRDefault="007E16CB" w:rsidP="007E16CB">
            <w:pPr>
              <w:rPr>
                <w:b/>
                <w:sz w:val="18"/>
                <w:szCs w:val="18"/>
              </w:rPr>
            </w:pPr>
          </w:p>
          <w:p w14:paraId="24295356" w14:textId="77777777" w:rsidR="007E16CB" w:rsidRPr="00356ED9" w:rsidRDefault="007E16CB" w:rsidP="007E16CB">
            <w:pPr>
              <w:rPr>
                <w:b/>
                <w:sz w:val="18"/>
                <w:szCs w:val="18"/>
              </w:rPr>
            </w:pPr>
          </w:p>
          <w:p w14:paraId="606EDF36" w14:textId="77777777" w:rsidR="007E16CB" w:rsidRPr="00356ED9" w:rsidRDefault="007E16CB" w:rsidP="007E16CB">
            <w:pPr>
              <w:rPr>
                <w:b/>
                <w:sz w:val="18"/>
                <w:szCs w:val="18"/>
              </w:rPr>
            </w:pPr>
          </w:p>
          <w:p w14:paraId="1875F3B6" w14:textId="77777777" w:rsidR="007E16CB" w:rsidRPr="00356ED9" w:rsidRDefault="007E16CB" w:rsidP="007E16CB">
            <w:pPr>
              <w:rPr>
                <w:b/>
                <w:sz w:val="18"/>
                <w:szCs w:val="18"/>
              </w:rPr>
            </w:pPr>
          </w:p>
        </w:tc>
        <w:tc>
          <w:tcPr>
            <w:tcW w:w="2788" w:type="dxa"/>
          </w:tcPr>
          <w:p w14:paraId="00133F79" w14:textId="77777777" w:rsidR="007E16CB" w:rsidRPr="00356ED9" w:rsidRDefault="007E16CB" w:rsidP="007E16CB">
            <w:pPr>
              <w:rPr>
                <w:sz w:val="18"/>
                <w:szCs w:val="18"/>
              </w:rPr>
            </w:pPr>
            <w:r w:rsidRPr="00356ED9">
              <w:rPr>
                <w:sz w:val="18"/>
                <w:szCs w:val="18"/>
              </w:rPr>
              <w:t xml:space="preserve">The district provides professional learning for all staff assigned to implement or support the implementation for universal, targeted, and intensive strategies. </w:t>
            </w:r>
          </w:p>
          <w:p w14:paraId="7D76BAD4" w14:textId="77777777" w:rsidR="007E16CB" w:rsidRPr="00356ED9" w:rsidRDefault="007E16CB" w:rsidP="007E16CB">
            <w:pPr>
              <w:rPr>
                <w:sz w:val="18"/>
                <w:szCs w:val="18"/>
              </w:rPr>
            </w:pPr>
          </w:p>
          <w:p w14:paraId="4EEA47DC" w14:textId="77777777" w:rsidR="007E16CB" w:rsidRPr="00356ED9" w:rsidRDefault="007E16CB" w:rsidP="007E16CB">
            <w:pPr>
              <w:rPr>
                <w:sz w:val="18"/>
                <w:szCs w:val="18"/>
              </w:rPr>
            </w:pPr>
            <w:r w:rsidRPr="00356ED9">
              <w:rPr>
                <w:sz w:val="18"/>
                <w:szCs w:val="18"/>
              </w:rPr>
              <w:t>There is a comprehensive professional learning delivery plan that includes: areas for development, training for core components, time allocated within job responsibilities to develop initial competency, an ongoing process for training new staff, and booster sessions for existing staff to refine knowledge and skills.</w:t>
            </w:r>
          </w:p>
          <w:p w14:paraId="0CD39951" w14:textId="77777777" w:rsidR="007E16CB" w:rsidRPr="00356ED9" w:rsidRDefault="007E16CB" w:rsidP="007E16CB">
            <w:pPr>
              <w:rPr>
                <w:sz w:val="18"/>
                <w:szCs w:val="18"/>
              </w:rPr>
            </w:pPr>
          </w:p>
          <w:p w14:paraId="2CAD7C76" w14:textId="77777777" w:rsidR="007E16CB" w:rsidRDefault="007E16CB" w:rsidP="007E16CB">
            <w:pPr>
              <w:rPr>
                <w:sz w:val="18"/>
                <w:szCs w:val="18"/>
              </w:rPr>
            </w:pPr>
            <w:r w:rsidRPr="00356ED9">
              <w:rPr>
                <w:sz w:val="18"/>
                <w:szCs w:val="18"/>
              </w:rPr>
              <w:t>The professional learning is aligned and coordinated across district departments to leverage resources, reduce duplication of effort and maximize outcomes.</w:t>
            </w:r>
          </w:p>
          <w:p w14:paraId="168C9203" w14:textId="77777777" w:rsidR="009B622C" w:rsidRPr="009B622C" w:rsidRDefault="009B622C" w:rsidP="007E16CB">
            <w:pPr>
              <w:rPr>
                <w:sz w:val="8"/>
                <w:szCs w:val="8"/>
              </w:rPr>
            </w:pPr>
          </w:p>
        </w:tc>
        <w:tc>
          <w:tcPr>
            <w:tcW w:w="2789" w:type="dxa"/>
          </w:tcPr>
          <w:p w14:paraId="29CA3A15" w14:textId="77777777" w:rsidR="007E16CB" w:rsidRPr="007C439E" w:rsidRDefault="007E16CB" w:rsidP="007E16CB">
            <w:pPr>
              <w:rPr>
                <w:color w:val="000000" w:themeColor="text1"/>
                <w:sz w:val="18"/>
                <w:szCs w:val="18"/>
              </w:rPr>
            </w:pPr>
            <w:r w:rsidRPr="007C439E">
              <w:rPr>
                <w:color w:val="000000" w:themeColor="text1"/>
                <w:sz w:val="18"/>
                <w:szCs w:val="18"/>
              </w:rPr>
              <w:t>The district provides staff that need professional learning, and the district has provided professional learning for all identified staff assigned to implement or support the implementation for universal, targeted, and intensive strategies.</w:t>
            </w:r>
          </w:p>
          <w:p w14:paraId="4E230BEC" w14:textId="77777777" w:rsidR="007E16CB" w:rsidRPr="007C439E" w:rsidRDefault="007E16CB" w:rsidP="007E16CB">
            <w:pPr>
              <w:rPr>
                <w:color w:val="000000" w:themeColor="text1"/>
                <w:sz w:val="18"/>
                <w:szCs w:val="18"/>
              </w:rPr>
            </w:pPr>
          </w:p>
          <w:p w14:paraId="318D43D6" w14:textId="77777777" w:rsidR="007E16CB" w:rsidRPr="007C439E" w:rsidRDefault="007E16CB" w:rsidP="007E16CB">
            <w:pPr>
              <w:rPr>
                <w:color w:val="000000" w:themeColor="text1"/>
                <w:sz w:val="18"/>
                <w:szCs w:val="18"/>
              </w:rPr>
            </w:pPr>
            <w:r w:rsidRPr="007C439E">
              <w:rPr>
                <w:color w:val="000000" w:themeColor="text1"/>
                <w:sz w:val="18"/>
                <w:szCs w:val="18"/>
              </w:rPr>
              <w:t>The district has established a process for providing professional learning for new staff and providing renewal or booster sessions for existing staff.</w:t>
            </w:r>
          </w:p>
          <w:p w14:paraId="13704030" w14:textId="77777777" w:rsidR="007E16CB" w:rsidRPr="007C439E" w:rsidRDefault="007E16CB" w:rsidP="007E16CB">
            <w:pPr>
              <w:rPr>
                <w:color w:val="000000" w:themeColor="text1"/>
                <w:sz w:val="18"/>
                <w:szCs w:val="18"/>
              </w:rPr>
            </w:pPr>
          </w:p>
        </w:tc>
        <w:tc>
          <w:tcPr>
            <w:tcW w:w="2789" w:type="dxa"/>
          </w:tcPr>
          <w:p w14:paraId="545B23F0" w14:textId="77777777" w:rsidR="007E16CB" w:rsidRPr="00356ED9" w:rsidRDefault="007E16CB" w:rsidP="007E16CB">
            <w:pPr>
              <w:rPr>
                <w:sz w:val="18"/>
                <w:szCs w:val="18"/>
              </w:rPr>
            </w:pPr>
            <w:r w:rsidRPr="00356ED9">
              <w:rPr>
                <w:sz w:val="18"/>
                <w:szCs w:val="18"/>
              </w:rPr>
              <w:t>The district provides professional learning for some staff assigned to implement or support implementation for universal, targeted, and intensive strategies.</w:t>
            </w:r>
          </w:p>
          <w:p w14:paraId="477E985C" w14:textId="77777777" w:rsidR="007E16CB" w:rsidRPr="00356ED9" w:rsidRDefault="007E16CB" w:rsidP="007E16CB">
            <w:pPr>
              <w:rPr>
                <w:sz w:val="18"/>
                <w:szCs w:val="18"/>
              </w:rPr>
            </w:pPr>
          </w:p>
        </w:tc>
        <w:tc>
          <w:tcPr>
            <w:tcW w:w="2789" w:type="dxa"/>
          </w:tcPr>
          <w:p w14:paraId="5EA7EA05" w14:textId="77777777" w:rsidR="007E16CB" w:rsidRPr="00356ED9" w:rsidRDefault="007E16CB" w:rsidP="007E16CB">
            <w:pPr>
              <w:rPr>
                <w:sz w:val="18"/>
                <w:szCs w:val="18"/>
              </w:rPr>
            </w:pPr>
            <w:r w:rsidRPr="00356ED9">
              <w:rPr>
                <w:sz w:val="18"/>
                <w:szCs w:val="18"/>
              </w:rPr>
              <w:t>The district provides professional learning for staff assigned to implement or support implementation for universal, targeted, and intensive strategies.</w:t>
            </w:r>
          </w:p>
        </w:tc>
      </w:tr>
      <w:tr w:rsidR="007E16CB" w:rsidRPr="00356ED9" w14:paraId="658F09DD" w14:textId="77777777" w:rsidTr="007E16CB">
        <w:tc>
          <w:tcPr>
            <w:tcW w:w="1795" w:type="dxa"/>
          </w:tcPr>
          <w:p w14:paraId="56ACA7F0" w14:textId="77777777" w:rsidR="007E16CB" w:rsidRPr="00032381" w:rsidRDefault="007E16CB" w:rsidP="007E16CB">
            <w:pPr>
              <w:rPr>
                <w:b/>
                <w:color w:val="000000" w:themeColor="text1"/>
                <w:sz w:val="18"/>
                <w:szCs w:val="18"/>
              </w:rPr>
            </w:pPr>
            <w:r w:rsidRPr="00032381">
              <w:rPr>
                <w:b/>
                <w:color w:val="000000" w:themeColor="text1"/>
                <w:sz w:val="18"/>
                <w:szCs w:val="18"/>
              </w:rPr>
              <w:t>District Coach</w:t>
            </w:r>
          </w:p>
          <w:p w14:paraId="38B39401" w14:textId="5B6C83CC" w:rsidR="007E16CB" w:rsidRPr="00032381" w:rsidRDefault="00956177" w:rsidP="007E16CB">
            <w:pPr>
              <w:rPr>
                <w:b/>
                <w:color w:val="000000" w:themeColor="text1"/>
                <w:sz w:val="18"/>
                <w:szCs w:val="18"/>
              </w:rPr>
            </w:pPr>
            <w:r w:rsidRPr="00032381">
              <w:rPr>
                <w:b/>
                <w:color w:val="000000" w:themeColor="text1"/>
                <w:sz w:val="18"/>
                <w:szCs w:val="18"/>
              </w:rPr>
              <w:t>a</w:t>
            </w:r>
            <w:r w:rsidR="002F6CAB" w:rsidRPr="00032381">
              <w:rPr>
                <w:b/>
                <w:color w:val="000000" w:themeColor="text1"/>
                <w:sz w:val="18"/>
                <w:szCs w:val="18"/>
              </w:rPr>
              <w:t>nd/or</w:t>
            </w:r>
          </w:p>
          <w:p w14:paraId="5C41C0D4" w14:textId="3E62C6E6" w:rsidR="007E16CB" w:rsidRPr="00032381" w:rsidRDefault="002F6CAB" w:rsidP="007E16CB">
            <w:pPr>
              <w:rPr>
                <w:b/>
                <w:color w:val="000000" w:themeColor="text1"/>
                <w:sz w:val="18"/>
                <w:szCs w:val="18"/>
              </w:rPr>
            </w:pPr>
            <w:r w:rsidRPr="00032381">
              <w:rPr>
                <w:b/>
                <w:color w:val="000000" w:themeColor="text1"/>
                <w:sz w:val="18"/>
                <w:szCs w:val="18"/>
              </w:rPr>
              <w:t>Point of Contact</w:t>
            </w:r>
          </w:p>
          <w:p w14:paraId="618F7661" w14:textId="77777777" w:rsidR="007E16CB" w:rsidRPr="00032381" w:rsidRDefault="007E16CB" w:rsidP="007E16CB">
            <w:pPr>
              <w:rPr>
                <w:b/>
                <w:color w:val="000000" w:themeColor="text1"/>
                <w:sz w:val="18"/>
                <w:szCs w:val="18"/>
              </w:rPr>
            </w:pPr>
          </w:p>
          <w:p w14:paraId="57BD609F" w14:textId="77777777" w:rsidR="007E16CB" w:rsidRPr="00032381" w:rsidRDefault="007E16CB" w:rsidP="007E16CB">
            <w:pPr>
              <w:rPr>
                <w:b/>
                <w:color w:val="000000" w:themeColor="text1"/>
                <w:sz w:val="18"/>
                <w:szCs w:val="18"/>
              </w:rPr>
            </w:pPr>
          </w:p>
        </w:tc>
        <w:tc>
          <w:tcPr>
            <w:tcW w:w="2788" w:type="dxa"/>
          </w:tcPr>
          <w:p w14:paraId="150104F0" w14:textId="75FB6B13" w:rsidR="00956177" w:rsidRPr="00032381" w:rsidRDefault="007E16CB" w:rsidP="00956177">
            <w:pPr>
              <w:rPr>
                <w:b/>
                <w:color w:val="000000" w:themeColor="text1"/>
                <w:sz w:val="18"/>
                <w:szCs w:val="18"/>
              </w:rPr>
            </w:pPr>
            <w:r w:rsidRPr="00032381">
              <w:rPr>
                <w:color w:val="000000" w:themeColor="text1"/>
                <w:sz w:val="18"/>
                <w:szCs w:val="18"/>
              </w:rPr>
              <w:t xml:space="preserve">The district has identified a </w:t>
            </w:r>
            <w:r w:rsidR="00956177" w:rsidRPr="00032381">
              <w:rPr>
                <w:bCs/>
                <w:color w:val="000000" w:themeColor="text1"/>
                <w:sz w:val="18"/>
                <w:szCs w:val="18"/>
              </w:rPr>
              <w:t>District Coach and/or Point of Contact</w:t>
            </w:r>
          </w:p>
          <w:p w14:paraId="1730977E" w14:textId="4C538FDA" w:rsidR="007E16CB" w:rsidRPr="00032381" w:rsidRDefault="007E16CB" w:rsidP="007E16CB">
            <w:pPr>
              <w:rPr>
                <w:color w:val="000000" w:themeColor="text1"/>
                <w:sz w:val="18"/>
                <w:szCs w:val="18"/>
              </w:rPr>
            </w:pPr>
            <w:r w:rsidRPr="00032381">
              <w:rPr>
                <w:color w:val="000000" w:themeColor="text1"/>
                <w:sz w:val="18"/>
                <w:szCs w:val="18"/>
              </w:rPr>
              <w:t xml:space="preserve">with clearly defined roles and responsibilities for implementation and coordination of the </w:t>
            </w:r>
            <w:r w:rsidR="007C439E" w:rsidRPr="00032381">
              <w:rPr>
                <w:color w:val="000000" w:themeColor="text1"/>
                <w:sz w:val="18"/>
                <w:szCs w:val="18"/>
              </w:rPr>
              <w:t>district plan.</w:t>
            </w:r>
          </w:p>
          <w:p w14:paraId="3E308D8C" w14:textId="77777777" w:rsidR="007E16CB" w:rsidRPr="00032381" w:rsidRDefault="007E16CB" w:rsidP="007E16CB">
            <w:pPr>
              <w:rPr>
                <w:color w:val="000000" w:themeColor="text1"/>
                <w:sz w:val="18"/>
                <w:szCs w:val="18"/>
              </w:rPr>
            </w:pPr>
          </w:p>
          <w:p w14:paraId="67B3065A" w14:textId="03B07F48" w:rsidR="007E16CB" w:rsidRPr="00032381" w:rsidRDefault="007E16CB" w:rsidP="007E16CB">
            <w:pPr>
              <w:rPr>
                <w:color w:val="000000" w:themeColor="text1"/>
                <w:sz w:val="18"/>
                <w:szCs w:val="18"/>
              </w:rPr>
            </w:pPr>
            <w:r w:rsidRPr="00032381">
              <w:rPr>
                <w:color w:val="000000" w:themeColor="text1"/>
                <w:sz w:val="18"/>
                <w:szCs w:val="18"/>
              </w:rPr>
              <w:t xml:space="preserve">The </w:t>
            </w:r>
            <w:r w:rsidR="00956177" w:rsidRPr="00032381">
              <w:rPr>
                <w:bCs/>
                <w:color w:val="000000" w:themeColor="text1"/>
                <w:sz w:val="18"/>
                <w:szCs w:val="18"/>
              </w:rPr>
              <w:t>District Coach and/or Point of Contact</w:t>
            </w:r>
            <w:r w:rsidR="00956177" w:rsidRPr="00032381">
              <w:rPr>
                <w:color w:val="000000" w:themeColor="text1"/>
                <w:sz w:val="18"/>
                <w:szCs w:val="18"/>
              </w:rPr>
              <w:t xml:space="preserve"> </w:t>
            </w:r>
            <w:r w:rsidRPr="00032381">
              <w:rPr>
                <w:color w:val="000000" w:themeColor="text1"/>
                <w:sz w:val="18"/>
                <w:szCs w:val="18"/>
              </w:rPr>
              <w:t>is providing</w:t>
            </w:r>
            <w:r w:rsidR="00956177" w:rsidRPr="00032381">
              <w:rPr>
                <w:color w:val="000000" w:themeColor="text1"/>
                <w:sz w:val="18"/>
                <w:szCs w:val="18"/>
              </w:rPr>
              <w:t xml:space="preserve"> technical assistance/</w:t>
            </w:r>
            <w:r w:rsidRPr="00032381">
              <w:rPr>
                <w:color w:val="000000" w:themeColor="text1"/>
                <w:sz w:val="18"/>
                <w:szCs w:val="18"/>
              </w:rPr>
              <w:t>coaching supports in the targeted schools.</w:t>
            </w:r>
          </w:p>
          <w:p w14:paraId="5A07AA5F" w14:textId="77777777" w:rsidR="007E16CB" w:rsidRPr="00032381" w:rsidRDefault="007E16CB" w:rsidP="007E16CB">
            <w:pPr>
              <w:rPr>
                <w:color w:val="000000" w:themeColor="text1"/>
                <w:sz w:val="18"/>
                <w:szCs w:val="18"/>
              </w:rPr>
            </w:pPr>
          </w:p>
          <w:p w14:paraId="225310D3" w14:textId="0294F394" w:rsidR="009B622C" w:rsidRPr="00032381" w:rsidRDefault="007E16CB" w:rsidP="007E16CB">
            <w:pPr>
              <w:rPr>
                <w:color w:val="000000" w:themeColor="text1"/>
                <w:sz w:val="18"/>
                <w:szCs w:val="18"/>
              </w:rPr>
            </w:pPr>
            <w:r w:rsidRPr="00032381">
              <w:rPr>
                <w:color w:val="000000" w:themeColor="text1"/>
                <w:sz w:val="18"/>
                <w:szCs w:val="18"/>
              </w:rPr>
              <w:t xml:space="preserve">The </w:t>
            </w:r>
            <w:r w:rsidR="00956177" w:rsidRPr="00032381">
              <w:rPr>
                <w:bCs/>
                <w:color w:val="000000" w:themeColor="text1"/>
                <w:sz w:val="18"/>
                <w:szCs w:val="18"/>
              </w:rPr>
              <w:t>District Coach and/or Point of Contact</w:t>
            </w:r>
            <w:r w:rsidR="00956177" w:rsidRPr="00032381">
              <w:rPr>
                <w:color w:val="000000" w:themeColor="text1"/>
                <w:sz w:val="18"/>
                <w:szCs w:val="18"/>
              </w:rPr>
              <w:t xml:space="preserve"> </w:t>
            </w:r>
            <w:r w:rsidR="007C439E" w:rsidRPr="00032381">
              <w:rPr>
                <w:color w:val="000000" w:themeColor="text1"/>
                <w:sz w:val="18"/>
                <w:szCs w:val="18"/>
              </w:rPr>
              <w:t>is responsible</w:t>
            </w:r>
            <w:r w:rsidRPr="00032381">
              <w:rPr>
                <w:color w:val="000000" w:themeColor="text1"/>
                <w:sz w:val="18"/>
                <w:szCs w:val="18"/>
              </w:rPr>
              <w:t xml:space="preserve"> for developing implementation capacity throughout the district. </w:t>
            </w:r>
          </w:p>
        </w:tc>
        <w:tc>
          <w:tcPr>
            <w:tcW w:w="2789" w:type="dxa"/>
          </w:tcPr>
          <w:p w14:paraId="47C78ACD" w14:textId="77777777" w:rsidR="007C439E" w:rsidRPr="00032381" w:rsidRDefault="007E16CB" w:rsidP="007C439E">
            <w:pPr>
              <w:rPr>
                <w:color w:val="000000" w:themeColor="text1"/>
                <w:sz w:val="18"/>
                <w:szCs w:val="18"/>
              </w:rPr>
            </w:pPr>
            <w:r w:rsidRPr="00032381">
              <w:rPr>
                <w:color w:val="000000" w:themeColor="text1"/>
                <w:sz w:val="18"/>
                <w:szCs w:val="18"/>
              </w:rPr>
              <w:t xml:space="preserve">The district has identified a </w:t>
            </w:r>
            <w:r w:rsidR="00956177" w:rsidRPr="00032381">
              <w:rPr>
                <w:bCs/>
                <w:color w:val="000000" w:themeColor="text1"/>
                <w:sz w:val="18"/>
                <w:szCs w:val="18"/>
              </w:rPr>
              <w:t>District Coach and/or Point of Contact</w:t>
            </w:r>
            <w:r w:rsidRPr="00032381">
              <w:rPr>
                <w:color w:val="000000" w:themeColor="text1"/>
                <w:sz w:val="18"/>
                <w:szCs w:val="18"/>
              </w:rPr>
              <w:t xml:space="preserve"> and assigned responsibilities for implementation and coordination of the </w:t>
            </w:r>
            <w:r w:rsidR="007C439E" w:rsidRPr="00032381">
              <w:rPr>
                <w:color w:val="000000" w:themeColor="text1"/>
                <w:sz w:val="18"/>
                <w:szCs w:val="18"/>
              </w:rPr>
              <w:t>district plan.</w:t>
            </w:r>
          </w:p>
          <w:p w14:paraId="6BF2F807" w14:textId="77777777" w:rsidR="007E16CB" w:rsidRPr="00032381" w:rsidRDefault="007E16CB" w:rsidP="007E16CB">
            <w:pPr>
              <w:rPr>
                <w:color w:val="000000" w:themeColor="text1"/>
                <w:sz w:val="18"/>
                <w:szCs w:val="18"/>
              </w:rPr>
            </w:pPr>
          </w:p>
          <w:p w14:paraId="6322208C" w14:textId="1AC0F3AC" w:rsidR="007E16CB" w:rsidRPr="00032381" w:rsidRDefault="007E16CB" w:rsidP="007E16CB">
            <w:pPr>
              <w:rPr>
                <w:color w:val="000000" w:themeColor="text1"/>
                <w:sz w:val="18"/>
                <w:szCs w:val="18"/>
              </w:rPr>
            </w:pPr>
            <w:r w:rsidRPr="00032381">
              <w:rPr>
                <w:color w:val="000000" w:themeColor="text1"/>
                <w:sz w:val="18"/>
                <w:szCs w:val="18"/>
              </w:rPr>
              <w:t xml:space="preserve">The </w:t>
            </w:r>
            <w:r w:rsidR="00956177" w:rsidRPr="00032381">
              <w:rPr>
                <w:bCs/>
                <w:color w:val="000000" w:themeColor="text1"/>
                <w:sz w:val="18"/>
                <w:szCs w:val="18"/>
              </w:rPr>
              <w:t>District Coach and/or Point of Contact</w:t>
            </w:r>
            <w:r w:rsidR="00956177" w:rsidRPr="00032381">
              <w:rPr>
                <w:color w:val="000000" w:themeColor="text1"/>
                <w:sz w:val="18"/>
                <w:szCs w:val="18"/>
              </w:rPr>
              <w:t xml:space="preserve"> </w:t>
            </w:r>
            <w:r w:rsidRPr="00032381">
              <w:rPr>
                <w:color w:val="000000" w:themeColor="text1"/>
                <w:sz w:val="18"/>
                <w:szCs w:val="18"/>
              </w:rPr>
              <w:t xml:space="preserve">is providing </w:t>
            </w:r>
            <w:r w:rsidR="00956177" w:rsidRPr="00032381">
              <w:rPr>
                <w:color w:val="000000" w:themeColor="text1"/>
                <w:sz w:val="18"/>
                <w:szCs w:val="18"/>
              </w:rPr>
              <w:t>technical assistance/coaching supports</w:t>
            </w:r>
            <w:r w:rsidRPr="00032381">
              <w:rPr>
                <w:color w:val="000000" w:themeColor="text1"/>
                <w:sz w:val="18"/>
                <w:szCs w:val="18"/>
              </w:rPr>
              <w:t xml:space="preserve"> in the targeted schools.</w:t>
            </w:r>
          </w:p>
        </w:tc>
        <w:tc>
          <w:tcPr>
            <w:tcW w:w="2789" w:type="dxa"/>
          </w:tcPr>
          <w:p w14:paraId="2F478C61" w14:textId="44A76406" w:rsidR="007E16CB" w:rsidRPr="00032381" w:rsidRDefault="007E16CB" w:rsidP="007E16CB">
            <w:pPr>
              <w:rPr>
                <w:color w:val="FF0000"/>
                <w:sz w:val="18"/>
                <w:szCs w:val="18"/>
              </w:rPr>
            </w:pPr>
            <w:r w:rsidRPr="00032381">
              <w:rPr>
                <w:color w:val="000000" w:themeColor="text1"/>
                <w:sz w:val="18"/>
                <w:szCs w:val="18"/>
              </w:rPr>
              <w:t xml:space="preserve">The district has not identified a </w:t>
            </w:r>
            <w:r w:rsidR="00956177" w:rsidRPr="00032381">
              <w:rPr>
                <w:bCs/>
                <w:color w:val="000000" w:themeColor="text1"/>
                <w:sz w:val="18"/>
                <w:szCs w:val="18"/>
              </w:rPr>
              <w:t>District Coach and/or Point of Contact</w:t>
            </w:r>
            <w:r w:rsidRPr="00032381">
              <w:rPr>
                <w:color w:val="000000" w:themeColor="text1"/>
                <w:sz w:val="18"/>
                <w:szCs w:val="18"/>
              </w:rPr>
              <w:t>, but assignments related to implementation and coordination of th</w:t>
            </w:r>
            <w:r w:rsidR="00956177" w:rsidRPr="00032381">
              <w:rPr>
                <w:color w:val="000000" w:themeColor="text1"/>
                <w:sz w:val="18"/>
                <w:szCs w:val="18"/>
              </w:rPr>
              <w:t xml:space="preserve">e </w:t>
            </w:r>
            <w:r w:rsidRPr="00032381">
              <w:rPr>
                <w:color w:val="000000" w:themeColor="text1"/>
                <w:sz w:val="18"/>
                <w:szCs w:val="18"/>
              </w:rPr>
              <w:t>Implementation Plan have been established, but coaching supports have not been initiated.</w:t>
            </w:r>
          </w:p>
        </w:tc>
        <w:tc>
          <w:tcPr>
            <w:tcW w:w="2789" w:type="dxa"/>
          </w:tcPr>
          <w:p w14:paraId="66E11FD5" w14:textId="65C1A463" w:rsidR="007E16CB" w:rsidRPr="00032381" w:rsidRDefault="007E16CB" w:rsidP="007E16CB">
            <w:pPr>
              <w:rPr>
                <w:color w:val="FF0000"/>
                <w:sz w:val="18"/>
                <w:szCs w:val="18"/>
              </w:rPr>
            </w:pPr>
            <w:r w:rsidRPr="00032381">
              <w:rPr>
                <w:color w:val="000000" w:themeColor="text1"/>
                <w:sz w:val="18"/>
                <w:szCs w:val="18"/>
              </w:rPr>
              <w:t xml:space="preserve">The district has not identified a </w:t>
            </w:r>
            <w:r w:rsidR="00956177" w:rsidRPr="00032381">
              <w:rPr>
                <w:bCs/>
                <w:color w:val="000000" w:themeColor="text1"/>
                <w:sz w:val="18"/>
                <w:szCs w:val="18"/>
              </w:rPr>
              <w:t>District Coach and/or Point of Contact</w:t>
            </w:r>
            <w:r w:rsidR="00956177" w:rsidRPr="00032381">
              <w:rPr>
                <w:color w:val="000000" w:themeColor="text1"/>
                <w:sz w:val="18"/>
                <w:szCs w:val="18"/>
              </w:rPr>
              <w:t xml:space="preserve"> </w:t>
            </w:r>
            <w:r w:rsidRPr="00032381">
              <w:rPr>
                <w:color w:val="000000" w:themeColor="text1"/>
                <w:sz w:val="18"/>
                <w:szCs w:val="18"/>
              </w:rPr>
              <w:t>and assignments related to implementation and coordination of the Implementation Plan have not been established.</w:t>
            </w:r>
          </w:p>
        </w:tc>
      </w:tr>
      <w:tr w:rsidR="007E16CB" w:rsidRPr="00356ED9" w14:paraId="1410C825" w14:textId="77777777" w:rsidTr="007E16CB">
        <w:tc>
          <w:tcPr>
            <w:tcW w:w="1795" w:type="dxa"/>
          </w:tcPr>
          <w:p w14:paraId="3B7A5B2C" w14:textId="77777777" w:rsidR="007E16CB" w:rsidRPr="00356ED9" w:rsidRDefault="007E16CB" w:rsidP="007E16CB">
            <w:pPr>
              <w:rPr>
                <w:sz w:val="18"/>
                <w:szCs w:val="18"/>
              </w:rPr>
            </w:pPr>
          </w:p>
        </w:tc>
        <w:tc>
          <w:tcPr>
            <w:tcW w:w="2788" w:type="dxa"/>
            <w:vAlign w:val="center"/>
          </w:tcPr>
          <w:p w14:paraId="6008726F" w14:textId="77777777" w:rsidR="007E16CB" w:rsidRPr="00356ED9" w:rsidRDefault="007E16CB" w:rsidP="007E16CB">
            <w:pPr>
              <w:jc w:val="center"/>
              <w:rPr>
                <w:b/>
                <w:sz w:val="18"/>
                <w:szCs w:val="18"/>
              </w:rPr>
            </w:pPr>
            <w:r w:rsidRPr="00356ED9">
              <w:rPr>
                <w:b/>
                <w:sz w:val="18"/>
                <w:szCs w:val="18"/>
              </w:rPr>
              <w:t>Exemplary</w:t>
            </w:r>
          </w:p>
          <w:p w14:paraId="3F1B0928"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0B3B0E8A" w14:textId="77777777" w:rsidR="007E16CB" w:rsidRPr="00356ED9" w:rsidRDefault="007E16CB" w:rsidP="007E16CB">
            <w:pPr>
              <w:jc w:val="center"/>
              <w:rPr>
                <w:b/>
                <w:sz w:val="18"/>
                <w:szCs w:val="18"/>
              </w:rPr>
            </w:pPr>
            <w:r w:rsidRPr="00356ED9">
              <w:rPr>
                <w:b/>
                <w:sz w:val="18"/>
                <w:szCs w:val="18"/>
              </w:rPr>
              <w:t>Operational</w:t>
            </w:r>
          </w:p>
          <w:p w14:paraId="73A970CA"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4658D91D" w14:textId="77777777" w:rsidR="007E16CB" w:rsidRPr="00356ED9" w:rsidRDefault="007E16CB" w:rsidP="007E16CB">
            <w:pPr>
              <w:jc w:val="center"/>
              <w:rPr>
                <w:b/>
                <w:sz w:val="18"/>
                <w:szCs w:val="18"/>
              </w:rPr>
            </w:pPr>
            <w:r w:rsidRPr="00356ED9">
              <w:rPr>
                <w:b/>
                <w:sz w:val="18"/>
                <w:szCs w:val="18"/>
              </w:rPr>
              <w:t>Emerging</w:t>
            </w:r>
          </w:p>
          <w:p w14:paraId="598DFE62"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3764CF11" w14:textId="77777777" w:rsidR="007E16CB" w:rsidRPr="00356ED9" w:rsidRDefault="007E16CB" w:rsidP="007E16CB">
            <w:pPr>
              <w:jc w:val="center"/>
              <w:rPr>
                <w:b/>
                <w:sz w:val="18"/>
                <w:szCs w:val="18"/>
              </w:rPr>
            </w:pPr>
            <w:r w:rsidRPr="00356ED9">
              <w:rPr>
                <w:b/>
                <w:sz w:val="18"/>
                <w:szCs w:val="18"/>
              </w:rPr>
              <w:t>Not Evident</w:t>
            </w:r>
          </w:p>
          <w:p w14:paraId="3168945F" w14:textId="77777777" w:rsidR="007E16CB" w:rsidRPr="00356ED9" w:rsidRDefault="007E16CB" w:rsidP="007E16CB">
            <w:pPr>
              <w:jc w:val="center"/>
              <w:rPr>
                <w:b/>
                <w:sz w:val="18"/>
                <w:szCs w:val="18"/>
              </w:rPr>
            </w:pPr>
            <w:r w:rsidRPr="00356ED9">
              <w:rPr>
                <w:b/>
                <w:sz w:val="18"/>
                <w:szCs w:val="18"/>
              </w:rPr>
              <w:t>1</w:t>
            </w:r>
          </w:p>
        </w:tc>
      </w:tr>
      <w:tr w:rsidR="007E16CB" w:rsidRPr="00356ED9" w14:paraId="76F0FE89" w14:textId="77777777" w:rsidTr="007E16CB">
        <w:tc>
          <w:tcPr>
            <w:tcW w:w="1795" w:type="dxa"/>
          </w:tcPr>
          <w:p w14:paraId="0693EC1C" w14:textId="77777777" w:rsidR="007E16CB" w:rsidRDefault="007E16CB" w:rsidP="007E16CB">
            <w:pPr>
              <w:rPr>
                <w:b/>
                <w:sz w:val="18"/>
                <w:szCs w:val="18"/>
              </w:rPr>
            </w:pPr>
          </w:p>
          <w:p w14:paraId="73D5AE15" w14:textId="77777777" w:rsidR="007E16CB" w:rsidRPr="00356ED9" w:rsidRDefault="007E16CB" w:rsidP="007E16CB">
            <w:pPr>
              <w:rPr>
                <w:b/>
                <w:sz w:val="18"/>
                <w:szCs w:val="18"/>
              </w:rPr>
            </w:pPr>
            <w:r w:rsidRPr="00356ED9">
              <w:rPr>
                <w:b/>
                <w:sz w:val="18"/>
                <w:szCs w:val="18"/>
              </w:rPr>
              <w:t>Technical Assistance for All Schools (Universal)</w:t>
            </w:r>
          </w:p>
          <w:p w14:paraId="67845982" w14:textId="77777777" w:rsidR="007E16CB" w:rsidRPr="00356ED9" w:rsidRDefault="007E16CB" w:rsidP="007E16CB">
            <w:pPr>
              <w:rPr>
                <w:b/>
                <w:sz w:val="18"/>
                <w:szCs w:val="18"/>
              </w:rPr>
            </w:pPr>
          </w:p>
          <w:p w14:paraId="5B6AB00F" w14:textId="77777777" w:rsidR="007E16CB" w:rsidRPr="00356ED9" w:rsidRDefault="007E16CB" w:rsidP="007E16CB">
            <w:pPr>
              <w:rPr>
                <w:b/>
                <w:sz w:val="18"/>
                <w:szCs w:val="18"/>
              </w:rPr>
            </w:pPr>
          </w:p>
          <w:p w14:paraId="26F11581" w14:textId="77777777" w:rsidR="007E16CB" w:rsidRPr="00356ED9" w:rsidRDefault="007E16CB" w:rsidP="007E16CB">
            <w:pPr>
              <w:rPr>
                <w:b/>
                <w:sz w:val="18"/>
                <w:szCs w:val="18"/>
              </w:rPr>
            </w:pPr>
          </w:p>
          <w:p w14:paraId="09D2B87A" w14:textId="77777777" w:rsidR="007E16CB" w:rsidRPr="00356ED9" w:rsidRDefault="007E16CB" w:rsidP="007E16CB">
            <w:pPr>
              <w:rPr>
                <w:b/>
                <w:sz w:val="18"/>
                <w:szCs w:val="18"/>
              </w:rPr>
            </w:pPr>
          </w:p>
        </w:tc>
        <w:tc>
          <w:tcPr>
            <w:tcW w:w="2788" w:type="dxa"/>
          </w:tcPr>
          <w:p w14:paraId="73FBE627" w14:textId="77777777" w:rsidR="007E16CB" w:rsidRPr="00356ED9" w:rsidRDefault="007E16CB" w:rsidP="007E16CB">
            <w:pPr>
              <w:rPr>
                <w:sz w:val="18"/>
                <w:szCs w:val="18"/>
              </w:rPr>
            </w:pPr>
            <w:r w:rsidRPr="00356ED9">
              <w:rPr>
                <w:sz w:val="18"/>
                <w:szCs w:val="18"/>
              </w:rPr>
              <w:t>The district provides job-embedded technical assistance and coaching supports to all schools to support the implementation of a multi-tiered system of supports.</w:t>
            </w:r>
          </w:p>
          <w:p w14:paraId="21B94B19" w14:textId="77777777" w:rsidR="007E16CB" w:rsidRPr="009B622C" w:rsidRDefault="007E16CB" w:rsidP="007E16CB">
            <w:pPr>
              <w:rPr>
                <w:sz w:val="8"/>
                <w:szCs w:val="8"/>
              </w:rPr>
            </w:pPr>
          </w:p>
          <w:p w14:paraId="5C82CB55" w14:textId="77777777" w:rsidR="007E16CB" w:rsidRPr="00356ED9" w:rsidRDefault="007E16CB" w:rsidP="007E16CB">
            <w:pPr>
              <w:rPr>
                <w:sz w:val="18"/>
                <w:szCs w:val="18"/>
              </w:rPr>
            </w:pPr>
            <w:r w:rsidRPr="00356ED9">
              <w:rPr>
                <w:sz w:val="18"/>
                <w:szCs w:val="18"/>
              </w:rPr>
              <w:t>Technical assistance and coaching procedures include feedback loop reporting structures.</w:t>
            </w:r>
          </w:p>
          <w:p w14:paraId="20BF6023" w14:textId="77777777" w:rsidR="007E16CB" w:rsidRPr="009B622C" w:rsidRDefault="007E16CB" w:rsidP="007E16CB">
            <w:pPr>
              <w:rPr>
                <w:sz w:val="8"/>
                <w:szCs w:val="8"/>
              </w:rPr>
            </w:pPr>
          </w:p>
          <w:p w14:paraId="68D7D38A" w14:textId="77777777" w:rsidR="007E16CB" w:rsidRPr="00356ED9" w:rsidRDefault="007E16CB" w:rsidP="007E16CB">
            <w:pPr>
              <w:rPr>
                <w:sz w:val="18"/>
                <w:szCs w:val="18"/>
              </w:rPr>
            </w:pPr>
            <w:r w:rsidRPr="00356ED9">
              <w:rPr>
                <w:sz w:val="18"/>
                <w:szCs w:val="18"/>
              </w:rPr>
              <w:t>Technical assistance and coaching are differentiated for schools based on readiness, data, need, and current stage of implementation.</w:t>
            </w:r>
          </w:p>
          <w:p w14:paraId="3ADB3125" w14:textId="77777777" w:rsidR="007E16CB" w:rsidRPr="009B622C" w:rsidRDefault="007E16CB" w:rsidP="007E16CB">
            <w:pPr>
              <w:rPr>
                <w:sz w:val="8"/>
                <w:szCs w:val="8"/>
              </w:rPr>
            </w:pPr>
          </w:p>
          <w:p w14:paraId="05F93462" w14:textId="7DC50CFD" w:rsidR="007E16CB" w:rsidRDefault="007E16CB" w:rsidP="007E16CB">
            <w:pPr>
              <w:rPr>
                <w:sz w:val="18"/>
                <w:szCs w:val="18"/>
              </w:rPr>
            </w:pPr>
            <w:r w:rsidRPr="00356ED9">
              <w:rPr>
                <w:sz w:val="18"/>
                <w:szCs w:val="18"/>
              </w:rPr>
              <w:t xml:space="preserve">The </w:t>
            </w:r>
            <w:r w:rsidR="00E61BD7">
              <w:rPr>
                <w:sz w:val="18"/>
                <w:szCs w:val="18"/>
              </w:rPr>
              <w:t>t</w:t>
            </w:r>
            <w:r w:rsidRPr="00356ED9">
              <w:rPr>
                <w:sz w:val="18"/>
                <w:szCs w:val="18"/>
              </w:rPr>
              <w:t xml:space="preserve">echnical </w:t>
            </w:r>
            <w:r w:rsidR="00E61BD7">
              <w:rPr>
                <w:sz w:val="18"/>
                <w:szCs w:val="18"/>
              </w:rPr>
              <w:t>a</w:t>
            </w:r>
            <w:r w:rsidRPr="00356ED9">
              <w:rPr>
                <w:sz w:val="18"/>
                <w:szCs w:val="18"/>
              </w:rPr>
              <w:t>ssistance and coaching supports are aligned and coordinated across district departments to leverage resources, reduce duplication of effort and maximize outcomes.</w:t>
            </w:r>
          </w:p>
          <w:p w14:paraId="445B4235" w14:textId="77777777" w:rsidR="009B622C" w:rsidRPr="009B622C" w:rsidRDefault="009B622C" w:rsidP="007E16CB">
            <w:pPr>
              <w:rPr>
                <w:sz w:val="8"/>
                <w:szCs w:val="8"/>
              </w:rPr>
            </w:pPr>
          </w:p>
        </w:tc>
        <w:tc>
          <w:tcPr>
            <w:tcW w:w="2789" w:type="dxa"/>
          </w:tcPr>
          <w:p w14:paraId="7C07C457" w14:textId="77777777" w:rsidR="007E16CB" w:rsidRPr="00356ED9" w:rsidRDefault="007E16CB" w:rsidP="007E16CB">
            <w:pPr>
              <w:rPr>
                <w:sz w:val="18"/>
                <w:szCs w:val="18"/>
              </w:rPr>
            </w:pPr>
            <w:r w:rsidRPr="00356ED9">
              <w:rPr>
                <w:sz w:val="18"/>
                <w:szCs w:val="18"/>
              </w:rPr>
              <w:t>The district provides technical assistance and coaching supports to all schools to support the implementation of a multi-tiered system of supports.</w:t>
            </w:r>
          </w:p>
          <w:p w14:paraId="51043CAF" w14:textId="77777777" w:rsidR="007E16CB" w:rsidRPr="00356ED9" w:rsidRDefault="007E16CB" w:rsidP="007E16CB">
            <w:pPr>
              <w:rPr>
                <w:sz w:val="18"/>
                <w:szCs w:val="18"/>
              </w:rPr>
            </w:pPr>
          </w:p>
          <w:p w14:paraId="2A98E1D0" w14:textId="77777777" w:rsidR="007E16CB" w:rsidRPr="00356ED9" w:rsidRDefault="007E16CB" w:rsidP="007E16CB">
            <w:pPr>
              <w:rPr>
                <w:sz w:val="18"/>
                <w:szCs w:val="18"/>
              </w:rPr>
            </w:pPr>
            <w:r w:rsidRPr="00356ED9">
              <w:rPr>
                <w:sz w:val="18"/>
                <w:szCs w:val="18"/>
              </w:rPr>
              <w:t>Technical assistance and coaching procedures include feedback loop reporting structures.</w:t>
            </w:r>
          </w:p>
          <w:p w14:paraId="461BB30B" w14:textId="77777777" w:rsidR="007E16CB" w:rsidRPr="00356ED9" w:rsidRDefault="007E16CB" w:rsidP="007E16CB">
            <w:pPr>
              <w:rPr>
                <w:sz w:val="18"/>
                <w:szCs w:val="18"/>
              </w:rPr>
            </w:pPr>
          </w:p>
          <w:p w14:paraId="2FB0759A" w14:textId="77777777" w:rsidR="007E16CB" w:rsidRPr="00356ED9" w:rsidRDefault="007E16CB" w:rsidP="007E16CB">
            <w:pPr>
              <w:rPr>
                <w:sz w:val="18"/>
                <w:szCs w:val="18"/>
              </w:rPr>
            </w:pPr>
            <w:r w:rsidRPr="00356ED9">
              <w:rPr>
                <w:sz w:val="18"/>
                <w:szCs w:val="18"/>
              </w:rPr>
              <w:t>Technical assistance and coaching are differentiated for schools based on data and need.</w:t>
            </w:r>
          </w:p>
          <w:p w14:paraId="1F9C6F29" w14:textId="77777777" w:rsidR="007E16CB" w:rsidRPr="00356ED9" w:rsidRDefault="007E16CB" w:rsidP="007E16CB">
            <w:pPr>
              <w:rPr>
                <w:sz w:val="18"/>
                <w:szCs w:val="18"/>
              </w:rPr>
            </w:pPr>
          </w:p>
        </w:tc>
        <w:tc>
          <w:tcPr>
            <w:tcW w:w="2789" w:type="dxa"/>
          </w:tcPr>
          <w:p w14:paraId="4F61460B" w14:textId="77777777" w:rsidR="007E16CB" w:rsidRPr="00356ED9" w:rsidRDefault="007E16CB" w:rsidP="007E16CB">
            <w:pPr>
              <w:rPr>
                <w:sz w:val="18"/>
                <w:szCs w:val="18"/>
              </w:rPr>
            </w:pPr>
            <w:r w:rsidRPr="00356ED9">
              <w:rPr>
                <w:sz w:val="18"/>
                <w:szCs w:val="18"/>
              </w:rPr>
              <w:t xml:space="preserve">The district provides technical assistance and coaching supports to some schools to support the implementation of a multi-tiered system of supports </w:t>
            </w:r>
          </w:p>
        </w:tc>
        <w:tc>
          <w:tcPr>
            <w:tcW w:w="2789" w:type="dxa"/>
          </w:tcPr>
          <w:p w14:paraId="61C8FF24" w14:textId="77777777" w:rsidR="007E16CB" w:rsidRPr="00356ED9" w:rsidRDefault="007E16CB" w:rsidP="007E16CB">
            <w:pPr>
              <w:rPr>
                <w:sz w:val="18"/>
                <w:szCs w:val="18"/>
              </w:rPr>
            </w:pPr>
            <w:r w:rsidRPr="00356ED9">
              <w:rPr>
                <w:sz w:val="18"/>
                <w:szCs w:val="18"/>
              </w:rPr>
              <w:t>Technical assistance and coaching have not been provided support the implementation of a multi-tiered system of supports</w:t>
            </w:r>
          </w:p>
        </w:tc>
      </w:tr>
      <w:tr w:rsidR="007E16CB" w:rsidRPr="00356ED9" w14:paraId="4319C14A" w14:textId="77777777" w:rsidTr="007E16CB">
        <w:tc>
          <w:tcPr>
            <w:tcW w:w="1795" w:type="dxa"/>
          </w:tcPr>
          <w:p w14:paraId="1661D4A5" w14:textId="2DFD81CB" w:rsidR="007E16CB" w:rsidRPr="00032381" w:rsidRDefault="007E16CB" w:rsidP="007E16CB">
            <w:pPr>
              <w:rPr>
                <w:b/>
                <w:sz w:val="18"/>
                <w:szCs w:val="18"/>
              </w:rPr>
            </w:pPr>
            <w:r w:rsidRPr="00032381">
              <w:rPr>
                <w:b/>
                <w:sz w:val="18"/>
                <w:szCs w:val="18"/>
              </w:rPr>
              <w:t>Technical Assistance for</w:t>
            </w:r>
            <w:r w:rsidR="006277AD" w:rsidRPr="00032381">
              <w:rPr>
                <w:b/>
                <w:sz w:val="18"/>
                <w:szCs w:val="18"/>
              </w:rPr>
              <w:t xml:space="preserve"> Identified</w:t>
            </w:r>
            <w:r w:rsidRPr="00032381">
              <w:rPr>
                <w:b/>
                <w:sz w:val="18"/>
                <w:szCs w:val="18"/>
              </w:rPr>
              <w:t xml:space="preserve"> Schools:</w:t>
            </w:r>
          </w:p>
          <w:p w14:paraId="42276F9E" w14:textId="77777777" w:rsidR="007E16CB" w:rsidRPr="00032381" w:rsidRDefault="007E16CB" w:rsidP="007E16CB">
            <w:pPr>
              <w:rPr>
                <w:b/>
                <w:sz w:val="18"/>
                <w:szCs w:val="18"/>
              </w:rPr>
            </w:pPr>
          </w:p>
          <w:p w14:paraId="7DF1EAA5" w14:textId="49C3A10E" w:rsidR="007C439E" w:rsidRPr="00032381" w:rsidRDefault="007C439E" w:rsidP="007C439E">
            <w:pPr>
              <w:rPr>
                <w:b/>
                <w:sz w:val="18"/>
                <w:szCs w:val="18"/>
              </w:rPr>
            </w:pPr>
          </w:p>
          <w:p w14:paraId="219785E7" w14:textId="275117E9" w:rsidR="007E16CB" w:rsidRPr="00032381" w:rsidRDefault="007E16CB" w:rsidP="007E16CB">
            <w:pPr>
              <w:rPr>
                <w:b/>
                <w:sz w:val="18"/>
                <w:szCs w:val="18"/>
              </w:rPr>
            </w:pPr>
          </w:p>
        </w:tc>
        <w:tc>
          <w:tcPr>
            <w:tcW w:w="2788" w:type="dxa"/>
          </w:tcPr>
          <w:p w14:paraId="4CF8A311" w14:textId="19F86A53"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 xml:space="preserve">The district provides additional technical assistance and coaching </w:t>
            </w:r>
            <w:r w:rsidR="006761CD" w:rsidRPr="00032381">
              <w:rPr>
                <w:rFonts w:eastAsia="Arial" w:cs="Arial"/>
                <w:color w:val="000000" w:themeColor="text1"/>
                <w:sz w:val="18"/>
                <w:szCs w:val="18"/>
              </w:rPr>
              <w:t>to identified</w:t>
            </w:r>
            <w:r w:rsidRPr="00032381">
              <w:rPr>
                <w:rFonts w:eastAsia="Arial" w:cs="Arial"/>
                <w:color w:val="000000" w:themeColor="text1"/>
                <w:sz w:val="18"/>
                <w:szCs w:val="18"/>
              </w:rPr>
              <w:t xml:space="preserve"> schools to support the implementation of evidence-based strategies for students needing intensive supports.</w:t>
            </w:r>
          </w:p>
          <w:p w14:paraId="7994AD32" w14:textId="77777777" w:rsidR="007E16CB" w:rsidRPr="00032381" w:rsidRDefault="007E16CB" w:rsidP="007E16CB">
            <w:pPr>
              <w:rPr>
                <w:rFonts w:eastAsia="Arial" w:cs="Arial"/>
                <w:color w:val="000000" w:themeColor="text1"/>
                <w:sz w:val="8"/>
                <w:szCs w:val="8"/>
              </w:rPr>
            </w:pPr>
          </w:p>
          <w:p w14:paraId="57C55831" w14:textId="77777777"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 xml:space="preserve">The infrastructure in the targeted schools is </w:t>
            </w:r>
            <w:proofErr w:type="gramStart"/>
            <w:r w:rsidRPr="00032381">
              <w:rPr>
                <w:rFonts w:eastAsia="Arial" w:cs="Arial"/>
                <w:color w:val="000000" w:themeColor="text1"/>
                <w:sz w:val="18"/>
                <w:szCs w:val="18"/>
              </w:rPr>
              <w:t>sufficient</w:t>
            </w:r>
            <w:proofErr w:type="gramEnd"/>
            <w:r w:rsidRPr="00032381">
              <w:rPr>
                <w:rFonts w:eastAsia="Arial" w:cs="Arial"/>
                <w:color w:val="000000" w:themeColor="text1"/>
                <w:sz w:val="18"/>
                <w:szCs w:val="18"/>
              </w:rPr>
              <w:t xml:space="preserve"> to ensure fidelity of implementation.</w:t>
            </w:r>
          </w:p>
          <w:p w14:paraId="48D5218C" w14:textId="77777777" w:rsidR="007E16CB" w:rsidRPr="00032381" w:rsidRDefault="007E16CB" w:rsidP="007E16CB">
            <w:pPr>
              <w:rPr>
                <w:rFonts w:eastAsia="Arial" w:cs="Arial"/>
                <w:color w:val="000000" w:themeColor="text1"/>
                <w:sz w:val="8"/>
                <w:szCs w:val="8"/>
              </w:rPr>
            </w:pPr>
          </w:p>
          <w:p w14:paraId="3374D838" w14:textId="77777777"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 xml:space="preserve">Resources (e.g., guidance, staff, job-embedded professional learning, coaching, and materials) needed for implementation are </w:t>
            </w:r>
          </w:p>
          <w:p w14:paraId="2497A673" w14:textId="77777777" w:rsidR="007E16CB" w:rsidRPr="00032381" w:rsidRDefault="007E16CB" w:rsidP="007E16CB">
            <w:pPr>
              <w:rPr>
                <w:sz w:val="18"/>
                <w:szCs w:val="18"/>
              </w:rPr>
            </w:pPr>
          </w:p>
        </w:tc>
        <w:tc>
          <w:tcPr>
            <w:tcW w:w="2789" w:type="dxa"/>
          </w:tcPr>
          <w:p w14:paraId="68D955E7" w14:textId="0746BFAD"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 xml:space="preserve">The district provides additional technical assistance and coaching </w:t>
            </w:r>
            <w:r w:rsidR="006761CD" w:rsidRPr="00032381">
              <w:rPr>
                <w:rFonts w:eastAsia="Arial" w:cs="Arial"/>
                <w:color w:val="000000" w:themeColor="text1"/>
                <w:sz w:val="18"/>
                <w:szCs w:val="18"/>
              </w:rPr>
              <w:t xml:space="preserve">to identified schools </w:t>
            </w:r>
            <w:r w:rsidRPr="00032381">
              <w:rPr>
                <w:rFonts w:eastAsia="Arial" w:cs="Arial"/>
                <w:color w:val="000000" w:themeColor="text1"/>
                <w:sz w:val="18"/>
                <w:szCs w:val="18"/>
              </w:rPr>
              <w:t>to support the implementation of evidence-based strategies for students needing intensive supports.</w:t>
            </w:r>
          </w:p>
          <w:p w14:paraId="74C16DBC" w14:textId="77777777" w:rsidR="007E16CB" w:rsidRPr="00032381" w:rsidRDefault="007E16CB" w:rsidP="007E16CB">
            <w:pPr>
              <w:rPr>
                <w:rFonts w:eastAsia="Arial" w:cs="Arial"/>
                <w:color w:val="000000" w:themeColor="text1"/>
                <w:sz w:val="8"/>
                <w:szCs w:val="8"/>
              </w:rPr>
            </w:pPr>
          </w:p>
          <w:p w14:paraId="3B9BB7F0" w14:textId="77777777"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 xml:space="preserve">The infrastructure in the targeted schools is </w:t>
            </w:r>
            <w:proofErr w:type="gramStart"/>
            <w:r w:rsidRPr="00032381">
              <w:rPr>
                <w:rFonts w:eastAsia="Arial" w:cs="Arial"/>
                <w:color w:val="000000" w:themeColor="text1"/>
                <w:sz w:val="18"/>
                <w:szCs w:val="18"/>
              </w:rPr>
              <w:t>sufficient</w:t>
            </w:r>
            <w:proofErr w:type="gramEnd"/>
            <w:r w:rsidRPr="00032381">
              <w:rPr>
                <w:rFonts w:eastAsia="Arial" w:cs="Arial"/>
                <w:color w:val="000000" w:themeColor="text1"/>
                <w:sz w:val="18"/>
                <w:szCs w:val="18"/>
              </w:rPr>
              <w:t xml:space="preserve"> to ensure fidelity of implementation.</w:t>
            </w:r>
          </w:p>
          <w:p w14:paraId="5FEC48BA" w14:textId="77777777" w:rsidR="007E16CB" w:rsidRPr="00032381" w:rsidRDefault="007E16CB" w:rsidP="007E16CB">
            <w:pPr>
              <w:rPr>
                <w:rFonts w:eastAsia="Arial" w:cs="Arial"/>
                <w:color w:val="000000" w:themeColor="text1"/>
                <w:sz w:val="8"/>
                <w:szCs w:val="8"/>
              </w:rPr>
            </w:pPr>
          </w:p>
          <w:p w14:paraId="06AEFFE9" w14:textId="77777777"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Resources (e.g., guidance, staff, job-embedded professional learning, coaching, and materials) needed for implementation are provided.</w:t>
            </w:r>
          </w:p>
          <w:p w14:paraId="029C362F" w14:textId="77777777" w:rsidR="007E16CB" w:rsidRPr="00032381" w:rsidRDefault="007E16CB" w:rsidP="007E16CB">
            <w:pPr>
              <w:rPr>
                <w:sz w:val="18"/>
                <w:szCs w:val="18"/>
              </w:rPr>
            </w:pPr>
          </w:p>
        </w:tc>
        <w:tc>
          <w:tcPr>
            <w:tcW w:w="2789" w:type="dxa"/>
          </w:tcPr>
          <w:p w14:paraId="3DD766D1" w14:textId="17E232FD"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 xml:space="preserve">The district provides additional technical assistance and coaching </w:t>
            </w:r>
            <w:r w:rsidR="006761CD" w:rsidRPr="00032381">
              <w:rPr>
                <w:rFonts w:eastAsia="Arial" w:cs="Arial"/>
                <w:color w:val="000000" w:themeColor="text1"/>
                <w:sz w:val="18"/>
                <w:szCs w:val="18"/>
              </w:rPr>
              <w:t>to identified schools</w:t>
            </w:r>
            <w:r w:rsidRPr="00032381">
              <w:rPr>
                <w:rFonts w:eastAsia="Arial" w:cs="Arial"/>
                <w:color w:val="FF0000"/>
                <w:sz w:val="18"/>
                <w:szCs w:val="18"/>
              </w:rPr>
              <w:t xml:space="preserve"> </w:t>
            </w:r>
            <w:r w:rsidRPr="00032381">
              <w:rPr>
                <w:rFonts w:eastAsia="Arial" w:cs="Arial"/>
                <w:color w:val="000000" w:themeColor="text1"/>
                <w:sz w:val="18"/>
                <w:szCs w:val="18"/>
              </w:rPr>
              <w:t>to support the implementation of evidence-based strategies for students needing intensive supports.</w:t>
            </w:r>
          </w:p>
          <w:p w14:paraId="0B902D2F" w14:textId="77777777" w:rsidR="007E16CB" w:rsidRPr="00032381" w:rsidRDefault="007E16CB" w:rsidP="007E16CB">
            <w:pPr>
              <w:rPr>
                <w:rFonts w:eastAsia="Arial" w:cs="Arial"/>
                <w:color w:val="000000" w:themeColor="text1"/>
                <w:sz w:val="18"/>
                <w:szCs w:val="18"/>
              </w:rPr>
            </w:pPr>
          </w:p>
          <w:p w14:paraId="3522129B" w14:textId="77777777"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The infrastructure does not support fidelity of implementation.</w:t>
            </w:r>
          </w:p>
          <w:p w14:paraId="7730966D" w14:textId="77777777" w:rsidR="007E16CB" w:rsidRPr="00032381" w:rsidRDefault="007E16CB" w:rsidP="007E16CB">
            <w:pPr>
              <w:rPr>
                <w:rFonts w:eastAsia="Arial" w:cs="Arial"/>
                <w:color w:val="000000" w:themeColor="text1"/>
                <w:sz w:val="18"/>
                <w:szCs w:val="18"/>
              </w:rPr>
            </w:pPr>
          </w:p>
          <w:p w14:paraId="1E07D6CD" w14:textId="77777777"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Resources (e.g., guidance, staff, job-embedded professional learning, coaching, and materials) needed for implementation are not provided as needed</w:t>
            </w:r>
          </w:p>
          <w:p w14:paraId="2DC82C0C" w14:textId="77777777" w:rsidR="007E16CB" w:rsidRPr="00032381" w:rsidRDefault="007E16CB" w:rsidP="007E16CB">
            <w:pPr>
              <w:rPr>
                <w:sz w:val="8"/>
                <w:szCs w:val="8"/>
              </w:rPr>
            </w:pPr>
          </w:p>
        </w:tc>
        <w:tc>
          <w:tcPr>
            <w:tcW w:w="2789" w:type="dxa"/>
          </w:tcPr>
          <w:p w14:paraId="734E9D53" w14:textId="7F0E2D34" w:rsidR="007E16CB" w:rsidRPr="00032381" w:rsidRDefault="007E16CB" w:rsidP="007E16CB">
            <w:pPr>
              <w:rPr>
                <w:rFonts w:eastAsia="Arial" w:cs="Arial"/>
                <w:color w:val="000000" w:themeColor="text1"/>
                <w:sz w:val="18"/>
                <w:szCs w:val="18"/>
              </w:rPr>
            </w:pPr>
            <w:r w:rsidRPr="00032381">
              <w:rPr>
                <w:rFonts w:eastAsia="Arial" w:cs="Arial"/>
                <w:color w:val="000000" w:themeColor="text1"/>
                <w:sz w:val="18"/>
                <w:szCs w:val="18"/>
              </w:rPr>
              <w:t>The district does not provide additional technical assistance and coaching to</w:t>
            </w:r>
            <w:r w:rsidR="006761CD" w:rsidRPr="00032381">
              <w:rPr>
                <w:rFonts w:eastAsia="Arial" w:cs="Arial"/>
                <w:color w:val="000000" w:themeColor="text1"/>
                <w:sz w:val="18"/>
                <w:szCs w:val="18"/>
              </w:rPr>
              <w:t xml:space="preserve"> identified schools </w:t>
            </w:r>
            <w:r w:rsidRPr="00032381">
              <w:rPr>
                <w:rFonts w:eastAsia="Arial" w:cs="Arial"/>
                <w:color w:val="000000" w:themeColor="text1"/>
                <w:sz w:val="18"/>
                <w:szCs w:val="18"/>
              </w:rPr>
              <w:t>to support the implementation of evidence-based strategies for students needing intensive supports.</w:t>
            </w:r>
          </w:p>
          <w:p w14:paraId="29F6789B" w14:textId="77777777" w:rsidR="007E16CB" w:rsidRPr="00032381" w:rsidRDefault="007E16CB" w:rsidP="007E16CB">
            <w:pPr>
              <w:rPr>
                <w:rFonts w:eastAsia="Arial" w:cs="Arial"/>
                <w:color w:val="000000" w:themeColor="text1"/>
                <w:sz w:val="18"/>
                <w:szCs w:val="18"/>
              </w:rPr>
            </w:pPr>
          </w:p>
          <w:p w14:paraId="6F7DAB19" w14:textId="77777777" w:rsidR="007E16CB" w:rsidRPr="00032381" w:rsidRDefault="007E16CB" w:rsidP="007E16CB">
            <w:pPr>
              <w:rPr>
                <w:sz w:val="18"/>
                <w:szCs w:val="18"/>
              </w:rPr>
            </w:pPr>
          </w:p>
        </w:tc>
      </w:tr>
    </w:tbl>
    <w:p w14:paraId="4E18FA3D" w14:textId="77777777" w:rsidR="007E16CB" w:rsidRDefault="007E16CB" w:rsidP="007E16CB">
      <w:r>
        <w:br w:type="page"/>
      </w:r>
    </w:p>
    <w:tbl>
      <w:tblPr>
        <w:tblStyle w:val="TableGrid"/>
        <w:tblW w:w="0" w:type="auto"/>
        <w:tblLook w:val="04A0" w:firstRow="1" w:lastRow="0" w:firstColumn="1" w:lastColumn="0" w:noHBand="0" w:noVBand="1"/>
      </w:tblPr>
      <w:tblGrid>
        <w:gridCol w:w="1795"/>
        <w:gridCol w:w="2788"/>
        <w:gridCol w:w="2789"/>
        <w:gridCol w:w="2789"/>
        <w:gridCol w:w="2789"/>
      </w:tblGrid>
      <w:tr w:rsidR="007E16CB" w:rsidRPr="00356ED9" w14:paraId="6C99675B" w14:textId="77777777" w:rsidTr="007E16CB">
        <w:tc>
          <w:tcPr>
            <w:tcW w:w="1795" w:type="dxa"/>
          </w:tcPr>
          <w:p w14:paraId="2F44E581" w14:textId="77777777" w:rsidR="007E16CB" w:rsidRPr="00356ED9" w:rsidRDefault="007E16CB" w:rsidP="007E16CB">
            <w:pPr>
              <w:rPr>
                <w:sz w:val="18"/>
                <w:szCs w:val="18"/>
              </w:rPr>
            </w:pPr>
          </w:p>
        </w:tc>
        <w:tc>
          <w:tcPr>
            <w:tcW w:w="2788" w:type="dxa"/>
            <w:vAlign w:val="center"/>
          </w:tcPr>
          <w:p w14:paraId="01255C8F" w14:textId="77777777" w:rsidR="007E16CB" w:rsidRPr="00356ED9" w:rsidRDefault="007E16CB" w:rsidP="007E16CB">
            <w:pPr>
              <w:jc w:val="center"/>
              <w:rPr>
                <w:b/>
                <w:sz w:val="18"/>
                <w:szCs w:val="18"/>
              </w:rPr>
            </w:pPr>
            <w:r w:rsidRPr="00356ED9">
              <w:rPr>
                <w:b/>
                <w:sz w:val="18"/>
                <w:szCs w:val="18"/>
              </w:rPr>
              <w:t>Exemplary</w:t>
            </w:r>
          </w:p>
          <w:p w14:paraId="115C937F"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279335CC" w14:textId="77777777" w:rsidR="007E16CB" w:rsidRPr="00356ED9" w:rsidRDefault="007E16CB" w:rsidP="007E16CB">
            <w:pPr>
              <w:jc w:val="center"/>
              <w:rPr>
                <w:b/>
                <w:sz w:val="18"/>
                <w:szCs w:val="18"/>
              </w:rPr>
            </w:pPr>
            <w:r w:rsidRPr="00356ED9">
              <w:rPr>
                <w:b/>
                <w:sz w:val="18"/>
                <w:szCs w:val="18"/>
              </w:rPr>
              <w:t>Operational</w:t>
            </w:r>
          </w:p>
          <w:p w14:paraId="55839D1A"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352EC34D" w14:textId="77777777" w:rsidR="007E16CB" w:rsidRPr="00356ED9" w:rsidRDefault="007E16CB" w:rsidP="007E16CB">
            <w:pPr>
              <w:jc w:val="center"/>
              <w:rPr>
                <w:b/>
                <w:sz w:val="18"/>
                <w:szCs w:val="18"/>
              </w:rPr>
            </w:pPr>
            <w:r w:rsidRPr="00356ED9">
              <w:rPr>
                <w:b/>
                <w:sz w:val="18"/>
                <w:szCs w:val="18"/>
              </w:rPr>
              <w:t>Emerging</w:t>
            </w:r>
          </w:p>
          <w:p w14:paraId="5E0742D4"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579BA165" w14:textId="77777777" w:rsidR="007E16CB" w:rsidRPr="00356ED9" w:rsidRDefault="007E16CB" w:rsidP="007E16CB">
            <w:pPr>
              <w:jc w:val="center"/>
              <w:rPr>
                <w:b/>
                <w:sz w:val="18"/>
                <w:szCs w:val="18"/>
              </w:rPr>
            </w:pPr>
            <w:r w:rsidRPr="00356ED9">
              <w:rPr>
                <w:b/>
                <w:sz w:val="18"/>
                <w:szCs w:val="18"/>
              </w:rPr>
              <w:t>Not Evident</w:t>
            </w:r>
          </w:p>
          <w:p w14:paraId="088B8C7E" w14:textId="77777777" w:rsidR="007E16CB" w:rsidRPr="00356ED9" w:rsidRDefault="007E16CB" w:rsidP="007E16CB">
            <w:pPr>
              <w:jc w:val="center"/>
              <w:rPr>
                <w:b/>
                <w:sz w:val="18"/>
                <w:szCs w:val="18"/>
              </w:rPr>
            </w:pPr>
            <w:r w:rsidRPr="00356ED9">
              <w:rPr>
                <w:b/>
                <w:sz w:val="18"/>
                <w:szCs w:val="18"/>
              </w:rPr>
              <w:t>1</w:t>
            </w:r>
          </w:p>
        </w:tc>
      </w:tr>
      <w:tr w:rsidR="007E16CB" w:rsidRPr="00356ED9" w14:paraId="118D8B15" w14:textId="77777777" w:rsidTr="007E16CB">
        <w:tc>
          <w:tcPr>
            <w:tcW w:w="1795" w:type="dxa"/>
          </w:tcPr>
          <w:p w14:paraId="541F06FE" w14:textId="58D09CCB" w:rsidR="007E16CB" w:rsidRPr="00356ED9" w:rsidRDefault="007E16CB" w:rsidP="007E16CB">
            <w:pPr>
              <w:rPr>
                <w:b/>
                <w:sz w:val="18"/>
                <w:szCs w:val="18"/>
              </w:rPr>
            </w:pPr>
            <w:r w:rsidRPr="00032381">
              <w:rPr>
                <w:b/>
                <w:sz w:val="18"/>
                <w:szCs w:val="18"/>
              </w:rPr>
              <w:t xml:space="preserve">Technical Assistance for </w:t>
            </w:r>
            <w:r w:rsidR="00976EBE" w:rsidRPr="00032381">
              <w:rPr>
                <w:b/>
                <w:sz w:val="18"/>
                <w:szCs w:val="18"/>
              </w:rPr>
              <w:t>Identified</w:t>
            </w:r>
            <w:r w:rsidR="00976EBE">
              <w:rPr>
                <w:b/>
                <w:sz w:val="18"/>
                <w:szCs w:val="18"/>
              </w:rPr>
              <w:t xml:space="preserve"> </w:t>
            </w:r>
            <w:r>
              <w:rPr>
                <w:b/>
                <w:sz w:val="18"/>
                <w:szCs w:val="18"/>
              </w:rPr>
              <w:t>Schools (Continued)</w:t>
            </w:r>
          </w:p>
          <w:p w14:paraId="455C1EB5" w14:textId="77777777" w:rsidR="007E16CB" w:rsidRPr="00356ED9" w:rsidRDefault="007E16CB" w:rsidP="007E16CB">
            <w:pPr>
              <w:rPr>
                <w:sz w:val="18"/>
                <w:szCs w:val="18"/>
              </w:rPr>
            </w:pPr>
          </w:p>
        </w:tc>
        <w:tc>
          <w:tcPr>
            <w:tcW w:w="2788" w:type="dxa"/>
          </w:tcPr>
          <w:p w14:paraId="7A12D6D3" w14:textId="77777777" w:rsidR="007E16CB" w:rsidRPr="00356ED9" w:rsidRDefault="004A5CB7" w:rsidP="007E16CB">
            <w:pPr>
              <w:rPr>
                <w:rFonts w:eastAsia="Arial" w:cs="Arial"/>
                <w:color w:val="000000" w:themeColor="text1"/>
                <w:sz w:val="18"/>
                <w:szCs w:val="18"/>
              </w:rPr>
            </w:pPr>
            <w:r w:rsidRPr="00356ED9">
              <w:rPr>
                <w:rFonts w:eastAsia="Arial" w:cs="Arial"/>
                <w:color w:val="000000" w:themeColor="text1"/>
                <w:sz w:val="18"/>
                <w:szCs w:val="18"/>
              </w:rPr>
              <w:t xml:space="preserve">consistently </w:t>
            </w:r>
            <w:r w:rsidR="007E16CB" w:rsidRPr="00356ED9">
              <w:rPr>
                <w:rFonts w:eastAsia="Arial" w:cs="Arial"/>
                <w:color w:val="000000" w:themeColor="text1"/>
                <w:sz w:val="18"/>
                <w:szCs w:val="18"/>
              </w:rPr>
              <w:t>provided and aligned across improvement initiatives.</w:t>
            </w:r>
          </w:p>
          <w:p w14:paraId="3FC84B06" w14:textId="77777777" w:rsidR="007E16CB" w:rsidRPr="00356ED9" w:rsidRDefault="007E16CB" w:rsidP="007E16CB">
            <w:pPr>
              <w:rPr>
                <w:rFonts w:eastAsia="Arial" w:cs="Arial"/>
                <w:color w:val="000000" w:themeColor="text1"/>
                <w:sz w:val="18"/>
                <w:szCs w:val="18"/>
              </w:rPr>
            </w:pPr>
          </w:p>
          <w:p w14:paraId="01F2EE17" w14:textId="77777777" w:rsidR="007E16CB" w:rsidRPr="00356ED9" w:rsidRDefault="007E16CB" w:rsidP="007E16CB">
            <w:pPr>
              <w:rPr>
                <w:rFonts w:eastAsia="Arial" w:cs="Arial"/>
                <w:color w:val="000000" w:themeColor="text1"/>
                <w:sz w:val="18"/>
                <w:szCs w:val="18"/>
              </w:rPr>
            </w:pPr>
            <w:r w:rsidRPr="00356ED9">
              <w:rPr>
                <w:rFonts w:eastAsia="Arial" w:cs="Arial"/>
                <w:color w:val="000000" w:themeColor="text1"/>
                <w:sz w:val="18"/>
                <w:szCs w:val="18"/>
              </w:rPr>
              <w:t>Progress monitoring data from the targeted schools are used to set targets.</w:t>
            </w:r>
          </w:p>
          <w:p w14:paraId="5FA491B7" w14:textId="77777777" w:rsidR="007E16CB" w:rsidRPr="00356ED9" w:rsidRDefault="007E16CB" w:rsidP="007E16CB">
            <w:pPr>
              <w:rPr>
                <w:sz w:val="18"/>
                <w:szCs w:val="18"/>
              </w:rPr>
            </w:pPr>
          </w:p>
        </w:tc>
        <w:tc>
          <w:tcPr>
            <w:tcW w:w="2789" w:type="dxa"/>
          </w:tcPr>
          <w:p w14:paraId="4776FD83" w14:textId="77777777" w:rsidR="007E16CB" w:rsidRPr="00356ED9" w:rsidRDefault="007E16CB" w:rsidP="007E16CB">
            <w:pPr>
              <w:rPr>
                <w:sz w:val="18"/>
                <w:szCs w:val="18"/>
              </w:rPr>
            </w:pPr>
            <w:r w:rsidRPr="00356ED9">
              <w:rPr>
                <w:rFonts w:eastAsia="Arial" w:cs="Arial"/>
                <w:color w:val="000000" w:themeColor="text1"/>
                <w:sz w:val="18"/>
                <w:szCs w:val="18"/>
              </w:rPr>
              <w:t>Progress monitoring measures in the targeted schools are used.</w:t>
            </w:r>
          </w:p>
        </w:tc>
        <w:tc>
          <w:tcPr>
            <w:tcW w:w="2789" w:type="dxa"/>
          </w:tcPr>
          <w:p w14:paraId="3AE867E0" w14:textId="77777777" w:rsidR="007E16CB" w:rsidRPr="00356ED9" w:rsidRDefault="007E16CB" w:rsidP="007E16CB">
            <w:pPr>
              <w:rPr>
                <w:rFonts w:eastAsia="Arial" w:cs="Arial"/>
                <w:color w:val="000000" w:themeColor="text1"/>
                <w:sz w:val="18"/>
                <w:szCs w:val="18"/>
              </w:rPr>
            </w:pPr>
            <w:r w:rsidRPr="00356ED9">
              <w:rPr>
                <w:rFonts w:eastAsia="Arial" w:cs="Arial"/>
                <w:color w:val="000000" w:themeColor="text1"/>
                <w:sz w:val="18"/>
                <w:szCs w:val="18"/>
              </w:rPr>
              <w:t>Progress monitoring data are not used.</w:t>
            </w:r>
          </w:p>
          <w:p w14:paraId="00E5DBB0" w14:textId="77777777" w:rsidR="007E16CB" w:rsidRPr="00356ED9" w:rsidRDefault="007E16CB" w:rsidP="007E16CB">
            <w:pPr>
              <w:rPr>
                <w:sz w:val="18"/>
                <w:szCs w:val="18"/>
              </w:rPr>
            </w:pPr>
          </w:p>
        </w:tc>
        <w:tc>
          <w:tcPr>
            <w:tcW w:w="2789" w:type="dxa"/>
          </w:tcPr>
          <w:p w14:paraId="0D29A437" w14:textId="77777777" w:rsidR="007E16CB" w:rsidRPr="00356ED9" w:rsidRDefault="007E16CB" w:rsidP="007E16CB">
            <w:pPr>
              <w:rPr>
                <w:sz w:val="18"/>
                <w:szCs w:val="18"/>
              </w:rPr>
            </w:pPr>
          </w:p>
        </w:tc>
      </w:tr>
      <w:tr w:rsidR="007E16CB" w:rsidRPr="00356ED9" w14:paraId="14D3B75E" w14:textId="77777777" w:rsidTr="007E16CB">
        <w:tc>
          <w:tcPr>
            <w:tcW w:w="1795" w:type="dxa"/>
          </w:tcPr>
          <w:p w14:paraId="7E1D4CF9" w14:textId="77777777" w:rsidR="007E16CB" w:rsidRPr="00356ED9" w:rsidRDefault="007E16CB" w:rsidP="007E16CB">
            <w:pPr>
              <w:rPr>
                <w:b/>
                <w:sz w:val="18"/>
                <w:szCs w:val="18"/>
              </w:rPr>
            </w:pPr>
            <w:r w:rsidRPr="00356ED9">
              <w:rPr>
                <w:sz w:val="18"/>
                <w:szCs w:val="18"/>
              </w:rPr>
              <w:t>R</w:t>
            </w:r>
            <w:r w:rsidRPr="00356ED9">
              <w:rPr>
                <w:b/>
                <w:sz w:val="18"/>
                <w:szCs w:val="18"/>
              </w:rPr>
              <w:t xml:space="preserve">esources </w:t>
            </w:r>
          </w:p>
          <w:p w14:paraId="451EF8AF" w14:textId="77777777" w:rsidR="007E16CB" w:rsidRPr="00356ED9" w:rsidRDefault="007E16CB" w:rsidP="007E16CB">
            <w:pPr>
              <w:rPr>
                <w:b/>
                <w:sz w:val="18"/>
                <w:szCs w:val="18"/>
              </w:rPr>
            </w:pPr>
          </w:p>
          <w:p w14:paraId="50373C59" w14:textId="77777777" w:rsidR="007E16CB" w:rsidRPr="00356ED9" w:rsidRDefault="007E16CB" w:rsidP="007E16CB">
            <w:pPr>
              <w:rPr>
                <w:b/>
                <w:sz w:val="18"/>
                <w:szCs w:val="18"/>
              </w:rPr>
            </w:pPr>
          </w:p>
          <w:p w14:paraId="7212F5F3" w14:textId="77777777" w:rsidR="007E16CB" w:rsidRPr="00356ED9" w:rsidRDefault="007E16CB" w:rsidP="007E16CB">
            <w:pPr>
              <w:rPr>
                <w:b/>
                <w:sz w:val="18"/>
                <w:szCs w:val="18"/>
              </w:rPr>
            </w:pPr>
          </w:p>
          <w:p w14:paraId="5C726064" w14:textId="77777777" w:rsidR="007E16CB" w:rsidRPr="00356ED9" w:rsidRDefault="007E16CB" w:rsidP="007E16CB">
            <w:pPr>
              <w:rPr>
                <w:sz w:val="18"/>
                <w:szCs w:val="18"/>
              </w:rPr>
            </w:pPr>
          </w:p>
        </w:tc>
        <w:tc>
          <w:tcPr>
            <w:tcW w:w="2788" w:type="dxa"/>
          </w:tcPr>
          <w:p w14:paraId="2AE8B292" w14:textId="77777777" w:rsidR="007E16CB" w:rsidRPr="00356ED9" w:rsidRDefault="007E16CB" w:rsidP="007E16CB">
            <w:pPr>
              <w:rPr>
                <w:sz w:val="18"/>
                <w:szCs w:val="18"/>
              </w:rPr>
            </w:pPr>
            <w:r w:rsidRPr="00356ED9">
              <w:rPr>
                <w:sz w:val="18"/>
                <w:szCs w:val="18"/>
              </w:rPr>
              <w:t>The district provides the fiscal, personnel, and material resources needed to support implementation.</w:t>
            </w:r>
          </w:p>
          <w:p w14:paraId="3C176780" w14:textId="77777777" w:rsidR="007E16CB" w:rsidRPr="00356ED9" w:rsidRDefault="007E16CB" w:rsidP="007E16CB">
            <w:pPr>
              <w:rPr>
                <w:sz w:val="18"/>
                <w:szCs w:val="18"/>
              </w:rPr>
            </w:pPr>
            <w:r w:rsidRPr="00356ED9">
              <w:rPr>
                <w:sz w:val="18"/>
                <w:szCs w:val="18"/>
              </w:rPr>
              <w:t>With resources aligned and coordinated across district departments to reduce duplication of effort and maximize outcomes.</w:t>
            </w:r>
          </w:p>
          <w:p w14:paraId="68EA78E2" w14:textId="77777777" w:rsidR="007E16CB" w:rsidRPr="00356ED9" w:rsidRDefault="007E16CB" w:rsidP="007E16CB">
            <w:pPr>
              <w:rPr>
                <w:sz w:val="18"/>
                <w:szCs w:val="18"/>
              </w:rPr>
            </w:pPr>
          </w:p>
          <w:p w14:paraId="062C58B6" w14:textId="77777777" w:rsidR="007E16CB" w:rsidRPr="00356ED9" w:rsidRDefault="007E16CB" w:rsidP="007E16CB">
            <w:pPr>
              <w:rPr>
                <w:sz w:val="18"/>
                <w:szCs w:val="18"/>
              </w:rPr>
            </w:pPr>
            <w:r w:rsidRPr="00356ED9">
              <w:rPr>
                <w:sz w:val="18"/>
                <w:szCs w:val="18"/>
              </w:rPr>
              <w:t>Additional resources were identified and allocated based on implementation data.</w:t>
            </w:r>
          </w:p>
        </w:tc>
        <w:tc>
          <w:tcPr>
            <w:tcW w:w="2789" w:type="dxa"/>
          </w:tcPr>
          <w:p w14:paraId="6E53F317" w14:textId="77777777" w:rsidR="007E16CB" w:rsidRPr="00356ED9" w:rsidRDefault="007E16CB" w:rsidP="007E16CB">
            <w:pPr>
              <w:rPr>
                <w:sz w:val="18"/>
                <w:szCs w:val="18"/>
              </w:rPr>
            </w:pPr>
            <w:r w:rsidRPr="00356ED9">
              <w:rPr>
                <w:sz w:val="18"/>
                <w:szCs w:val="18"/>
              </w:rPr>
              <w:t>The district provides the fiscal, personnel, and material resources needed to support implementation.</w:t>
            </w:r>
          </w:p>
        </w:tc>
        <w:tc>
          <w:tcPr>
            <w:tcW w:w="2789" w:type="dxa"/>
          </w:tcPr>
          <w:p w14:paraId="25A1A34E" w14:textId="77777777" w:rsidR="007E16CB" w:rsidRPr="00356ED9" w:rsidRDefault="007E16CB" w:rsidP="007E16CB">
            <w:pPr>
              <w:rPr>
                <w:sz w:val="18"/>
                <w:szCs w:val="18"/>
              </w:rPr>
            </w:pPr>
            <w:r w:rsidRPr="00356ED9">
              <w:rPr>
                <w:sz w:val="18"/>
                <w:szCs w:val="18"/>
              </w:rPr>
              <w:t>The district provides some of the fiscal, personnel, and material resources needed to support implementation.</w:t>
            </w:r>
          </w:p>
        </w:tc>
        <w:tc>
          <w:tcPr>
            <w:tcW w:w="2789" w:type="dxa"/>
          </w:tcPr>
          <w:p w14:paraId="4502BB2E" w14:textId="77777777" w:rsidR="007E16CB" w:rsidRPr="00356ED9" w:rsidRDefault="007E16CB" w:rsidP="007E16CB">
            <w:pPr>
              <w:rPr>
                <w:sz w:val="18"/>
                <w:szCs w:val="18"/>
              </w:rPr>
            </w:pPr>
            <w:r w:rsidRPr="00356ED9">
              <w:rPr>
                <w:sz w:val="18"/>
                <w:szCs w:val="18"/>
              </w:rPr>
              <w:t>The district did not provide the fiscal, personnel, and material resources needed to support implementation.</w:t>
            </w:r>
          </w:p>
        </w:tc>
      </w:tr>
      <w:tr w:rsidR="007E16CB" w:rsidRPr="00356ED9" w14:paraId="562288F6" w14:textId="77777777" w:rsidTr="007E16CB">
        <w:tc>
          <w:tcPr>
            <w:tcW w:w="12950" w:type="dxa"/>
            <w:gridSpan w:val="5"/>
          </w:tcPr>
          <w:p w14:paraId="192E5AF5" w14:textId="77777777" w:rsidR="007E16CB" w:rsidRPr="00356ED9" w:rsidRDefault="007E16CB" w:rsidP="007E16CB">
            <w:pPr>
              <w:rPr>
                <w:sz w:val="18"/>
                <w:szCs w:val="18"/>
              </w:rPr>
            </w:pPr>
            <w:r>
              <w:rPr>
                <w:sz w:val="18"/>
                <w:szCs w:val="18"/>
              </w:rPr>
              <w:t>Action</w:t>
            </w:r>
            <w:r w:rsidRPr="00356ED9">
              <w:rPr>
                <w:sz w:val="18"/>
                <w:szCs w:val="18"/>
              </w:rPr>
              <w:t xml:space="preserve"> Steps:</w:t>
            </w:r>
          </w:p>
          <w:p w14:paraId="22641943" w14:textId="77777777" w:rsidR="007E16CB" w:rsidRPr="00356ED9" w:rsidRDefault="007E16CB" w:rsidP="007E16CB">
            <w:pPr>
              <w:rPr>
                <w:sz w:val="18"/>
                <w:szCs w:val="18"/>
              </w:rPr>
            </w:pPr>
          </w:p>
          <w:p w14:paraId="7529D1EA" w14:textId="77777777" w:rsidR="007E16CB" w:rsidRPr="00356ED9" w:rsidRDefault="007E16CB" w:rsidP="007E16CB">
            <w:pPr>
              <w:rPr>
                <w:sz w:val="18"/>
                <w:szCs w:val="18"/>
              </w:rPr>
            </w:pPr>
          </w:p>
          <w:p w14:paraId="6066EF26" w14:textId="77777777" w:rsidR="007E16CB" w:rsidRPr="00356ED9" w:rsidRDefault="007E16CB" w:rsidP="007E16CB">
            <w:pPr>
              <w:rPr>
                <w:sz w:val="18"/>
                <w:szCs w:val="18"/>
              </w:rPr>
            </w:pPr>
          </w:p>
          <w:p w14:paraId="67F1696E" w14:textId="77777777" w:rsidR="007E16CB" w:rsidRPr="00356ED9" w:rsidRDefault="007E16CB" w:rsidP="007E16CB">
            <w:pPr>
              <w:rPr>
                <w:sz w:val="18"/>
                <w:szCs w:val="18"/>
              </w:rPr>
            </w:pPr>
          </w:p>
          <w:p w14:paraId="33669EFE" w14:textId="77777777" w:rsidR="007E16CB" w:rsidRPr="00356ED9" w:rsidRDefault="007E16CB" w:rsidP="007E16CB">
            <w:pPr>
              <w:rPr>
                <w:sz w:val="18"/>
                <w:szCs w:val="18"/>
              </w:rPr>
            </w:pPr>
          </w:p>
          <w:p w14:paraId="02EE3DAF" w14:textId="77777777" w:rsidR="007E16CB" w:rsidRPr="00356ED9" w:rsidRDefault="007E16CB" w:rsidP="007E16CB">
            <w:pPr>
              <w:rPr>
                <w:sz w:val="18"/>
                <w:szCs w:val="18"/>
              </w:rPr>
            </w:pPr>
          </w:p>
          <w:p w14:paraId="08C11A06" w14:textId="77777777" w:rsidR="007E16CB" w:rsidRPr="00356ED9" w:rsidRDefault="007E16CB" w:rsidP="007E16CB">
            <w:pPr>
              <w:rPr>
                <w:sz w:val="18"/>
                <w:szCs w:val="18"/>
              </w:rPr>
            </w:pPr>
          </w:p>
          <w:p w14:paraId="73101B8A" w14:textId="77777777" w:rsidR="007E16CB" w:rsidRPr="00356ED9" w:rsidRDefault="007E16CB" w:rsidP="007E16CB">
            <w:pPr>
              <w:rPr>
                <w:sz w:val="18"/>
                <w:szCs w:val="18"/>
              </w:rPr>
            </w:pPr>
          </w:p>
          <w:p w14:paraId="4BFD7947" w14:textId="77777777" w:rsidR="007E16CB" w:rsidRPr="00356ED9" w:rsidRDefault="007E16CB" w:rsidP="007E16CB">
            <w:pPr>
              <w:rPr>
                <w:sz w:val="18"/>
                <w:szCs w:val="18"/>
              </w:rPr>
            </w:pPr>
          </w:p>
        </w:tc>
      </w:tr>
    </w:tbl>
    <w:p w14:paraId="05ED1BFD" w14:textId="77777777" w:rsidR="007E16CB" w:rsidRPr="00356ED9" w:rsidRDefault="007E16CB" w:rsidP="007E16CB">
      <w:pPr>
        <w:rPr>
          <w:sz w:val="18"/>
          <w:szCs w:val="18"/>
        </w:rPr>
      </w:pPr>
    </w:p>
    <w:p w14:paraId="74576B7C" w14:textId="77777777" w:rsidR="007E16CB" w:rsidRPr="00356ED9" w:rsidRDefault="007E16CB" w:rsidP="007E16CB">
      <w:pPr>
        <w:spacing w:line="240" w:lineRule="auto"/>
        <w:rPr>
          <w:sz w:val="18"/>
          <w:szCs w:val="18"/>
        </w:rPr>
      </w:pPr>
    </w:p>
    <w:p w14:paraId="58C36530" w14:textId="77777777" w:rsidR="007E16CB" w:rsidRPr="00356ED9" w:rsidRDefault="007E16CB" w:rsidP="007E16CB">
      <w:pPr>
        <w:spacing w:line="240" w:lineRule="auto"/>
        <w:rPr>
          <w:sz w:val="18"/>
          <w:szCs w:val="18"/>
        </w:rPr>
      </w:pPr>
    </w:p>
    <w:p w14:paraId="5B0DC711" w14:textId="77777777" w:rsidR="009B622C" w:rsidRPr="009B622C" w:rsidRDefault="007E16CB" w:rsidP="00E0433B">
      <w:pPr>
        <w:spacing w:after="0"/>
        <w:jc w:val="center"/>
        <w:rPr>
          <w:b/>
          <w:sz w:val="24"/>
          <w:szCs w:val="24"/>
        </w:rPr>
      </w:pPr>
      <w:r>
        <w:rPr>
          <w:b/>
          <w:sz w:val="18"/>
          <w:szCs w:val="18"/>
        </w:rPr>
        <w:br w:type="page"/>
      </w:r>
      <w:r w:rsidRPr="009B622C">
        <w:rPr>
          <w:b/>
          <w:sz w:val="24"/>
          <w:szCs w:val="24"/>
        </w:rPr>
        <w:lastRenderedPageBreak/>
        <w:t>Monitoring Implementation</w:t>
      </w:r>
    </w:p>
    <w:tbl>
      <w:tblPr>
        <w:tblStyle w:val="TableGrid"/>
        <w:tblW w:w="0" w:type="auto"/>
        <w:tblLook w:val="04A0" w:firstRow="1" w:lastRow="0" w:firstColumn="1" w:lastColumn="0" w:noHBand="0" w:noVBand="1"/>
      </w:tblPr>
      <w:tblGrid>
        <w:gridCol w:w="1795"/>
        <w:gridCol w:w="2788"/>
        <w:gridCol w:w="2789"/>
        <w:gridCol w:w="2789"/>
        <w:gridCol w:w="2789"/>
      </w:tblGrid>
      <w:tr w:rsidR="007E16CB" w:rsidRPr="00356ED9" w14:paraId="5A534A0B" w14:textId="77777777" w:rsidTr="007E16CB">
        <w:tc>
          <w:tcPr>
            <w:tcW w:w="1795" w:type="dxa"/>
          </w:tcPr>
          <w:p w14:paraId="3A9AAED8" w14:textId="77777777" w:rsidR="007E16CB" w:rsidRPr="00356ED9" w:rsidRDefault="007E16CB" w:rsidP="007E16CB">
            <w:pPr>
              <w:rPr>
                <w:sz w:val="18"/>
                <w:szCs w:val="18"/>
              </w:rPr>
            </w:pPr>
          </w:p>
        </w:tc>
        <w:tc>
          <w:tcPr>
            <w:tcW w:w="2788" w:type="dxa"/>
            <w:vAlign w:val="center"/>
          </w:tcPr>
          <w:p w14:paraId="5B325BE0" w14:textId="77777777" w:rsidR="007E16CB" w:rsidRPr="00356ED9" w:rsidRDefault="007E16CB" w:rsidP="007E16CB">
            <w:pPr>
              <w:jc w:val="center"/>
              <w:rPr>
                <w:b/>
                <w:sz w:val="18"/>
                <w:szCs w:val="18"/>
              </w:rPr>
            </w:pPr>
            <w:r w:rsidRPr="00356ED9">
              <w:rPr>
                <w:b/>
                <w:sz w:val="18"/>
                <w:szCs w:val="18"/>
              </w:rPr>
              <w:t>Exemplary</w:t>
            </w:r>
          </w:p>
          <w:p w14:paraId="35FB7E30" w14:textId="77777777" w:rsidR="007E16CB" w:rsidRPr="00356ED9" w:rsidRDefault="007E16CB" w:rsidP="007E16CB">
            <w:pPr>
              <w:jc w:val="center"/>
              <w:rPr>
                <w:b/>
                <w:sz w:val="18"/>
                <w:szCs w:val="18"/>
              </w:rPr>
            </w:pPr>
            <w:r w:rsidRPr="00356ED9">
              <w:rPr>
                <w:b/>
                <w:sz w:val="18"/>
                <w:szCs w:val="18"/>
              </w:rPr>
              <w:t>4</w:t>
            </w:r>
          </w:p>
        </w:tc>
        <w:tc>
          <w:tcPr>
            <w:tcW w:w="2789" w:type="dxa"/>
            <w:vAlign w:val="center"/>
          </w:tcPr>
          <w:p w14:paraId="0C24BACD" w14:textId="77777777" w:rsidR="007E16CB" w:rsidRPr="00356ED9" w:rsidRDefault="007E16CB" w:rsidP="007E16CB">
            <w:pPr>
              <w:jc w:val="center"/>
              <w:rPr>
                <w:b/>
                <w:sz w:val="18"/>
                <w:szCs w:val="18"/>
              </w:rPr>
            </w:pPr>
            <w:r w:rsidRPr="00356ED9">
              <w:rPr>
                <w:b/>
                <w:sz w:val="18"/>
                <w:szCs w:val="18"/>
              </w:rPr>
              <w:t>Operational</w:t>
            </w:r>
          </w:p>
          <w:p w14:paraId="781F0942" w14:textId="77777777" w:rsidR="007E16CB" w:rsidRPr="00356ED9" w:rsidRDefault="007E16CB" w:rsidP="007E16CB">
            <w:pPr>
              <w:jc w:val="center"/>
              <w:rPr>
                <w:b/>
                <w:sz w:val="18"/>
                <w:szCs w:val="18"/>
              </w:rPr>
            </w:pPr>
            <w:r w:rsidRPr="00356ED9">
              <w:rPr>
                <w:b/>
                <w:sz w:val="18"/>
                <w:szCs w:val="18"/>
              </w:rPr>
              <w:t>3</w:t>
            </w:r>
          </w:p>
        </w:tc>
        <w:tc>
          <w:tcPr>
            <w:tcW w:w="2789" w:type="dxa"/>
            <w:vAlign w:val="center"/>
          </w:tcPr>
          <w:p w14:paraId="59B3316B" w14:textId="77777777" w:rsidR="007E16CB" w:rsidRPr="00356ED9" w:rsidRDefault="007E16CB" w:rsidP="007E16CB">
            <w:pPr>
              <w:jc w:val="center"/>
              <w:rPr>
                <w:b/>
                <w:sz w:val="18"/>
                <w:szCs w:val="18"/>
              </w:rPr>
            </w:pPr>
            <w:r w:rsidRPr="00356ED9">
              <w:rPr>
                <w:b/>
                <w:sz w:val="18"/>
                <w:szCs w:val="18"/>
              </w:rPr>
              <w:t>Emerging</w:t>
            </w:r>
          </w:p>
          <w:p w14:paraId="4A7BCD3B" w14:textId="77777777" w:rsidR="007E16CB" w:rsidRPr="00356ED9" w:rsidRDefault="007E16CB" w:rsidP="007E16CB">
            <w:pPr>
              <w:jc w:val="center"/>
              <w:rPr>
                <w:b/>
                <w:sz w:val="18"/>
                <w:szCs w:val="18"/>
              </w:rPr>
            </w:pPr>
            <w:r w:rsidRPr="00356ED9">
              <w:rPr>
                <w:b/>
                <w:sz w:val="18"/>
                <w:szCs w:val="18"/>
              </w:rPr>
              <w:t>2</w:t>
            </w:r>
          </w:p>
        </w:tc>
        <w:tc>
          <w:tcPr>
            <w:tcW w:w="2789" w:type="dxa"/>
            <w:vAlign w:val="center"/>
          </w:tcPr>
          <w:p w14:paraId="0A7D37D7" w14:textId="77777777" w:rsidR="007E16CB" w:rsidRPr="00356ED9" w:rsidRDefault="007E16CB" w:rsidP="007E16CB">
            <w:pPr>
              <w:jc w:val="center"/>
              <w:rPr>
                <w:b/>
                <w:sz w:val="18"/>
                <w:szCs w:val="18"/>
              </w:rPr>
            </w:pPr>
            <w:r w:rsidRPr="00356ED9">
              <w:rPr>
                <w:b/>
                <w:sz w:val="18"/>
                <w:szCs w:val="18"/>
              </w:rPr>
              <w:t>Not Evident</w:t>
            </w:r>
          </w:p>
          <w:p w14:paraId="00D3D9B3" w14:textId="77777777" w:rsidR="007E16CB" w:rsidRPr="00356ED9" w:rsidRDefault="007E16CB" w:rsidP="007E16CB">
            <w:pPr>
              <w:jc w:val="center"/>
              <w:rPr>
                <w:b/>
                <w:sz w:val="18"/>
                <w:szCs w:val="18"/>
              </w:rPr>
            </w:pPr>
            <w:r w:rsidRPr="00356ED9">
              <w:rPr>
                <w:b/>
                <w:sz w:val="18"/>
                <w:szCs w:val="18"/>
              </w:rPr>
              <w:t>1</w:t>
            </w:r>
          </w:p>
        </w:tc>
      </w:tr>
      <w:tr w:rsidR="007E16CB" w:rsidRPr="00356ED9" w14:paraId="5CF3AC68" w14:textId="77777777" w:rsidTr="007E16CB">
        <w:tc>
          <w:tcPr>
            <w:tcW w:w="1795" w:type="dxa"/>
          </w:tcPr>
          <w:p w14:paraId="484C73AB" w14:textId="77777777" w:rsidR="007E16CB" w:rsidRPr="00356ED9" w:rsidRDefault="007E16CB" w:rsidP="007E16CB">
            <w:pPr>
              <w:rPr>
                <w:rFonts w:cs="Arial"/>
                <w:color w:val="000000" w:themeColor="text1"/>
                <w:sz w:val="18"/>
                <w:szCs w:val="18"/>
              </w:rPr>
            </w:pPr>
            <w:r w:rsidRPr="00356ED9">
              <w:rPr>
                <w:sz w:val="18"/>
                <w:szCs w:val="18"/>
              </w:rPr>
              <w:t xml:space="preserve">Monitoring Fidelity of Implementation of Evidence-based Practices (e.g. </w:t>
            </w:r>
            <w:r w:rsidRPr="00356ED9">
              <w:rPr>
                <w:rFonts w:cs="Arial"/>
                <w:color w:val="000000" w:themeColor="text1"/>
                <w:sz w:val="18"/>
                <w:szCs w:val="18"/>
              </w:rPr>
              <w:t>Universal, targeted, and intensive)</w:t>
            </w:r>
          </w:p>
          <w:p w14:paraId="37FE4D19" w14:textId="77777777" w:rsidR="007E16CB" w:rsidRPr="00356ED9" w:rsidRDefault="007E16CB" w:rsidP="007E16CB">
            <w:pPr>
              <w:rPr>
                <w:rFonts w:cs="Arial"/>
                <w:color w:val="000000" w:themeColor="text1"/>
                <w:sz w:val="18"/>
                <w:szCs w:val="18"/>
              </w:rPr>
            </w:pPr>
          </w:p>
          <w:p w14:paraId="31E09A17" w14:textId="77777777" w:rsidR="007E16CB" w:rsidRPr="00356ED9" w:rsidRDefault="007E16CB" w:rsidP="007E16CB">
            <w:pPr>
              <w:jc w:val="center"/>
              <w:rPr>
                <w:rFonts w:cs="Arial"/>
                <w:color w:val="000000" w:themeColor="text1"/>
                <w:sz w:val="18"/>
                <w:szCs w:val="18"/>
              </w:rPr>
            </w:pPr>
            <w:r w:rsidRPr="00356ED9">
              <w:rPr>
                <w:rFonts w:cs="Arial"/>
                <w:color w:val="000000" w:themeColor="text1"/>
                <w:sz w:val="18"/>
                <w:szCs w:val="18"/>
              </w:rPr>
              <w:t>AND</w:t>
            </w:r>
          </w:p>
          <w:p w14:paraId="10842E50" w14:textId="77777777" w:rsidR="007E16CB" w:rsidRPr="00356ED9" w:rsidRDefault="007E16CB" w:rsidP="007E16CB">
            <w:pPr>
              <w:jc w:val="center"/>
              <w:rPr>
                <w:rFonts w:cs="Arial"/>
                <w:color w:val="000000" w:themeColor="text1"/>
                <w:sz w:val="18"/>
                <w:szCs w:val="18"/>
              </w:rPr>
            </w:pPr>
          </w:p>
          <w:p w14:paraId="39F17141" w14:textId="77777777" w:rsidR="007E16CB" w:rsidRPr="00356ED9" w:rsidRDefault="007E16CB" w:rsidP="007E16CB">
            <w:pPr>
              <w:rPr>
                <w:rFonts w:cs="Arial"/>
                <w:color w:val="000000" w:themeColor="text1"/>
                <w:sz w:val="18"/>
                <w:szCs w:val="18"/>
              </w:rPr>
            </w:pPr>
            <w:r w:rsidRPr="00356ED9">
              <w:rPr>
                <w:sz w:val="18"/>
                <w:szCs w:val="18"/>
              </w:rPr>
              <w:t>Monitoring Fidelity of Implementation of District Supports (Professional Learning, Coaching, Technical Assistance)</w:t>
            </w:r>
          </w:p>
          <w:p w14:paraId="7E929B4F" w14:textId="77777777" w:rsidR="007E16CB" w:rsidRPr="00356ED9" w:rsidRDefault="007E16CB" w:rsidP="007E16CB">
            <w:pPr>
              <w:rPr>
                <w:sz w:val="18"/>
                <w:szCs w:val="18"/>
              </w:rPr>
            </w:pPr>
          </w:p>
        </w:tc>
        <w:tc>
          <w:tcPr>
            <w:tcW w:w="2788" w:type="dxa"/>
          </w:tcPr>
          <w:p w14:paraId="595D1797"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The district has established measures and tools for monitoring for fidelity of implementation of:</w:t>
            </w:r>
          </w:p>
          <w:p w14:paraId="635ED94A" w14:textId="77777777" w:rsidR="007E16CB" w:rsidRPr="00356ED9" w:rsidRDefault="007E16CB" w:rsidP="007E16CB">
            <w:pPr>
              <w:pStyle w:val="ListParagraph"/>
              <w:numPr>
                <w:ilvl w:val="0"/>
                <w:numId w:val="10"/>
              </w:numPr>
              <w:rPr>
                <w:rFonts w:cs="Arial"/>
                <w:color w:val="000000" w:themeColor="text1"/>
                <w:sz w:val="18"/>
                <w:szCs w:val="18"/>
              </w:rPr>
            </w:pPr>
            <w:r w:rsidRPr="00356ED9">
              <w:rPr>
                <w:rFonts w:cs="Arial"/>
                <w:color w:val="000000" w:themeColor="text1"/>
                <w:sz w:val="18"/>
                <w:szCs w:val="18"/>
              </w:rPr>
              <w:t xml:space="preserve">evidence-based practices </w:t>
            </w:r>
          </w:p>
          <w:p w14:paraId="48C2D921" w14:textId="77777777" w:rsidR="007E16CB" w:rsidRPr="00356ED9" w:rsidRDefault="007E16CB" w:rsidP="007E16CB">
            <w:pPr>
              <w:pStyle w:val="ListParagraph"/>
              <w:numPr>
                <w:ilvl w:val="0"/>
                <w:numId w:val="10"/>
              </w:numPr>
              <w:rPr>
                <w:rFonts w:cs="Arial"/>
                <w:color w:val="000000" w:themeColor="text1"/>
                <w:sz w:val="18"/>
                <w:szCs w:val="18"/>
              </w:rPr>
            </w:pPr>
            <w:r w:rsidRPr="00356ED9">
              <w:rPr>
                <w:rFonts w:cs="Arial"/>
                <w:color w:val="000000" w:themeColor="text1"/>
                <w:sz w:val="18"/>
                <w:szCs w:val="18"/>
              </w:rPr>
              <w:t>district supports</w:t>
            </w:r>
          </w:p>
          <w:p w14:paraId="76109A61"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and the district always monitors implementation fidelity.</w:t>
            </w:r>
          </w:p>
          <w:p w14:paraId="75FF81CE" w14:textId="77777777" w:rsidR="007E16CB" w:rsidRPr="009B622C" w:rsidRDefault="007E16CB" w:rsidP="007E16CB">
            <w:pPr>
              <w:rPr>
                <w:rFonts w:eastAsia="Arial" w:cs="Arial"/>
                <w:color w:val="000000" w:themeColor="text1"/>
                <w:sz w:val="8"/>
                <w:szCs w:val="8"/>
              </w:rPr>
            </w:pPr>
          </w:p>
          <w:p w14:paraId="6623C4BA" w14:textId="77777777" w:rsidR="007E16CB" w:rsidRPr="00356ED9" w:rsidRDefault="007E16CB" w:rsidP="007E16CB">
            <w:pPr>
              <w:rPr>
                <w:rFonts w:eastAsia="Arial" w:cs="Arial"/>
                <w:color w:val="000000" w:themeColor="text1"/>
                <w:sz w:val="18"/>
                <w:szCs w:val="18"/>
              </w:rPr>
            </w:pPr>
            <w:r w:rsidRPr="00356ED9">
              <w:rPr>
                <w:rFonts w:eastAsia="Arial" w:cs="Arial"/>
                <w:color w:val="000000" w:themeColor="text1"/>
                <w:sz w:val="18"/>
                <w:szCs w:val="18"/>
              </w:rPr>
              <w:t>These assessment data are shared with the district team on a frequent basis (e.g., at least twice per month), and the team consistently uses the data to adjust in the implementation plan as needed. Data are also shared with broader stakeholders.</w:t>
            </w:r>
          </w:p>
          <w:p w14:paraId="053F0E62" w14:textId="77777777" w:rsidR="007E16CB" w:rsidRPr="009B622C" w:rsidRDefault="007E16CB" w:rsidP="007E16CB">
            <w:pPr>
              <w:rPr>
                <w:rFonts w:eastAsia="Arial" w:cs="Arial"/>
                <w:color w:val="000000" w:themeColor="text1"/>
                <w:sz w:val="8"/>
                <w:szCs w:val="8"/>
              </w:rPr>
            </w:pPr>
          </w:p>
          <w:p w14:paraId="5F176DE9" w14:textId="77777777" w:rsidR="007E16CB" w:rsidRDefault="007E16CB" w:rsidP="007E16CB">
            <w:pPr>
              <w:rPr>
                <w:rFonts w:eastAsia="Arial" w:cs="Arial"/>
                <w:color w:val="000000" w:themeColor="text1"/>
                <w:sz w:val="18"/>
                <w:szCs w:val="18"/>
              </w:rPr>
            </w:pPr>
            <w:r w:rsidRPr="00356ED9">
              <w:rPr>
                <w:rFonts w:eastAsia="Arial" w:cs="Arial"/>
                <w:color w:val="000000" w:themeColor="text1"/>
                <w:sz w:val="18"/>
                <w:szCs w:val="18"/>
              </w:rPr>
              <w:t>Implementation successes are shared and celebrated.</w:t>
            </w:r>
          </w:p>
          <w:p w14:paraId="20E07936" w14:textId="77777777" w:rsidR="009B622C" w:rsidRPr="009B622C" w:rsidRDefault="009B622C" w:rsidP="007E16CB">
            <w:pPr>
              <w:rPr>
                <w:rFonts w:eastAsia="Arial" w:cs="Arial"/>
                <w:color w:val="000000" w:themeColor="text1"/>
                <w:sz w:val="8"/>
                <w:szCs w:val="8"/>
              </w:rPr>
            </w:pPr>
          </w:p>
        </w:tc>
        <w:tc>
          <w:tcPr>
            <w:tcW w:w="2789" w:type="dxa"/>
          </w:tcPr>
          <w:p w14:paraId="5E96BFDE"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The district has established measures and tools for monitoring for fidelity of implementation of:</w:t>
            </w:r>
          </w:p>
          <w:p w14:paraId="584B8AC7" w14:textId="77777777" w:rsidR="007E16CB" w:rsidRPr="00356ED9" w:rsidRDefault="007E16CB" w:rsidP="007E16CB">
            <w:pPr>
              <w:pStyle w:val="ListParagraph"/>
              <w:numPr>
                <w:ilvl w:val="0"/>
                <w:numId w:val="10"/>
              </w:numPr>
              <w:rPr>
                <w:rFonts w:cs="Arial"/>
                <w:color w:val="000000" w:themeColor="text1"/>
                <w:sz w:val="18"/>
                <w:szCs w:val="18"/>
              </w:rPr>
            </w:pPr>
            <w:r w:rsidRPr="00356ED9">
              <w:rPr>
                <w:rFonts w:cs="Arial"/>
                <w:color w:val="000000" w:themeColor="text1"/>
                <w:sz w:val="18"/>
                <w:szCs w:val="18"/>
              </w:rPr>
              <w:t xml:space="preserve">evidence-based practices </w:t>
            </w:r>
          </w:p>
          <w:p w14:paraId="6517DA0B" w14:textId="77777777" w:rsidR="007E16CB" w:rsidRPr="00356ED9" w:rsidRDefault="007E16CB" w:rsidP="007E16CB">
            <w:pPr>
              <w:pStyle w:val="ListParagraph"/>
              <w:numPr>
                <w:ilvl w:val="0"/>
                <w:numId w:val="10"/>
              </w:numPr>
              <w:rPr>
                <w:rFonts w:cs="Arial"/>
                <w:color w:val="000000" w:themeColor="text1"/>
                <w:sz w:val="18"/>
                <w:szCs w:val="18"/>
              </w:rPr>
            </w:pPr>
            <w:r w:rsidRPr="00356ED9">
              <w:rPr>
                <w:rFonts w:cs="Arial"/>
                <w:color w:val="000000" w:themeColor="text1"/>
                <w:sz w:val="18"/>
                <w:szCs w:val="18"/>
              </w:rPr>
              <w:t>district supports</w:t>
            </w:r>
          </w:p>
          <w:p w14:paraId="5F14CB76"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and the district routinely monitors implementation fidelity.</w:t>
            </w:r>
          </w:p>
          <w:p w14:paraId="3BCE442F" w14:textId="77777777" w:rsidR="007E16CB" w:rsidRPr="00356ED9" w:rsidRDefault="007E16CB" w:rsidP="007E16CB">
            <w:pPr>
              <w:rPr>
                <w:rFonts w:eastAsia="Arial" w:cs="Arial"/>
                <w:color w:val="000000" w:themeColor="text1"/>
                <w:sz w:val="18"/>
                <w:szCs w:val="18"/>
              </w:rPr>
            </w:pPr>
          </w:p>
          <w:p w14:paraId="731AA280" w14:textId="77777777" w:rsidR="007E16CB" w:rsidRPr="00356ED9" w:rsidRDefault="007E16CB" w:rsidP="007E16CB">
            <w:pPr>
              <w:rPr>
                <w:rFonts w:eastAsia="Arial" w:cs="Arial"/>
                <w:color w:val="000000" w:themeColor="text1"/>
                <w:sz w:val="18"/>
                <w:szCs w:val="18"/>
              </w:rPr>
            </w:pPr>
            <w:r w:rsidRPr="00356ED9">
              <w:rPr>
                <w:rFonts w:eastAsia="Arial" w:cs="Arial"/>
                <w:color w:val="000000" w:themeColor="text1"/>
                <w:sz w:val="18"/>
                <w:szCs w:val="18"/>
              </w:rPr>
              <w:t>These assessment data are shared with the district team on a regular basis (e.g., at least once per month), and the team consistently uses the data to adjust in the implementation plan as needed.</w:t>
            </w:r>
          </w:p>
          <w:p w14:paraId="5FD90A20" w14:textId="77777777" w:rsidR="007E16CB" w:rsidRPr="00356ED9" w:rsidRDefault="007E16CB" w:rsidP="007E16CB">
            <w:pPr>
              <w:rPr>
                <w:rFonts w:eastAsia="Arial" w:cs="Arial"/>
                <w:color w:val="000000" w:themeColor="text1"/>
                <w:sz w:val="18"/>
                <w:szCs w:val="18"/>
              </w:rPr>
            </w:pPr>
          </w:p>
          <w:p w14:paraId="246650C2" w14:textId="77777777" w:rsidR="007E16CB" w:rsidRPr="00356ED9" w:rsidRDefault="007E16CB" w:rsidP="007E16CB">
            <w:pPr>
              <w:rPr>
                <w:rFonts w:eastAsia="Arial" w:cs="Arial"/>
                <w:color w:val="000000" w:themeColor="text1"/>
                <w:sz w:val="18"/>
                <w:szCs w:val="18"/>
              </w:rPr>
            </w:pPr>
            <w:r w:rsidRPr="00356ED9">
              <w:rPr>
                <w:rFonts w:eastAsia="Arial" w:cs="Arial"/>
                <w:color w:val="000000" w:themeColor="text1"/>
                <w:sz w:val="18"/>
                <w:szCs w:val="18"/>
              </w:rPr>
              <w:t>Implementation successes are shared and celebrated.</w:t>
            </w:r>
          </w:p>
          <w:p w14:paraId="0434E1DF" w14:textId="77777777" w:rsidR="007E16CB" w:rsidRPr="00356ED9" w:rsidRDefault="007E16CB" w:rsidP="007E16CB">
            <w:pPr>
              <w:rPr>
                <w:sz w:val="18"/>
                <w:szCs w:val="18"/>
              </w:rPr>
            </w:pPr>
          </w:p>
        </w:tc>
        <w:tc>
          <w:tcPr>
            <w:tcW w:w="2789" w:type="dxa"/>
          </w:tcPr>
          <w:p w14:paraId="7BC9CEBF"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The district has established measures and tools for monitoring for fidelity of implementation of:</w:t>
            </w:r>
          </w:p>
          <w:p w14:paraId="080D7212" w14:textId="77777777" w:rsidR="007E16CB" w:rsidRPr="00356ED9" w:rsidRDefault="007E16CB" w:rsidP="007E16CB">
            <w:pPr>
              <w:pStyle w:val="ListParagraph"/>
              <w:numPr>
                <w:ilvl w:val="0"/>
                <w:numId w:val="10"/>
              </w:numPr>
              <w:rPr>
                <w:rFonts w:cs="Arial"/>
                <w:color w:val="000000" w:themeColor="text1"/>
                <w:sz w:val="18"/>
                <w:szCs w:val="18"/>
              </w:rPr>
            </w:pPr>
            <w:r w:rsidRPr="00356ED9">
              <w:rPr>
                <w:rFonts w:cs="Arial"/>
                <w:color w:val="000000" w:themeColor="text1"/>
                <w:sz w:val="18"/>
                <w:szCs w:val="18"/>
              </w:rPr>
              <w:t xml:space="preserve">evidence-based practices </w:t>
            </w:r>
          </w:p>
          <w:p w14:paraId="06DDD99C" w14:textId="77777777" w:rsidR="007E16CB" w:rsidRPr="00356ED9" w:rsidRDefault="007E16CB" w:rsidP="007E16CB">
            <w:pPr>
              <w:pStyle w:val="ListParagraph"/>
              <w:numPr>
                <w:ilvl w:val="0"/>
                <w:numId w:val="10"/>
              </w:numPr>
              <w:rPr>
                <w:rFonts w:cs="Arial"/>
                <w:color w:val="000000" w:themeColor="text1"/>
                <w:sz w:val="18"/>
                <w:szCs w:val="18"/>
              </w:rPr>
            </w:pPr>
            <w:r w:rsidRPr="00356ED9">
              <w:rPr>
                <w:rFonts w:cs="Arial"/>
                <w:color w:val="000000" w:themeColor="text1"/>
                <w:sz w:val="18"/>
                <w:szCs w:val="18"/>
              </w:rPr>
              <w:t>district supports</w:t>
            </w:r>
          </w:p>
          <w:p w14:paraId="07F1EA93"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but the district does not consistently monitor implementation fidelity.</w:t>
            </w:r>
          </w:p>
          <w:p w14:paraId="66C0C604" w14:textId="77777777" w:rsidR="007E16CB" w:rsidRPr="00356ED9" w:rsidRDefault="007E16CB" w:rsidP="007E16CB">
            <w:pPr>
              <w:rPr>
                <w:rFonts w:cs="Arial"/>
                <w:color w:val="000000" w:themeColor="text1"/>
                <w:sz w:val="18"/>
                <w:szCs w:val="18"/>
              </w:rPr>
            </w:pPr>
          </w:p>
          <w:p w14:paraId="0C7985A3" w14:textId="77777777" w:rsidR="007E16CB" w:rsidRPr="00356ED9" w:rsidRDefault="007E16CB" w:rsidP="007E16CB">
            <w:pPr>
              <w:rPr>
                <w:rFonts w:cs="Arial"/>
                <w:color w:val="000000" w:themeColor="text1"/>
                <w:sz w:val="18"/>
                <w:szCs w:val="18"/>
              </w:rPr>
            </w:pPr>
          </w:p>
          <w:p w14:paraId="2D086D32" w14:textId="77777777" w:rsidR="007E16CB" w:rsidRPr="00356ED9" w:rsidRDefault="007E16CB" w:rsidP="007E16CB">
            <w:pPr>
              <w:rPr>
                <w:sz w:val="18"/>
                <w:szCs w:val="18"/>
              </w:rPr>
            </w:pPr>
          </w:p>
        </w:tc>
        <w:tc>
          <w:tcPr>
            <w:tcW w:w="2789" w:type="dxa"/>
          </w:tcPr>
          <w:p w14:paraId="3751ECBC" w14:textId="77777777" w:rsidR="007E16CB" w:rsidRPr="00356ED9" w:rsidRDefault="007E16CB" w:rsidP="007E16CB">
            <w:pPr>
              <w:rPr>
                <w:sz w:val="18"/>
                <w:szCs w:val="18"/>
                <w:highlight w:val="yellow"/>
              </w:rPr>
            </w:pPr>
            <w:r w:rsidRPr="00356ED9">
              <w:rPr>
                <w:rFonts w:cs="Arial"/>
                <w:color w:val="000000" w:themeColor="text1"/>
                <w:sz w:val="18"/>
                <w:szCs w:val="18"/>
              </w:rPr>
              <w:t xml:space="preserve">The district does not monitor fidelity of implementation of the improvement strategies including evidence-based practices for universal, targeted, and intensive interventions. </w:t>
            </w:r>
          </w:p>
        </w:tc>
      </w:tr>
      <w:tr w:rsidR="007E16CB" w:rsidRPr="00356ED9" w14:paraId="7B452D61" w14:textId="77777777" w:rsidTr="007E16CB">
        <w:tc>
          <w:tcPr>
            <w:tcW w:w="1795" w:type="dxa"/>
          </w:tcPr>
          <w:p w14:paraId="0B29EFE5" w14:textId="77777777" w:rsidR="007E16CB" w:rsidRPr="00356ED9" w:rsidRDefault="007E16CB" w:rsidP="007E16CB">
            <w:pPr>
              <w:rPr>
                <w:rFonts w:cs="Arial"/>
                <w:color w:val="000000" w:themeColor="text1"/>
                <w:sz w:val="18"/>
                <w:szCs w:val="18"/>
              </w:rPr>
            </w:pPr>
            <w:r w:rsidRPr="00356ED9">
              <w:rPr>
                <w:sz w:val="18"/>
                <w:szCs w:val="18"/>
              </w:rPr>
              <w:t xml:space="preserve">Monitoring Outcomes of Evidence-based Practices (e.g. </w:t>
            </w:r>
            <w:r w:rsidRPr="00356ED9">
              <w:rPr>
                <w:rFonts w:cs="Arial"/>
                <w:color w:val="000000" w:themeColor="text1"/>
                <w:sz w:val="18"/>
                <w:szCs w:val="18"/>
              </w:rPr>
              <w:t>Universal, targeted, and intensive)</w:t>
            </w:r>
          </w:p>
          <w:p w14:paraId="62E4DD0F" w14:textId="77777777" w:rsidR="007E16CB" w:rsidRPr="00356ED9" w:rsidRDefault="007E16CB" w:rsidP="007E16CB">
            <w:pPr>
              <w:rPr>
                <w:rFonts w:cs="Arial"/>
                <w:color w:val="000000" w:themeColor="text1"/>
                <w:sz w:val="18"/>
                <w:szCs w:val="18"/>
              </w:rPr>
            </w:pPr>
          </w:p>
          <w:p w14:paraId="0101837C" w14:textId="77777777" w:rsidR="007E16CB" w:rsidRPr="00356ED9" w:rsidRDefault="007E16CB" w:rsidP="007E16CB">
            <w:pPr>
              <w:jc w:val="center"/>
              <w:rPr>
                <w:rFonts w:cs="Arial"/>
                <w:color w:val="000000" w:themeColor="text1"/>
                <w:sz w:val="18"/>
                <w:szCs w:val="18"/>
              </w:rPr>
            </w:pPr>
            <w:r w:rsidRPr="00356ED9">
              <w:rPr>
                <w:rFonts w:cs="Arial"/>
                <w:color w:val="000000" w:themeColor="text1"/>
                <w:sz w:val="18"/>
                <w:szCs w:val="18"/>
              </w:rPr>
              <w:t>AND</w:t>
            </w:r>
          </w:p>
          <w:p w14:paraId="321DE944" w14:textId="77777777" w:rsidR="007E16CB" w:rsidRPr="00356ED9" w:rsidRDefault="007E16CB" w:rsidP="007E16CB">
            <w:pPr>
              <w:jc w:val="center"/>
              <w:rPr>
                <w:rFonts w:cs="Arial"/>
                <w:color w:val="000000" w:themeColor="text1"/>
                <w:sz w:val="18"/>
                <w:szCs w:val="18"/>
              </w:rPr>
            </w:pPr>
          </w:p>
          <w:p w14:paraId="408A988A" w14:textId="77777777" w:rsidR="007E16CB" w:rsidRPr="00356ED9" w:rsidRDefault="007E16CB" w:rsidP="007E16CB">
            <w:pPr>
              <w:rPr>
                <w:rFonts w:cs="Arial"/>
                <w:color w:val="000000" w:themeColor="text1"/>
                <w:sz w:val="18"/>
                <w:szCs w:val="18"/>
              </w:rPr>
            </w:pPr>
            <w:r w:rsidRPr="00356ED9">
              <w:rPr>
                <w:sz w:val="18"/>
                <w:szCs w:val="18"/>
              </w:rPr>
              <w:t>Monitoring Outcomes of District Supports (Professional Learning, Coaching, Technical Assistance)</w:t>
            </w:r>
          </w:p>
          <w:p w14:paraId="200ACC60" w14:textId="77777777" w:rsidR="007E16CB" w:rsidRPr="00356ED9" w:rsidRDefault="007E16CB" w:rsidP="007E16CB">
            <w:pPr>
              <w:rPr>
                <w:sz w:val="18"/>
                <w:szCs w:val="18"/>
              </w:rPr>
            </w:pPr>
          </w:p>
        </w:tc>
        <w:tc>
          <w:tcPr>
            <w:tcW w:w="2788" w:type="dxa"/>
          </w:tcPr>
          <w:p w14:paraId="594F3FC3"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 xml:space="preserve">The district has established measures and tools for monitoring outcomes </w:t>
            </w:r>
            <w:r w:rsidRPr="00356ED9">
              <w:rPr>
                <w:rFonts w:eastAsia="Arial" w:cs="Arial"/>
                <w:color w:val="000000" w:themeColor="text1"/>
                <w:sz w:val="18"/>
                <w:szCs w:val="18"/>
              </w:rPr>
              <w:t xml:space="preserve">(e.g., changes in practices related to teaching and learning and student outcomes) </w:t>
            </w:r>
            <w:r w:rsidRPr="00356ED9">
              <w:rPr>
                <w:rFonts w:cs="Arial"/>
                <w:color w:val="000000" w:themeColor="text1"/>
                <w:sz w:val="18"/>
                <w:szCs w:val="18"/>
              </w:rPr>
              <w:t>and the district always monitors the identified outcomes.</w:t>
            </w:r>
          </w:p>
          <w:p w14:paraId="504E0138" w14:textId="77777777" w:rsidR="007E16CB" w:rsidRPr="009B622C" w:rsidRDefault="007E16CB" w:rsidP="007E16CB">
            <w:pPr>
              <w:rPr>
                <w:rFonts w:eastAsia="Arial" w:cs="Arial"/>
                <w:color w:val="000000" w:themeColor="text1"/>
                <w:sz w:val="8"/>
                <w:szCs w:val="8"/>
              </w:rPr>
            </w:pPr>
          </w:p>
          <w:p w14:paraId="5B9191F7" w14:textId="77777777" w:rsidR="007E16CB" w:rsidRDefault="007E16CB" w:rsidP="007E16CB">
            <w:pPr>
              <w:rPr>
                <w:rFonts w:eastAsia="Arial" w:cs="Arial"/>
                <w:color w:val="000000" w:themeColor="text1"/>
                <w:sz w:val="18"/>
                <w:szCs w:val="18"/>
              </w:rPr>
            </w:pPr>
            <w:r w:rsidRPr="00356ED9">
              <w:rPr>
                <w:rFonts w:eastAsia="Arial" w:cs="Arial"/>
                <w:color w:val="000000" w:themeColor="text1"/>
                <w:sz w:val="18"/>
                <w:szCs w:val="18"/>
              </w:rPr>
              <w:t>These assessment data are shared with the district team on a frequent basis (e.g., at least twice per month), and the team consistently uses the data to adjust in the implementatio</w:t>
            </w:r>
            <w:r>
              <w:rPr>
                <w:rFonts w:eastAsia="Arial" w:cs="Arial"/>
                <w:color w:val="000000" w:themeColor="text1"/>
                <w:sz w:val="18"/>
                <w:szCs w:val="18"/>
              </w:rPr>
              <w:t xml:space="preserve">n plan as needed. Data are </w:t>
            </w:r>
            <w:r w:rsidRPr="00356ED9">
              <w:rPr>
                <w:rFonts w:eastAsia="Arial" w:cs="Arial"/>
                <w:color w:val="000000" w:themeColor="text1"/>
                <w:sz w:val="18"/>
                <w:szCs w:val="18"/>
              </w:rPr>
              <w:t>shared with broader stakeholders.</w:t>
            </w:r>
          </w:p>
          <w:p w14:paraId="7A999BA6" w14:textId="77777777" w:rsidR="009B622C" w:rsidRPr="009B622C" w:rsidRDefault="009B622C" w:rsidP="007E16CB">
            <w:pPr>
              <w:rPr>
                <w:rFonts w:eastAsia="Arial" w:cs="Arial"/>
                <w:color w:val="000000" w:themeColor="text1"/>
                <w:sz w:val="8"/>
                <w:szCs w:val="8"/>
              </w:rPr>
            </w:pPr>
          </w:p>
          <w:p w14:paraId="71F53739" w14:textId="77777777" w:rsidR="007E16CB" w:rsidRDefault="007E16CB" w:rsidP="007E16CB">
            <w:pPr>
              <w:rPr>
                <w:rFonts w:eastAsia="Arial" w:cs="Arial"/>
                <w:color w:val="000000" w:themeColor="text1"/>
                <w:sz w:val="18"/>
                <w:szCs w:val="18"/>
              </w:rPr>
            </w:pPr>
            <w:r w:rsidRPr="00356ED9">
              <w:rPr>
                <w:rFonts w:eastAsia="Arial" w:cs="Arial"/>
                <w:color w:val="000000" w:themeColor="text1"/>
                <w:sz w:val="18"/>
                <w:szCs w:val="18"/>
              </w:rPr>
              <w:t>Implementation successes are shared and celebrated.</w:t>
            </w:r>
          </w:p>
          <w:p w14:paraId="675472BA" w14:textId="77777777" w:rsidR="00392584" w:rsidRDefault="00392584" w:rsidP="007E16CB">
            <w:pPr>
              <w:rPr>
                <w:sz w:val="18"/>
                <w:szCs w:val="18"/>
              </w:rPr>
            </w:pPr>
          </w:p>
          <w:p w14:paraId="2DC22E80" w14:textId="77777777" w:rsidR="00392584" w:rsidRPr="00356ED9" w:rsidRDefault="00392584" w:rsidP="007E16CB">
            <w:pPr>
              <w:rPr>
                <w:sz w:val="18"/>
                <w:szCs w:val="18"/>
              </w:rPr>
            </w:pPr>
          </w:p>
        </w:tc>
        <w:tc>
          <w:tcPr>
            <w:tcW w:w="2789" w:type="dxa"/>
          </w:tcPr>
          <w:p w14:paraId="0D7EB1AE"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 xml:space="preserve">The district has established measures and tools for monitoring outcomes </w:t>
            </w:r>
            <w:r w:rsidRPr="00356ED9">
              <w:rPr>
                <w:rFonts w:eastAsia="Arial" w:cs="Arial"/>
                <w:color w:val="000000" w:themeColor="text1"/>
                <w:sz w:val="18"/>
                <w:szCs w:val="18"/>
              </w:rPr>
              <w:t xml:space="preserve">(e.g., changes in practices related to teaching and learning and student outcomes) </w:t>
            </w:r>
            <w:r w:rsidRPr="00356ED9">
              <w:rPr>
                <w:rFonts w:cs="Arial"/>
                <w:color w:val="000000" w:themeColor="text1"/>
                <w:sz w:val="18"/>
                <w:szCs w:val="18"/>
              </w:rPr>
              <w:t>and the district routinely monitors the identified outcomes.</w:t>
            </w:r>
          </w:p>
          <w:p w14:paraId="50731722" w14:textId="77777777" w:rsidR="007E16CB" w:rsidRPr="00356ED9" w:rsidRDefault="007E16CB" w:rsidP="007E16CB">
            <w:pPr>
              <w:rPr>
                <w:rFonts w:eastAsia="Arial" w:cs="Arial"/>
                <w:color w:val="000000" w:themeColor="text1"/>
                <w:sz w:val="18"/>
                <w:szCs w:val="18"/>
              </w:rPr>
            </w:pPr>
          </w:p>
          <w:p w14:paraId="6A4B52A8" w14:textId="77777777" w:rsidR="007E16CB" w:rsidRPr="00356ED9" w:rsidRDefault="007E16CB" w:rsidP="007E16CB">
            <w:pPr>
              <w:rPr>
                <w:rFonts w:eastAsia="Arial" w:cs="Arial"/>
                <w:color w:val="000000" w:themeColor="text1"/>
                <w:sz w:val="18"/>
                <w:szCs w:val="18"/>
              </w:rPr>
            </w:pPr>
            <w:r w:rsidRPr="00356ED9">
              <w:rPr>
                <w:rFonts w:eastAsia="Arial" w:cs="Arial"/>
                <w:color w:val="000000" w:themeColor="text1"/>
                <w:sz w:val="18"/>
                <w:szCs w:val="18"/>
              </w:rPr>
              <w:t>These assessment data are shared with the district team on a regular basis (e.g., at least once per month), and the team consistently uses the data to adjust in the implementation plan as needed.</w:t>
            </w:r>
          </w:p>
          <w:p w14:paraId="66AEF908" w14:textId="77777777" w:rsidR="007E16CB" w:rsidRPr="00356ED9" w:rsidRDefault="007E16CB" w:rsidP="007E16CB">
            <w:pPr>
              <w:rPr>
                <w:rFonts w:eastAsia="Arial" w:cs="Arial"/>
                <w:color w:val="000000" w:themeColor="text1"/>
                <w:sz w:val="18"/>
                <w:szCs w:val="18"/>
              </w:rPr>
            </w:pPr>
          </w:p>
          <w:p w14:paraId="6194875D" w14:textId="77777777" w:rsidR="007E16CB" w:rsidRPr="00356ED9" w:rsidRDefault="007E16CB" w:rsidP="007E16CB">
            <w:pPr>
              <w:rPr>
                <w:sz w:val="18"/>
                <w:szCs w:val="18"/>
              </w:rPr>
            </w:pPr>
            <w:r w:rsidRPr="00356ED9">
              <w:rPr>
                <w:rFonts w:eastAsia="Arial" w:cs="Arial"/>
                <w:color w:val="000000" w:themeColor="text1"/>
                <w:sz w:val="18"/>
                <w:szCs w:val="18"/>
              </w:rPr>
              <w:t>Implementation successes are shared and celebrated.</w:t>
            </w:r>
          </w:p>
        </w:tc>
        <w:tc>
          <w:tcPr>
            <w:tcW w:w="2789" w:type="dxa"/>
          </w:tcPr>
          <w:p w14:paraId="1A19E45D" w14:textId="77777777" w:rsidR="007E16CB" w:rsidRPr="00356ED9" w:rsidRDefault="007E16CB" w:rsidP="007E16CB">
            <w:pPr>
              <w:rPr>
                <w:rFonts w:cs="Arial"/>
                <w:color w:val="000000" w:themeColor="text1"/>
                <w:sz w:val="18"/>
                <w:szCs w:val="18"/>
              </w:rPr>
            </w:pPr>
            <w:r w:rsidRPr="00356ED9">
              <w:rPr>
                <w:rFonts w:cs="Arial"/>
                <w:color w:val="000000" w:themeColor="text1"/>
                <w:sz w:val="18"/>
                <w:szCs w:val="18"/>
              </w:rPr>
              <w:t xml:space="preserve">The district has established measures and tools for monitoring outcomes </w:t>
            </w:r>
            <w:r w:rsidRPr="00356ED9">
              <w:rPr>
                <w:rFonts w:eastAsia="Arial" w:cs="Arial"/>
                <w:color w:val="000000" w:themeColor="text1"/>
                <w:sz w:val="18"/>
                <w:szCs w:val="18"/>
              </w:rPr>
              <w:t xml:space="preserve">(e.g., changes in practices related to teaching and learning and student outcomes) </w:t>
            </w:r>
            <w:r w:rsidRPr="00356ED9">
              <w:rPr>
                <w:rFonts w:cs="Arial"/>
                <w:color w:val="000000" w:themeColor="text1"/>
                <w:sz w:val="18"/>
                <w:szCs w:val="18"/>
              </w:rPr>
              <w:t>but the district does not consistently monitor the identified outcomes.</w:t>
            </w:r>
          </w:p>
          <w:p w14:paraId="6E5A74A3" w14:textId="77777777" w:rsidR="007E16CB" w:rsidRPr="00356ED9" w:rsidRDefault="007E16CB" w:rsidP="007E16CB">
            <w:pPr>
              <w:rPr>
                <w:sz w:val="18"/>
                <w:szCs w:val="18"/>
              </w:rPr>
            </w:pPr>
          </w:p>
        </w:tc>
        <w:tc>
          <w:tcPr>
            <w:tcW w:w="2789" w:type="dxa"/>
          </w:tcPr>
          <w:p w14:paraId="1F397B8A" w14:textId="77777777" w:rsidR="007E16CB" w:rsidRPr="00356ED9" w:rsidRDefault="007E16CB" w:rsidP="007E16CB">
            <w:pPr>
              <w:rPr>
                <w:sz w:val="18"/>
                <w:szCs w:val="18"/>
              </w:rPr>
            </w:pPr>
            <w:r w:rsidRPr="00356ED9">
              <w:rPr>
                <w:rFonts w:cs="Arial"/>
                <w:color w:val="000000" w:themeColor="text1"/>
                <w:sz w:val="18"/>
                <w:szCs w:val="18"/>
              </w:rPr>
              <w:t>The district does not monitor outcomes for evidence-based practices and district supports.</w:t>
            </w:r>
          </w:p>
        </w:tc>
      </w:tr>
      <w:tr w:rsidR="007E16CB" w:rsidRPr="00356ED9" w14:paraId="5030F4C7" w14:textId="77777777" w:rsidTr="007E16CB">
        <w:tc>
          <w:tcPr>
            <w:tcW w:w="12950" w:type="dxa"/>
            <w:gridSpan w:val="5"/>
          </w:tcPr>
          <w:p w14:paraId="27EAD0AF" w14:textId="77777777" w:rsidR="007E16CB" w:rsidRDefault="007E16CB" w:rsidP="007E16CB">
            <w:pPr>
              <w:rPr>
                <w:sz w:val="18"/>
                <w:szCs w:val="18"/>
              </w:rPr>
            </w:pPr>
            <w:r>
              <w:rPr>
                <w:sz w:val="18"/>
                <w:szCs w:val="18"/>
              </w:rPr>
              <w:lastRenderedPageBreak/>
              <w:t xml:space="preserve">Action </w:t>
            </w:r>
            <w:r w:rsidRPr="00356ED9">
              <w:rPr>
                <w:sz w:val="18"/>
                <w:szCs w:val="18"/>
              </w:rPr>
              <w:t>Steps:</w:t>
            </w:r>
          </w:p>
          <w:p w14:paraId="76549985" w14:textId="77777777" w:rsidR="00392584" w:rsidRDefault="00392584" w:rsidP="007E16CB">
            <w:pPr>
              <w:rPr>
                <w:sz w:val="18"/>
                <w:szCs w:val="18"/>
              </w:rPr>
            </w:pPr>
          </w:p>
          <w:p w14:paraId="26927C41" w14:textId="77777777" w:rsidR="00392584" w:rsidRDefault="00392584" w:rsidP="007E16CB">
            <w:pPr>
              <w:rPr>
                <w:sz w:val="18"/>
                <w:szCs w:val="18"/>
              </w:rPr>
            </w:pPr>
          </w:p>
          <w:p w14:paraId="5CB583AE" w14:textId="77777777" w:rsidR="00392584" w:rsidRDefault="00392584" w:rsidP="007E16CB">
            <w:pPr>
              <w:rPr>
                <w:sz w:val="18"/>
                <w:szCs w:val="18"/>
              </w:rPr>
            </w:pPr>
          </w:p>
          <w:p w14:paraId="3A89A1A6" w14:textId="77777777" w:rsidR="00392584" w:rsidRDefault="00392584" w:rsidP="007E16CB">
            <w:pPr>
              <w:rPr>
                <w:sz w:val="18"/>
                <w:szCs w:val="18"/>
              </w:rPr>
            </w:pPr>
          </w:p>
          <w:p w14:paraId="4D0B254F" w14:textId="77777777" w:rsidR="00392584" w:rsidRDefault="00392584" w:rsidP="007E16CB">
            <w:pPr>
              <w:rPr>
                <w:sz w:val="18"/>
                <w:szCs w:val="18"/>
              </w:rPr>
            </w:pPr>
          </w:p>
          <w:p w14:paraId="3FA336E5" w14:textId="77777777" w:rsidR="00392584" w:rsidRDefault="00392584" w:rsidP="007E16CB">
            <w:pPr>
              <w:rPr>
                <w:sz w:val="18"/>
                <w:szCs w:val="18"/>
              </w:rPr>
            </w:pPr>
          </w:p>
          <w:p w14:paraId="737DB7F2" w14:textId="77777777" w:rsidR="00392584" w:rsidRDefault="00392584" w:rsidP="007E16CB">
            <w:pPr>
              <w:rPr>
                <w:sz w:val="18"/>
                <w:szCs w:val="18"/>
              </w:rPr>
            </w:pPr>
          </w:p>
          <w:p w14:paraId="3906A711" w14:textId="77777777" w:rsidR="00392584" w:rsidRDefault="00392584" w:rsidP="007E16CB">
            <w:pPr>
              <w:rPr>
                <w:sz w:val="18"/>
                <w:szCs w:val="18"/>
              </w:rPr>
            </w:pPr>
          </w:p>
          <w:p w14:paraId="4F43FD3C" w14:textId="77777777" w:rsidR="00392584" w:rsidRDefault="00392584" w:rsidP="007E16CB">
            <w:pPr>
              <w:rPr>
                <w:sz w:val="18"/>
                <w:szCs w:val="18"/>
              </w:rPr>
            </w:pPr>
          </w:p>
          <w:p w14:paraId="7E56BA43" w14:textId="77777777" w:rsidR="00392584" w:rsidRDefault="00392584" w:rsidP="007E16CB">
            <w:pPr>
              <w:rPr>
                <w:sz w:val="18"/>
                <w:szCs w:val="18"/>
              </w:rPr>
            </w:pPr>
          </w:p>
          <w:p w14:paraId="6034A9E1" w14:textId="77777777" w:rsidR="00392584" w:rsidRDefault="00392584" w:rsidP="007E16CB">
            <w:pPr>
              <w:rPr>
                <w:sz w:val="18"/>
                <w:szCs w:val="18"/>
              </w:rPr>
            </w:pPr>
          </w:p>
          <w:p w14:paraId="5F65FB39" w14:textId="77777777" w:rsidR="00392584" w:rsidRDefault="00392584" w:rsidP="007E16CB">
            <w:pPr>
              <w:rPr>
                <w:sz w:val="18"/>
                <w:szCs w:val="18"/>
              </w:rPr>
            </w:pPr>
          </w:p>
          <w:p w14:paraId="6663956B" w14:textId="77777777" w:rsidR="00392584" w:rsidRDefault="00392584" w:rsidP="007E16CB">
            <w:pPr>
              <w:rPr>
                <w:sz w:val="18"/>
                <w:szCs w:val="18"/>
              </w:rPr>
            </w:pPr>
          </w:p>
          <w:p w14:paraId="1568104D" w14:textId="77777777" w:rsidR="00392584" w:rsidRDefault="00392584" w:rsidP="007E16CB">
            <w:pPr>
              <w:rPr>
                <w:sz w:val="18"/>
                <w:szCs w:val="18"/>
              </w:rPr>
            </w:pPr>
          </w:p>
          <w:p w14:paraId="54461910" w14:textId="77777777" w:rsidR="00392584" w:rsidRDefault="00392584" w:rsidP="007E16CB">
            <w:pPr>
              <w:rPr>
                <w:sz w:val="18"/>
                <w:szCs w:val="18"/>
              </w:rPr>
            </w:pPr>
          </w:p>
          <w:p w14:paraId="203C5268" w14:textId="77777777" w:rsidR="00392584" w:rsidRDefault="00392584" w:rsidP="007E16CB">
            <w:pPr>
              <w:rPr>
                <w:sz w:val="18"/>
                <w:szCs w:val="18"/>
              </w:rPr>
            </w:pPr>
          </w:p>
          <w:p w14:paraId="45322038" w14:textId="77777777" w:rsidR="00392584" w:rsidRPr="00356ED9" w:rsidRDefault="00392584" w:rsidP="007E16CB">
            <w:pPr>
              <w:rPr>
                <w:sz w:val="18"/>
                <w:szCs w:val="18"/>
              </w:rPr>
            </w:pPr>
          </w:p>
          <w:p w14:paraId="2F0AE647" w14:textId="77777777" w:rsidR="007E16CB" w:rsidRPr="00356ED9" w:rsidRDefault="007E16CB" w:rsidP="007E16CB">
            <w:pPr>
              <w:rPr>
                <w:sz w:val="18"/>
                <w:szCs w:val="18"/>
              </w:rPr>
            </w:pPr>
          </w:p>
        </w:tc>
      </w:tr>
    </w:tbl>
    <w:p w14:paraId="012B5EF9" w14:textId="7D07112A" w:rsidR="00A813FB" w:rsidRDefault="00A813FB" w:rsidP="00A813FB"/>
    <w:p w14:paraId="5A00021F" w14:textId="77777777" w:rsidR="00A813FB" w:rsidRDefault="00A813FB">
      <w:r>
        <w:br w:type="page"/>
      </w:r>
    </w:p>
    <w:p w14:paraId="368460CB" w14:textId="77777777" w:rsidR="00A813FB" w:rsidRDefault="00A813FB">
      <w:pPr>
        <w:sectPr w:rsidR="00A813FB" w:rsidSect="00E876C0">
          <w:footerReference w:type="default" r:id="rId12"/>
          <w:pgSz w:w="15840" w:h="12240" w:orient="landscape"/>
          <w:pgMar w:top="1440" w:right="1440" w:bottom="1440" w:left="1440" w:header="720" w:footer="720" w:gutter="0"/>
          <w:pgBorders w:offsetFrom="page">
            <w:top w:val="single" w:sz="36" w:space="24" w:color="4F6228" w:themeColor="accent3" w:themeShade="80"/>
            <w:left w:val="single" w:sz="36" w:space="24" w:color="4F6228" w:themeColor="accent3" w:themeShade="80"/>
            <w:bottom w:val="single" w:sz="36" w:space="24" w:color="4F6228" w:themeColor="accent3" w:themeShade="80"/>
            <w:right w:val="single" w:sz="36" w:space="24" w:color="4F6228" w:themeColor="accent3" w:themeShade="80"/>
          </w:pgBorders>
          <w:cols w:space="720"/>
          <w:docGrid w:linePitch="360"/>
        </w:sectPr>
      </w:pPr>
    </w:p>
    <w:p w14:paraId="5C6F71FB" w14:textId="77777777" w:rsidR="00A813FB" w:rsidRPr="0015076F" w:rsidRDefault="00A813FB" w:rsidP="00A813FB">
      <w:pPr>
        <w:keepNext/>
        <w:keepLines/>
        <w:spacing w:after="0"/>
        <w:outlineLvl w:val="0"/>
        <w:rPr>
          <w:rFonts w:asciiTheme="majorHAnsi" w:eastAsiaTheme="majorEastAsia" w:hAnsiTheme="majorHAnsi" w:cstheme="majorBidi"/>
          <w:b/>
          <w:bCs/>
          <w:sz w:val="28"/>
          <w:szCs w:val="28"/>
        </w:rPr>
      </w:pPr>
      <w:r w:rsidRPr="0015076F">
        <w:rPr>
          <w:rFonts w:asciiTheme="majorHAnsi" w:eastAsiaTheme="majorEastAsia" w:hAnsiTheme="majorHAnsi" w:cstheme="majorBidi"/>
          <w:b/>
          <w:bCs/>
          <w:sz w:val="28"/>
          <w:szCs w:val="28"/>
        </w:rPr>
        <w:lastRenderedPageBreak/>
        <w:t xml:space="preserve">Student Success </w:t>
      </w:r>
      <w:r w:rsidRPr="0015076F">
        <w:rPr>
          <w:rFonts w:asciiTheme="majorHAnsi" w:eastAsiaTheme="majorEastAsia" w:hAnsiTheme="majorHAnsi" w:cstheme="majorBidi"/>
          <w:b/>
          <w:bCs/>
          <w:sz w:val="28"/>
          <w:szCs w:val="28"/>
          <w:u w:val="single"/>
        </w:rPr>
        <w:t>District</w:t>
      </w:r>
      <w:r w:rsidRPr="0015076F">
        <w:rPr>
          <w:rFonts w:asciiTheme="majorHAnsi" w:eastAsiaTheme="majorEastAsia" w:hAnsiTheme="majorHAnsi" w:cstheme="majorBidi"/>
          <w:b/>
          <w:bCs/>
          <w:sz w:val="28"/>
          <w:szCs w:val="28"/>
        </w:rPr>
        <w:t xml:space="preserve"> Implementation Fidelity Rubric Scoring Form</w:t>
      </w:r>
    </w:p>
    <w:p w14:paraId="3A74A4EB" w14:textId="77777777" w:rsidR="00A813FB" w:rsidRPr="0015076F" w:rsidRDefault="00A813FB" w:rsidP="00A813FB">
      <w:pPr>
        <w:spacing w:after="0" w:line="240" w:lineRule="auto"/>
        <w:rPr>
          <w:sz w:val="18"/>
          <w:szCs w:val="18"/>
        </w:rPr>
      </w:pPr>
    </w:p>
    <w:tbl>
      <w:tblPr>
        <w:tblStyle w:val="TableGrid2"/>
        <w:tblW w:w="0" w:type="auto"/>
        <w:tblLook w:val="04A0" w:firstRow="1" w:lastRow="0" w:firstColumn="1" w:lastColumn="0" w:noHBand="0" w:noVBand="1"/>
      </w:tblPr>
      <w:tblGrid>
        <w:gridCol w:w="4673"/>
        <w:gridCol w:w="4677"/>
      </w:tblGrid>
      <w:tr w:rsidR="00A813FB" w:rsidRPr="0015076F" w14:paraId="426808BB" w14:textId="77777777" w:rsidTr="00FF16C1">
        <w:tc>
          <w:tcPr>
            <w:tcW w:w="9350" w:type="dxa"/>
            <w:gridSpan w:val="2"/>
          </w:tcPr>
          <w:p w14:paraId="27E79314" w14:textId="77777777" w:rsidR="00A813FB" w:rsidRPr="0015076F" w:rsidRDefault="00A813FB" w:rsidP="00FF16C1">
            <w:pPr>
              <w:rPr>
                <w:b/>
                <w:sz w:val="24"/>
                <w:szCs w:val="24"/>
              </w:rPr>
            </w:pPr>
            <w:r w:rsidRPr="0015076F">
              <w:rPr>
                <w:b/>
                <w:sz w:val="24"/>
                <w:szCs w:val="24"/>
              </w:rPr>
              <w:t>District Name</w:t>
            </w:r>
          </w:p>
          <w:p w14:paraId="7A023995" w14:textId="77777777" w:rsidR="00A813FB" w:rsidRPr="0015076F" w:rsidRDefault="00A813FB" w:rsidP="00FF16C1">
            <w:pPr>
              <w:rPr>
                <w:b/>
                <w:sz w:val="24"/>
                <w:szCs w:val="24"/>
              </w:rPr>
            </w:pPr>
          </w:p>
        </w:tc>
      </w:tr>
      <w:tr w:rsidR="00A813FB" w:rsidRPr="0015076F" w14:paraId="6A72BA87" w14:textId="77777777" w:rsidTr="00FF16C1">
        <w:tc>
          <w:tcPr>
            <w:tcW w:w="9350" w:type="dxa"/>
            <w:gridSpan w:val="2"/>
          </w:tcPr>
          <w:p w14:paraId="2C23D4A9" w14:textId="77777777" w:rsidR="00A813FB" w:rsidRPr="0015076F" w:rsidRDefault="00A813FB" w:rsidP="00FF16C1">
            <w:pPr>
              <w:rPr>
                <w:b/>
                <w:sz w:val="24"/>
                <w:szCs w:val="24"/>
              </w:rPr>
            </w:pPr>
            <w:r w:rsidRPr="0015076F">
              <w:rPr>
                <w:b/>
                <w:sz w:val="24"/>
                <w:szCs w:val="24"/>
              </w:rPr>
              <w:t>Date Completed</w:t>
            </w:r>
          </w:p>
          <w:p w14:paraId="75A2325B" w14:textId="77777777" w:rsidR="00A813FB" w:rsidRPr="0015076F" w:rsidRDefault="00A813FB" w:rsidP="00FF16C1">
            <w:pPr>
              <w:rPr>
                <w:sz w:val="24"/>
                <w:szCs w:val="24"/>
              </w:rPr>
            </w:pPr>
          </w:p>
        </w:tc>
      </w:tr>
      <w:tr w:rsidR="00A813FB" w:rsidRPr="0015076F" w14:paraId="54BDD56D" w14:textId="77777777" w:rsidTr="00FF16C1">
        <w:tc>
          <w:tcPr>
            <w:tcW w:w="4673" w:type="dxa"/>
          </w:tcPr>
          <w:p w14:paraId="4E6AB56B" w14:textId="77777777" w:rsidR="00A813FB" w:rsidRPr="0015076F" w:rsidRDefault="00A813FB" w:rsidP="00FF16C1">
            <w:pPr>
              <w:rPr>
                <w:b/>
                <w:sz w:val="24"/>
                <w:szCs w:val="24"/>
              </w:rPr>
            </w:pPr>
            <w:r w:rsidRPr="0015076F">
              <w:rPr>
                <w:b/>
                <w:sz w:val="24"/>
                <w:szCs w:val="24"/>
              </w:rPr>
              <w:t>District Student Success Coach</w:t>
            </w:r>
          </w:p>
          <w:p w14:paraId="6EBEA4AF" w14:textId="77777777" w:rsidR="00A813FB" w:rsidRPr="0015076F" w:rsidRDefault="00A813FB" w:rsidP="00FF16C1">
            <w:pPr>
              <w:rPr>
                <w:sz w:val="24"/>
                <w:szCs w:val="24"/>
              </w:rPr>
            </w:pPr>
          </w:p>
        </w:tc>
        <w:tc>
          <w:tcPr>
            <w:tcW w:w="4677" w:type="dxa"/>
          </w:tcPr>
          <w:p w14:paraId="22C0AD1C" w14:textId="77777777" w:rsidR="00A813FB" w:rsidRPr="0015076F" w:rsidRDefault="00A813FB" w:rsidP="00FF16C1">
            <w:pPr>
              <w:rPr>
                <w:b/>
                <w:sz w:val="24"/>
                <w:szCs w:val="24"/>
              </w:rPr>
            </w:pPr>
            <w:r w:rsidRPr="0015076F">
              <w:rPr>
                <w:b/>
                <w:sz w:val="24"/>
                <w:szCs w:val="24"/>
              </w:rPr>
              <w:t>SSIP Program Specialist</w:t>
            </w:r>
          </w:p>
        </w:tc>
      </w:tr>
      <w:tr w:rsidR="00A813FB" w:rsidRPr="0015076F" w14:paraId="1044E27D" w14:textId="77777777" w:rsidTr="00FF16C1">
        <w:trPr>
          <w:trHeight w:val="647"/>
        </w:trPr>
        <w:tc>
          <w:tcPr>
            <w:tcW w:w="4673" w:type="dxa"/>
          </w:tcPr>
          <w:p w14:paraId="11B190AA" w14:textId="77777777" w:rsidR="00A813FB" w:rsidRPr="0015076F" w:rsidRDefault="00A813FB" w:rsidP="00FF16C1">
            <w:pPr>
              <w:rPr>
                <w:b/>
                <w:sz w:val="24"/>
                <w:szCs w:val="24"/>
              </w:rPr>
            </w:pPr>
          </w:p>
        </w:tc>
        <w:tc>
          <w:tcPr>
            <w:tcW w:w="4677" w:type="dxa"/>
          </w:tcPr>
          <w:p w14:paraId="640789F8" w14:textId="77777777" w:rsidR="00A813FB" w:rsidRPr="0015076F" w:rsidRDefault="00A813FB" w:rsidP="00FF16C1">
            <w:pPr>
              <w:rPr>
                <w:b/>
                <w:sz w:val="24"/>
                <w:szCs w:val="24"/>
              </w:rPr>
            </w:pPr>
            <w:r>
              <w:rPr>
                <w:b/>
                <w:sz w:val="24"/>
                <w:szCs w:val="24"/>
              </w:rPr>
              <w:t>District Effectiveness Specialist</w:t>
            </w:r>
          </w:p>
        </w:tc>
      </w:tr>
    </w:tbl>
    <w:p w14:paraId="3DB17E65" w14:textId="77777777" w:rsidR="00A813FB" w:rsidRPr="0015076F" w:rsidRDefault="00A813FB" w:rsidP="00A813FB">
      <w:pPr>
        <w:spacing w:after="0" w:line="240" w:lineRule="auto"/>
        <w:rPr>
          <w:sz w:val="24"/>
          <w:szCs w:val="24"/>
        </w:rPr>
      </w:pPr>
      <w:r w:rsidRPr="0015076F">
        <w:rPr>
          <w:sz w:val="24"/>
          <w:szCs w:val="24"/>
        </w:rPr>
        <w:t>Please indicate the evidence reviewed that supports each rating and place an X in the column that corresponds to your team’s rating for each component.</w:t>
      </w:r>
    </w:p>
    <w:tbl>
      <w:tblPr>
        <w:tblStyle w:val="TableGrid2"/>
        <w:tblW w:w="0" w:type="auto"/>
        <w:tblLook w:val="04A0" w:firstRow="1" w:lastRow="0" w:firstColumn="1" w:lastColumn="0" w:noHBand="0" w:noVBand="1"/>
      </w:tblPr>
      <w:tblGrid>
        <w:gridCol w:w="4188"/>
        <w:gridCol w:w="1265"/>
        <w:gridCol w:w="1435"/>
        <w:gridCol w:w="1240"/>
        <w:gridCol w:w="1222"/>
      </w:tblGrid>
      <w:tr w:rsidR="00A813FB" w:rsidRPr="0015076F" w14:paraId="3737F564" w14:textId="77777777" w:rsidTr="00FF16C1">
        <w:tc>
          <w:tcPr>
            <w:tcW w:w="4338" w:type="dxa"/>
          </w:tcPr>
          <w:p w14:paraId="5D4AD03E" w14:textId="77777777" w:rsidR="00A813FB" w:rsidRPr="0015076F" w:rsidRDefault="00A813FB" w:rsidP="00FF16C1">
            <w:pPr>
              <w:rPr>
                <w:b/>
                <w:sz w:val="24"/>
                <w:szCs w:val="24"/>
              </w:rPr>
            </w:pPr>
          </w:p>
          <w:p w14:paraId="1A23B56A" w14:textId="77777777" w:rsidR="00A813FB" w:rsidRPr="0015076F" w:rsidRDefault="00A813FB" w:rsidP="00FF16C1">
            <w:pPr>
              <w:rPr>
                <w:b/>
                <w:sz w:val="24"/>
                <w:szCs w:val="24"/>
              </w:rPr>
            </w:pPr>
            <w:r w:rsidRPr="0015076F">
              <w:rPr>
                <w:b/>
                <w:sz w:val="24"/>
                <w:szCs w:val="24"/>
              </w:rPr>
              <w:t>District Team</w:t>
            </w:r>
          </w:p>
        </w:tc>
        <w:tc>
          <w:tcPr>
            <w:tcW w:w="1260" w:type="dxa"/>
          </w:tcPr>
          <w:p w14:paraId="66F363A5" w14:textId="77777777" w:rsidR="00A813FB" w:rsidRPr="0015076F" w:rsidRDefault="00A813FB" w:rsidP="00FF16C1">
            <w:pPr>
              <w:jc w:val="center"/>
              <w:rPr>
                <w:b/>
                <w:sz w:val="24"/>
                <w:szCs w:val="24"/>
              </w:rPr>
            </w:pPr>
          </w:p>
          <w:p w14:paraId="22429D5D" w14:textId="77777777" w:rsidR="00A813FB" w:rsidRPr="0015076F" w:rsidRDefault="00A813FB" w:rsidP="00FF16C1">
            <w:pPr>
              <w:jc w:val="center"/>
              <w:rPr>
                <w:b/>
                <w:sz w:val="24"/>
                <w:szCs w:val="24"/>
              </w:rPr>
            </w:pPr>
            <w:r w:rsidRPr="0015076F">
              <w:rPr>
                <w:b/>
                <w:sz w:val="24"/>
                <w:szCs w:val="24"/>
              </w:rPr>
              <w:t>Exemplary</w:t>
            </w:r>
          </w:p>
          <w:p w14:paraId="709BCC41" w14:textId="77777777" w:rsidR="00A813FB" w:rsidRPr="0015076F" w:rsidRDefault="00A813FB" w:rsidP="00FF16C1">
            <w:pPr>
              <w:jc w:val="center"/>
              <w:rPr>
                <w:b/>
                <w:sz w:val="24"/>
                <w:szCs w:val="24"/>
              </w:rPr>
            </w:pPr>
            <w:r w:rsidRPr="0015076F">
              <w:rPr>
                <w:b/>
                <w:sz w:val="24"/>
                <w:szCs w:val="24"/>
              </w:rPr>
              <w:t>4</w:t>
            </w:r>
          </w:p>
        </w:tc>
        <w:tc>
          <w:tcPr>
            <w:tcW w:w="1440" w:type="dxa"/>
          </w:tcPr>
          <w:p w14:paraId="23F7C0CB" w14:textId="77777777" w:rsidR="00A813FB" w:rsidRPr="0015076F" w:rsidRDefault="00A813FB" w:rsidP="00FF16C1">
            <w:pPr>
              <w:jc w:val="center"/>
              <w:rPr>
                <w:b/>
                <w:sz w:val="24"/>
                <w:szCs w:val="24"/>
              </w:rPr>
            </w:pPr>
          </w:p>
          <w:p w14:paraId="72ABE3DD" w14:textId="77777777" w:rsidR="00A813FB" w:rsidRPr="0015076F" w:rsidRDefault="00A813FB" w:rsidP="00FF16C1">
            <w:pPr>
              <w:jc w:val="center"/>
              <w:rPr>
                <w:b/>
                <w:sz w:val="24"/>
                <w:szCs w:val="24"/>
              </w:rPr>
            </w:pPr>
            <w:r w:rsidRPr="0015076F">
              <w:rPr>
                <w:b/>
                <w:sz w:val="24"/>
                <w:szCs w:val="24"/>
              </w:rPr>
              <w:t>Operational</w:t>
            </w:r>
          </w:p>
          <w:p w14:paraId="4751975C" w14:textId="77777777" w:rsidR="00A813FB" w:rsidRPr="0015076F" w:rsidRDefault="00A813FB" w:rsidP="00FF16C1">
            <w:pPr>
              <w:jc w:val="center"/>
              <w:rPr>
                <w:b/>
                <w:sz w:val="24"/>
                <w:szCs w:val="24"/>
              </w:rPr>
            </w:pPr>
            <w:r w:rsidRPr="0015076F">
              <w:rPr>
                <w:b/>
                <w:sz w:val="24"/>
                <w:szCs w:val="24"/>
              </w:rPr>
              <w:t>3</w:t>
            </w:r>
          </w:p>
        </w:tc>
        <w:tc>
          <w:tcPr>
            <w:tcW w:w="1260" w:type="dxa"/>
          </w:tcPr>
          <w:p w14:paraId="20288ADA" w14:textId="77777777" w:rsidR="00A813FB" w:rsidRPr="0015076F" w:rsidRDefault="00A813FB" w:rsidP="00FF16C1">
            <w:pPr>
              <w:jc w:val="center"/>
              <w:rPr>
                <w:b/>
                <w:sz w:val="24"/>
                <w:szCs w:val="24"/>
              </w:rPr>
            </w:pPr>
          </w:p>
          <w:p w14:paraId="4E638C49" w14:textId="77777777" w:rsidR="00A813FB" w:rsidRPr="0015076F" w:rsidRDefault="00A813FB" w:rsidP="00FF16C1">
            <w:pPr>
              <w:jc w:val="center"/>
              <w:rPr>
                <w:b/>
                <w:sz w:val="24"/>
                <w:szCs w:val="24"/>
              </w:rPr>
            </w:pPr>
            <w:r w:rsidRPr="0015076F">
              <w:rPr>
                <w:b/>
                <w:sz w:val="24"/>
                <w:szCs w:val="24"/>
              </w:rPr>
              <w:t>Emerging</w:t>
            </w:r>
          </w:p>
          <w:p w14:paraId="5C09A41C" w14:textId="77777777" w:rsidR="00A813FB" w:rsidRPr="0015076F" w:rsidRDefault="00A813FB" w:rsidP="00FF16C1">
            <w:pPr>
              <w:jc w:val="center"/>
              <w:rPr>
                <w:b/>
                <w:sz w:val="24"/>
                <w:szCs w:val="24"/>
              </w:rPr>
            </w:pPr>
            <w:r w:rsidRPr="0015076F">
              <w:rPr>
                <w:b/>
                <w:sz w:val="24"/>
                <w:szCs w:val="24"/>
              </w:rPr>
              <w:t>2</w:t>
            </w:r>
          </w:p>
        </w:tc>
        <w:tc>
          <w:tcPr>
            <w:tcW w:w="1278" w:type="dxa"/>
          </w:tcPr>
          <w:p w14:paraId="78E9ACF8" w14:textId="77777777" w:rsidR="00A813FB" w:rsidRPr="0015076F" w:rsidRDefault="00A813FB" w:rsidP="00FF16C1">
            <w:pPr>
              <w:jc w:val="center"/>
              <w:rPr>
                <w:b/>
                <w:sz w:val="24"/>
                <w:szCs w:val="24"/>
              </w:rPr>
            </w:pPr>
            <w:r w:rsidRPr="0015076F">
              <w:rPr>
                <w:b/>
                <w:sz w:val="24"/>
                <w:szCs w:val="24"/>
              </w:rPr>
              <w:t>Not Evident</w:t>
            </w:r>
          </w:p>
          <w:p w14:paraId="379DAE64" w14:textId="77777777" w:rsidR="00A813FB" w:rsidRPr="0015076F" w:rsidRDefault="00A813FB" w:rsidP="00FF16C1">
            <w:pPr>
              <w:jc w:val="center"/>
              <w:rPr>
                <w:b/>
                <w:sz w:val="24"/>
                <w:szCs w:val="24"/>
              </w:rPr>
            </w:pPr>
            <w:r w:rsidRPr="0015076F">
              <w:rPr>
                <w:b/>
                <w:sz w:val="24"/>
                <w:szCs w:val="24"/>
              </w:rPr>
              <w:t>1</w:t>
            </w:r>
          </w:p>
        </w:tc>
      </w:tr>
      <w:tr w:rsidR="00A813FB" w:rsidRPr="0015076F" w14:paraId="153BC701" w14:textId="77777777" w:rsidTr="00FF16C1">
        <w:tc>
          <w:tcPr>
            <w:tcW w:w="4338" w:type="dxa"/>
          </w:tcPr>
          <w:p w14:paraId="78CDC69B" w14:textId="77777777" w:rsidR="00A813FB" w:rsidRPr="0015076F" w:rsidRDefault="00A813FB" w:rsidP="00FF16C1">
            <w:pPr>
              <w:rPr>
                <w:b/>
              </w:rPr>
            </w:pPr>
            <w:r w:rsidRPr="0015076F">
              <w:rPr>
                <w:b/>
              </w:rPr>
              <w:t>Team structure Evidence:</w:t>
            </w:r>
          </w:p>
          <w:p w14:paraId="09491AE1" w14:textId="77777777" w:rsidR="00A813FB" w:rsidRPr="0015076F" w:rsidRDefault="00A813FB" w:rsidP="00FF16C1">
            <w:pPr>
              <w:rPr>
                <w:sz w:val="18"/>
                <w:szCs w:val="18"/>
              </w:rPr>
            </w:pPr>
            <w:r w:rsidRPr="0015076F">
              <w:rPr>
                <w:sz w:val="18"/>
                <w:szCs w:val="18"/>
              </w:rPr>
              <w:t>__Roster of team members &amp; roles</w:t>
            </w:r>
          </w:p>
          <w:p w14:paraId="5498D2DF" w14:textId="77777777" w:rsidR="00A813FB" w:rsidRPr="0015076F" w:rsidRDefault="00A813FB" w:rsidP="00FF16C1">
            <w:pPr>
              <w:rPr>
                <w:sz w:val="18"/>
                <w:szCs w:val="18"/>
              </w:rPr>
            </w:pPr>
            <w:r w:rsidRPr="0015076F">
              <w:rPr>
                <w:sz w:val="18"/>
                <w:szCs w:val="18"/>
              </w:rPr>
              <w:t>__Meeting invitations</w:t>
            </w:r>
          </w:p>
          <w:p w14:paraId="05DEAA81" w14:textId="77777777" w:rsidR="00A813FB" w:rsidRPr="0015076F" w:rsidRDefault="00A813FB" w:rsidP="00FF16C1">
            <w:pPr>
              <w:rPr>
                <w:sz w:val="18"/>
                <w:szCs w:val="18"/>
              </w:rPr>
            </w:pPr>
            <w:r w:rsidRPr="0015076F">
              <w:rPr>
                <w:sz w:val="18"/>
                <w:szCs w:val="18"/>
              </w:rPr>
              <w:t>__Sign-in sheets for team meetings</w:t>
            </w:r>
          </w:p>
          <w:p w14:paraId="4A3FC325" w14:textId="77777777" w:rsidR="00A813FB" w:rsidRPr="0015076F" w:rsidRDefault="00A813FB" w:rsidP="00FF16C1">
            <w:pPr>
              <w:rPr>
                <w:sz w:val="18"/>
                <w:szCs w:val="18"/>
              </w:rPr>
            </w:pPr>
            <w:r w:rsidRPr="0015076F">
              <w:rPr>
                <w:sz w:val="18"/>
                <w:szCs w:val="18"/>
              </w:rPr>
              <w:t>__Meeting minutes</w:t>
            </w:r>
          </w:p>
          <w:p w14:paraId="0B2E49B2" w14:textId="77777777" w:rsidR="00A813FB" w:rsidRPr="0015076F" w:rsidRDefault="00A813FB" w:rsidP="00FF16C1">
            <w:pPr>
              <w:rPr>
                <w:sz w:val="18"/>
                <w:szCs w:val="18"/>
              </w:rPr>
            </w:pPr>
            <w:r w:rsidRPr="0015076F">
              <w:rPr>
                <w:sz w:val="18"/>
                <w:szCs w:val="18"/>
              </w:rPr>
              <w:t>__Other__________________</w:t>
            </w:r>
          </w:p>
          <w:p w14:paraId="09CDF0AF" w14:textId="77777777" w:rsidR="00A813FB" w:rsidRPr="0015076F" w:rsidRDefault="00A813FB" w:rsidP="00FF16C1"/>
        </w:tc>
        <w:tc>
          <w:tcPr>
            <w:tcW w:w="1260" w:type="dxa"/>
          </w:tcPr>
          <w:p w14:paraId="3C9713D6" w14:textId="77777777" w:rsidR="00A813FB" w:rsidRPr="0015076F" w:rsidRDefault="00A813FB" w:rsidP="00FF16C1"/>
        </w:tc>
        <w:tc>
          <w:tcPr>
            <w:tcW w:w="1440" w:type="dxa"/>
          </w:tcPr>
          <w:p w14:paraId="0AE0BD4E" w14:textId="77777777" w:rsidR="00A813FB" w:rsidRPr="0015076F" w:rsidRDefault="00A813FB" w:rsidP="00FF16C1"/>
        </w:tc>
        <w:tc>
          <w:tcPr>
            <w:tcW w:w="1260" w:type="dxa"/>
          </w:tcPr>
          <w:p w14:paraId="6ACB1487" w14:textId="77777777" w:rsidR="00A813FB" w:rsidRPr="0015076F" w:rsidRDefault="00A813FB" w:rsidP="00FF16C1"/>
        </w:tc>
        <w:tc>
          <w:tcPr>
            <w:tcW w:w="1278" w:type="dxa"/>
          </w:tcPr>
          <w:p w14:paraId="0BDF6BEB" w14:textId="77777777" w:rsidR="00A813FB" w:rsidRPr="0015076F" w:rsidRDefault="00A813FB" w:rsidP="00FF16C1"/>
        </w:tc>
      </w:tr>
      <w:tr w:rsidR="00A813FB" w:rsidRPr="0015076F" w14:paraId="2C15C386" w14:textId="77777777" w:rsidTr="00FF16C1">
        <w:tc>
          <w:tcPr>
            <w:tcW w:w="4338" w:type="dxa"/>
          </w:tcPr>
          <w:p w14:paraId="314E206B" w14:textId="77777777" w:rsidR="00A813FB" w:rsidRPr="0015076F" w:rsidRDefault="00A813FB" w:rsidP="00FF16C1">
            <w:pPr>
              <w:rPr>
                <w:b/>
              </w:rPr>
            </w:pPr>
            <w:r w:rsidRPr="0015076F">
              <w:rPr>
                <w:b/>
              </w:rPr>
              <w:t>Roles &amp; Responsibilities of Team Members</w:t>
            </w:r>
          </w:p>
          <w:p w14:paraId="1D3E8569" w14:textId="77777777" w:rsidR="00A813FB" w:rsidRPr="0015076F" w:rsidRDefault="00A813FB" w:rsidP="00FF16C1">
            <w:pPr>
              <w:rPr>
                <w:b/>
              </w:rPr>
            </w:pPr>
            <w:r w:rsidRPr="0015076F">
              <w:rPr>
                <w:b/>
              </w:rPr>
              <w:t>Evidence:</w:t>
            </w:r>
          </w:p>
          <w:p w14:paraId="0290CD23" w14:textId="77777777" w:rsidR="00A813FB" w:rsidRPr="0015076F" w:rsidRDefault="00A813FB" w:rsidP="00FF16C1">
            <w:pPr>
              <w:rPr>
                <w:sz w:val="18"/>
                <w:szCs w:val="18"/>
              </w:rPr>
            </w:pPr>
            <w:r w:rsidRPr="0015076F">
              <w:rPr>
                <w:sz w:val="16"/>
                <w:szCs w:val="16"/>
              </w:rPr>
              <w:t>__</w:t>
            </w:r>
            <w:r w:rsidRPr="0015076F">
              <w:rPr>
                <w:sz w:val="18"/>
                <w:szCs w:val="18"/>
              </w:rPr>
              <w:t>Roles &amp; responsibilities of team members</w:t>
            </w:r>
          </w:p>
          <w:p w14:paraId="081A6FD7" w14:textId="77777777" w:rsidR="00A813FB" w:rsidRPr="0015076F" w:rsidRDefault="00A813FB" w:rsidP="00FF16C1">
            <w:pPr>
              <w:rPr>
                <w:sz w:val="18"/>
                <w:szCs w:val="18"/>
              </w:rPr>
            </w:pPr>
            <w:r w:rsidRPr="0015076F">
              <w:rPr>
                <w:sz w:val="18"/>
                <w:szCs w:val="18"/>
              </w:rPr>
              <w:t>__Written procedures for team structure</w:t>
            </w:r>
          </w:p>
          <w:p w14:paraId="79414074" w14:textId="77777777" w:rsidR="00A813FB" w:rsidRPr="0015076F" w:rsidRDefault="00A813FB" w:rsidP="00FF16C1">
            <w:pPr>
              <w:rPr>
                <w:sz w:val="18"/>
                <w:szCs w:val="18"/>
              </w:rPr>
            </w:pPr>
            <w:r w:rsidRPr="0015076F">
              <w:rPr>
                <w:sz w:val="18"/>
                <w:szCs w:val="18"/>
              </w:rPr>
              <w:t>__Team member reports</w:t>
            </w:r>
          </w:p>
          <w:p w14:paraId="57529F8F" w14:textId="77777777" w:rsidR="00A813FB" w:rsidRPr="0015076F" w:rsidRDefault="00A813FB" w:rsidP="00FF16C1">
            <w:pPr>
              <w:rPr>
                <w:sz w:val="18"/>
                <w:szCs w:val="18"/>
              </w:rPr>
            </w:pPr>
            <w:r w:rsidRPr="0015076F">
              <w:rPr>
                <w:sz w:val="18"/>
                <w:szCs w:val="18"/>
              </w:rPr>
              <w:t>__Sign-in sheets for team meetings</w:t>
            </w:r>
          </w:p>
          <w:p w14:paraId="17C02491" w14:textId="77777777" w:rsidR="00A813FB" w:rsidRPr="0015076F" w:rsidRDefault="00A813FB" w:rsidP="00FF16C1">
            <w:pPr>
              <w:rPr>
                <w:sz w:val="18"/>
                <w:szCs w:val="18"/>
              </w:rPr>
            </w:pPr>
            <w:r w:rsidRPr="0015076F">
              <w:rPr>
                <w:sz w:val="18"/>
                <w:szCs w:val="18"/>
              </w:rPr>
              <w:t>__Meeting minutes</w:t>
            </w:r>
          </w:p>
          <w:p w14:paraId="41478C91" w14:textId="77777777" w:rsidR="00A813FB" w:rsidRPr="0015076F" w:rsidRDefault="00A813FB" w:rsidP="00FF16C1">
            <w:pPr>
              <w:rPr>
                <w:sz w:val="18"/>
                <w:szCs w:val="18"/>
              </w:rPr>
            </w:pPr>
            <w:r w:rsidRPr="0015076F">
              <w:rPr>
                <w:sz w:val="18"/>
                <w:szCs w:val="18"/>
              </w:rPr>
              <w:t>__Other______________________________</w:t>
            </w:r>
          </w:p>
          <w:p w14:paraId="70E871DC" w14:textId="77777777" w:rsidR="00A813FB" w:rsidRPr="0015076F" w:rsidRDefault="00A813FB" w:rsidP="00FF16C1">
            <w:pPr>
              <w:rPr>
                <w:sz w:val="18"/>
                <w:szCs w:val="18"/>
              </w:rPr>
            </w:pPr>
          </w:p>
        </w:tc>
        <w:tc>
          <w:tcPr>
            <w:tcW w:w="1260" w:type="dxa"/>
          </w:tcPr>
          <w:p w14:paraId="2065074D" w14:textId="77777777" w:rsidR="00A813FB" w:rsidRPr="0015076F" w:rsidRDefault="00A813FB" w:rsidP="00FF16C1"/>
        </w:tc>
        <w:tc>
          <w:tcPr>
            <w:tcW w:w="1440" w:type="dxa"/>
          </w:tcPr>
          <w:p w14:paraId="5ED5CA8B" w14:textId="77777777" w:rsidR="00A813FB" w:rsidRPr="0015076F" w:rsidRDefault="00A813FB" w:rsidP="00FF16C1"/>
        </w:tc>
        <w:tc>
          <w:tcPr>
            <w:tcW w:w="1260" w:type="dxa"/>
          </w:tcPr>
          <w:p w14:paraId="4AC831D4" w14:textId="77777777" w:rsidR="00A813FB" w:rsidRPr="0015076F" w:rsidRDefault="00A813FB" w:rsidP="00FF16C1"/>
        </w:tc>
        <w:tc>
          <w:tcPr>
            <w:tcW w:w="1278" w:type="dxa"/>
          </w:tcPr>
          <w:p w14:paraId="7D2C6B1A" w14:textId="77777777" w:rsidR="00A813FB" w:rsidRPr="0015076F" w:rsidRDefault="00A813FB" w:rsidP="00FF16C1"/>
        </w:tc>
      </w:tr>
      <w:tr w:rsidR="00A813FB" w:rsidRPr="0015076F" w14:paraId="2CB581EE" w14:textId="77777777" w:rsidTr="00FF16C1">
        <w:trPr>
          <w:trHeight w:val="1925"/>
        </w:trPr>
        <w:tc>
          <w:tcPr>
            <w:tcW w:w="4338" w:type="dxa"/>
          </w:tcPr>
          <w:p w14:paraId="59FAC7EA" w14:textId="77777777" w:rsidR="00A813FB" w:rsidRPr="0015076F" w:rsidRDefault="00A813FB" w:rsidP="00FF16C1">
            <w:pPr>
              <w:rPr>
                <w:b/>
              </w:rPr>
            </w:pPr>
            <w:r w:rsidRPr="0015076F">
              <w:rPr>
                <w:b/>
              </w:rPr>
              <w:t>Meeting Schedule Evidence:</w:t>
            </w:r>
          </w:p>
          <w:p w14:paraId="04D44CDB" w14:textId="77777777" w:rsidR="00A813FB" w:rsidRPr="0015076F" w:rsidRDefault="00A813FB" w:rsidP="00FF16C1">
            <w:pPr>
              <w:rPr>
                <w:sz w:val="18"/>
                <w:szCs w:val="18"/>
              </w:rPr>
            </w:pPr>
            <w:r w:rsidRPr="0015076F">
              <w:rPr>
                <w:b/>
              </w:rPr>
              <w:t>__</w:t>
            </w:r>
            <w:r w:rsidRPr="0015076F">
              <w:rPr>
                <w:sz w:val="18"/>
                <w:szCs w:val="18"/>
              </w:rPr>
              <w:t>Annual and/or monthly calendars</w:t>
            </w:r>
          </w:p>
          <w:p w14:paraId="5F950FCD" w14:textId="77777777" w:rsidR="00A813FB" w:rsidRPr="0015076F" w:rsidRDefault="00A813FB" w:rsidP="00FF16C1">
            <w:pPr>
              <w:rPr>
                <w:sz w:val="18"/>
                <w:szCs w:val="18"/>
              </w:rPr>
            </w:pPr>
            <w:r w:rsidRPr="0015076F">
              <w:rPr>
                <w:sz w:val="18"/>
                <w:szCs w:val="18"/>
              </w:rPr>
              <w:t>__Written procedures for meeting schedule</w:t>
            </w:r>
          </w:p>
          <w:p w14:paraId="748C05AF" w14:textId="77777777" w:rsidR="00A813FB" w:rsidRPr="0015076F" w:rsidRDefault="00A813FB" w:rsidP="00FF16C1">
            <w:pPr>
              <w:rPr>
                <w:sz w:val="18"/>
                <w:szCs w:val="18"/>
              </w:rPr>
            </w:pPr>
            <w:r w:rsidRPr="0015076F">
              <w:rPr>
                <w:sz w:val="18"/>
                <w:szCs w:val="18"/>
              </w:rPr>
              <w:t>__Meeting invitations</w:t>
            </w:r>
          </w:p>
          <w:p w14:paraId="3AC2FF17" w14:textId="77777777" w:rsidR="00A813FB" w:rsidRPr="0015076F" w:rsidRDefault="00A813FB" w:rsidP="00FF16C1">
            <w:pPr>
              <w:rPr>
                <w:sz w:val="18"/>
                <w:szCs w:val="18"/>
              </w:rPr>
            </w:pPr>
            <w:r w:rsidRPr="0015076F">
              <w:rPr>
                <w:sz w:val="18"/>
                <w:szCs w:val="18"/>
              </w:rPr>
              <w:t>__Agenda</w:t>
            </w:r>
          </w:p>
          <w:p w14:paraId="65C0DA36" w14:textId="77777777" w:rsidR="00A813FB" w:rsidRPr="0015076F" w:rsidRDefault="00A813FB" w:rsidP="00FF16C1">
            <w:pPr>
              <w:rPr>
                <w:sz w:val="18"/>
                <w:szCs w:val="18"/>
              </w:rPr>
            </w:pPr>
            <w:r w:rsidRPr="0015076F">
              <w:rPr>
                <w:sz w:val="18"/>
                <w:szCs w:val="18"/>
              </w:rPr>
              <w:t>__Meeting minutes</w:t>
            </w:r>
          </w:p>
          <w:p w14:paraId="3280470C" w14:textId="77777777" w:rsidR="00A813FB" w:rsidRPr="0015076F" w:rsidRDefault="00A813FB" w:rsidP="00FF16C1">
            <w:pPr>
              <w:rPr>
                <w:sz w:val="18"/>
                <w:szCs w:val="18"/>
              </w:rPr>
            </w:pPr>
            <w:r w:rsidRPr="0015076F">
              <w:rPr>
                <w:sz w:val="18"/>
                <w:szCs w:val="18"/>
              </w:rPr>
              <w:t>__Other______________________________</w:t>
            </w:r>
          </w:p>
          <w:p w14:paraId="7E3273BE" w14:textId="77777777" w:rsidR="00A813FB" w:rsidRPr="0015076F" w:rsidRDefault="00A813FB" w:rsidP="00FF16C1"/>
        </w:tc>
        <w:tc>
          <w:tcPr>
            <w:tcW w:w="1260" w:type="dxa"/>
          </w:tcPr>
          <w:p w14:paraId="708F3ECD" w14:textId="77777777" w:rsidR="00A813FB" w:rsidRPr="0015076F" w:rsidRDefault="00A813FB" w:rsidP="00FF16C1"/>
        </w:tc>
        <w:tc>
          <w:tcPr>
            <w:tcW w:w="1440" w:type="dxa"/>
          </w:tcPr>
          <w:p w14:paraId="42692533" w14:textId="77777777" w:rsidR="00A813FB" w:rsidRPr="0015076F" w:rsidRDefault="00A813FB" w:rsidP="00FF16C1"/>
        </w:tc>
        <w:tc>
          <w:tcPr>
            <w:tcW w:w="1260" w:type="dxa"/>
          </w:tcPr>
          <w:p w14:paraId="56C4F090" w14:textId="77777777" w:rsidR="00A813FB" w:rsidRPr="0015076F" w:rsidRDefault="00A813FB" w:rsidP="00FF16C1"/>
        </w:tc>
        <w:tc>
          <w:tcPr>
            <w:tcW w:w="1278" w:type="dxa"/>
          </w:tcPr>
          <w:p w14:paraId="5C4DB8C0" w14:textId="77777777" w:rsidR="00A813FB" w:rsidRPr="0015076F" w:rsidRDefault="00A813FB" w:rsidP="00FF16C1"/>
        </w:tc>
      </w:tr>
      <w:tr w:rsidR="00A813FB" w:rsidRPr="0015076F" w14:paraId="64D0A0D9" w14:textId="77777777" w:rsidTr="00FF16C1">
        <w:trPr>
          <w:trHeight w:val="1628"/>
        </w:trPr>
        <w:tc>
          <w:tcPr>
            <w:tcW w:w="4338" w:type="dxa"/>
          </w:tcPr>
          <w:p w14:paraId="4A465BAE" w14:textId="77777777" w:rsidR="00A813FB" w:rsidRPr="0015076F" w:rsidRDefault="00A813FB" w:rsidP="00FF16C1">
            <w:pPr>
              <w:rPr>
                <w:b/>
              </w:rPr>
            </w:pPr>
            <w:r w:rsidRPr="0015076F">
              <w:rPr>
                <w:b/>
              </w:rPr>
              <w:t>Documentation of Meetings Evidence:</w:t>
            </w:r>
          </w:p>
          <w:p w14:paraId="08380259" w14:textId="77777777" w:rsidR="00A813FB" w:rsidRPr="0015076F" w:rsidRDefault="00A813FB" w:rsidP="00FF16C1">
            <w:pPr>
              <w:rPr>
                <w:sz w:val="18"/>
                <w:szCs w:val="18"/>
              </w:rPr>
            </w:pPr>
            <w:r w:rsidRPr="0015076F">
              <w:rPr>
                <w:sz w:val="18"/>
                <w:szCs w:val="18"/>
              </w:rPr>
              <w:t>__Meeting agenda</w:t>
            </w:r>
          </w:p>
          <w:p w14:paraId="67BEC587" w14:textId="77777777" w:rsidR="00A813FB" w:rsidRPr="0015076F" w:rsidRDefault="00A813FB" w:rsidP="00FF16C1">
            <w:pPr>
              <w:rPr>
                <w:sz w:val="18"/>
                <w:szCs w:val="18"/>
              </w:rPr>
            </w:pPr>
            <w:r w:rsidRPr="0015076F">
              <w:rPr>
                <w:sz w:val="18"/>
                <w:szCs w:val="18"/>
              </w:rPr>
              <w:t>__Meeting notes and minutes</w:t>
            </w:r>
          </w:p>
          <w:p w14:paraId="1CACCAE6" w14:textId="77777777" w:rsidR="00A813FB" w:rsidRPr="0015076F" w:rsidRDefault="00A813FB" w:rsidP="00FF16C1">
            <w:pPr>
              <w:rPr>
                <w:sz w:val="18"/>
                <w:szCs w:val="18"/>
              </w:rPr>
            </w:pPr>
            <w:r w:rsidRPr="0015076F">
              <w:rPr>
                <w:sz w:val="18"/>
                <w:szCs w:val="18"/>
              </w:rPr>
              <w:t>__Meeting template</w:t>
            </w:r>
          </w:p>
          <w:p w14:paraId="2BF0A0E3" w14:textId="77777777" w:rsidR="00A813FB" w:rsidRPr="0015076F" w:rsidRDefault="00A813FB" w:rsidP="00FF16C1">
            <w:pPr>
              <w:rPr>
                <w:sz w:val="18"/>
                <w:szCs w:val="18"/>
              </w:rPr>
            </w:pPr>
            <w:r w:rsidRPr="0015076F">
              <w:rPr>
                <w:sz w:val="18"/>
                <w:szCs w:val="18"/>
              </w:rPr>
              <w:t>__Written team procedures</w:t>
            </w:r>
          </w:p>
          <w:p w14:paraId="4958FB4E" w14:textId="77777777" w:rsidR="00A813FB" w:rsidRPr="0015076F" w:rsidRDefault="00A813FB" w:rsidP="00FF16C1">
            <w:pPr>
              <w:rPr>
                <w:sz w:val="18"/>
                <w:szCs w:val="18"/>
              </w:rPr>
            </w:pPr>
            <w:r w:rsidRPr="0015076F">
              <w:rPr>
                <w:sz w:val="18"/>
                <w:szCs w:val="18"/>
              </w:rPr>
              <w:t>__Other______________________________</w:t>
            </w:r>
          </w:p>
        </w:tc>
        <w:tc>
          <w:tcPr>
            <w:tcW w:w="1260" w:type="dxa"/>
          </w:tcPr>
          <w:p w14:paraId="75ADCD2E" w14:textId="77777777" w:rsidR="00A813FB" w:rsidRPr="0015076F" w:rsidRDefault="00A813FB" w:rsidP="00FF16C1"/>
        </w:tc>
        <w:tc>
          <w:tcPr>
            <w:tcW w:w="1440" w:type="dxa"/>
          </w:tcPr>
          <w:p w14:paraId="27A5427E" w14:textId="77777777" w:rsidR="00A813FB" w:rsidRPr="0015076F" w:rsidRDefault="00A813FB" w:rsidP="00FF16C1"/>
        </w:tc>
        <w:tc>
          <w:tcPr>
            <w:tcW w:w="1260" w:type="dxa"/>
          </w:tcPr>
          <w:p w14:paraId="09F49B17" w14:textId="77777777" w:rsidR="00A813FB" w:rsidRPr="0015076F" w:rsidRDefault="00A813FB" w:rsidP="00FF16C1"/>
        </w:tc>
        <w:tc>
          <w:tcPr>
            <w:tcW w:w="1278" w:type="dxa"/>
          </w:tcPr>
          <w:p w14:paraId="07EE877E" w14:textId="77777777" w:rsidR="00A813FB" w:rsidRPr="0015076F" w:rsidRDefault="00A813FB" w:rsidP="00FF16C1"/>
        </w:tc>
      </w:tr>
      <w:tr w:rsidR="00A813FB" w:rsidRPr="0015076F" w14:paraId="56E16794" w14:textId="77777777" w:rsidTr="00FF16C1">
        <w:tc>
          <w:tcPr>
            <w:tcW w:w="9576" w:type="dxa"/>
            <w:gridSpan w:val="5"/>
          </w:tcPr>
          <w:p w14:paraId="32B787E3" w14:textId="77777777" w:rsidR="00A813FB" w:rsidRPr="0015076F" w:rsidRDefault="00A813FB" w:rsidP="00FF16C1">
            <w:pPr>
              <w:rPr>
                <w:b/>
              </w:rPr>
            </w:pPr>
            <w:r w:rsidRPr="0015076F">
              <w:rPr>
                <w:b/>
              </w:rPr>
              <w:t>District Team Action Steps</w:t>
            </w:r>
          </w:p>
          <w:p w14:paraId="45E4EE40" w14:textId="77777777" w:rsidR="00A813FB" w:rsidRPr="0015076F" w:rsidRDefault="00A813FB" w:rsidP="00FF16C1"/>
          <w:p w14:paraId="7A94DE78" w14:textId="77777777" w:rsidR="00A813FB" w:rsidRPr="0015076F" w:rsidRDefault="00A813FB" w:rsidP="00FF16C1"/>
          <w:p w14:paraId="3C279DE6" w14:textId="77777777" w:rsidR="00A813FB" w:rsidRPr="0015076F" w:rsidRDefault="00A813FB" w:rsidP="00FF16C1"/>
        </w:tc>
      </w:tr>
    </w:tbl>
    <w:p w14:paraId="204F8F9B" w14:textId="77777777" w:rsidR="00A813FB" w:rsidRPr="0015076F" w:rsidRDefault="00A813FB" w:rsidP="00A813FB">
      <w:pPr>
        <w:spacing w:after="0"/>
        <w:rPr>
          <w:rFonts w:ascii="Helvetica Neue Light" w:hAnsi="Helvetica Neue Light"/>
          <w:sz w:val="24"/>
          <w:szCs w:val="24"/>
        </w:rPr>
      </w:pPr>
    </w:p>
    <w:p w14:paraId="2744E3EF" w14:textId="77777777" w:rsidR="00A813FB" w:rsidRPr="0015076F" w:rsidRDefault="00A813FB" w:rsidP="00A813FB">
      <w:pPr>
        <w:spacing w:after="0"/>
        <w:rPr>
          <w:rFonts w:ascii="Helvetica Neue Light" w:hAnsi="Helvetica Neue Light"/>
          <w:sz w:val="24"/>
          <w:szCs w:val="24"/>
        </w:rPr>
      </w:pPr>
    </w:p>
    <w:tbl>
      <w:tblPr>
        <w:tblStyle w:val="TableGrid2"/>
        <w:tblW w:w="0" w:type="auto"/>
        <w:tblLook w:val="04A0" w:firstRow="1" w:lastRow="0" w:firstColumn="1" w:lastColumn="0" w:noHBand="0" w:noVBand="1"/>
      </w:tblPr>
      <w:tblGrid>
        <w:gridCol w:w="4182"/>
        <w:gridCol w:w="1265"/>
        <w:gridCol w:w="1435"/>
        <w:gridCol w:w="1242"/>
        <w:gridCol w:w="1226"/>
      </w:tblGrid>
      <w:tr w:rsidR="00A813FB" w:rsidRPr="0015076F" w14:paraId="00DE5FBA" w14:textId="77777777" w:rsidTr="00FF16C1">
        <w:tc>
          <w:tcPr>
            <w:tcW w:w="4334" w:type="dxa"/>
          </w:tcPr>
          <w:p w14:paraId="18E90B43" w14:textId="77777777" w:rsidR="00A813FB" w:rsidRPr="0015076F" w:rsidRDefault="00A813FB" w:rsidP="00FF16C1">
            <w:pPr>
              <w:rPr>
                <w:b/>
                <w:sz w:val="24"/>
                <w:szCs w:val="24"/>
              </w:rPr>
            </w:pPr>
          </w:p>
          <w:p w14:paraId="3F61CF19" w14:textId="77777777" w:rsidR="00A813FB" w:rsidRPr="0015076F" w:rsidRDefault="00A813FB" w:rsidP="00FF16C1">
            <w:pPr>
              <w:rPr>
                <w:b/>
                <w:sz w:val="24"/>
                <w:szCs w:val="24"/>
              </w:rPr>
            </w:pPr>
            <w:r w:rsidRPr="0015076F">
              <w:rPr>
                <w:b/>
                <w:sz w:val="24"/>
                <w:szCs w:val="24"/>
              </w:rPr>
              <w:t>Engaging Stakeholders</w:t>
            </w:r>
          </w:p>
        </w:tc>
        <w:tc>
          <w:tcPr>
            <w:tcW w:w="1265" w:type="dxa"/>
          </w:tcPr>
          <w:p w14:paraId="2652D00B" w14:textId="77777777" w:rsidR="00A813FB" w:rsidRPr="0015076F" w:rsidRDefault="00A813FB" w:rsidP="00FF16C1">
            <w:pPr>
              <w:jc w:val="center"/>
              <w:rPr>
                <w:b/>
                <w:sz w:val="24"/>
                <w:szCs w:val="24"/>
              </w:rPr>
            </w:pPr>
          </w:p>
          <w:p w14:paraId="5204074B" w14:textId="77777777" w:rsidR="00A813FB" w:rsidRPr="0015076F" w:rsidRDefault="00A813FB" w:rsidP="00FF16C1">
            <w:pPr>
              <w:jc w:val="center"/>
              <w:rPr>
                <w:b/>
                <w:sz w:val="24"/>
                <w:szCs w:val="24"/>
              </w:rPr>
            </w:pPr>
            <w:r w:rsidRPr="0015076F">
              <w:rPr>
                <w:b/>
                <w:sz w:val="24"/>
                <w:szCs w:val="24"/>
              </w:rPr>
              <w:t>Exemplary</w:t>
            </w:r>
          </w:p>
          <w:p w14:paraId="7F98A527" w14:textId="77777777" w:rsidR="00A813FB" w:rsidRPr="0015076F" w:rsidRDefault="00A813FB" w:rsidP="00FF16C1">
            <w:pPr>
              <w:jc w:val="center"/>
              <w:rPr>
                <w:b/>
                <w:sz w:val="24"/>
                <w:szCs w:val="24"/>
              </w:rPr>
            </w:pPr>
            <w:r w:rsidRPr="0015076F">
              <w:rPr>
                <w:b/>
                <w:sz w:val="24"/>
                <w:szCs w:val="24"/>
              </w:rPr>
              <w:t>4</w:t>
            </w:r>
          </w:p>
        </w:tc>
        <w:tc>
          <w:tcPr>
            <w:tcW w:w="1440" w:type="dxa"/>
          </w:tcPr>
          <w:p w14:paraId="1E04D25D" w14:textId="77777777" w:rsidR="00A813FB" w:rsidRPr="0015076F" w:rsidRDefault="00A813FB" w:rsidP="00FF16C1">
            <w:pPr>
              <w:jc w:val="center"/>
              <w:rPr>
                <w:b/>
                <w:sz w:val="24"/>
                <w:szCs w:val="24"/>
              </w:rPr>
            </w:pPr>
          </w:p>
          <w:p w14:paraId="3A0703BD" w14:textId="77777777" w:rsidR="00A813FB" w:rsidRPr="0015076F" w:rsidRDefault="00A813FB" w:rsidP="00FF16C1">
            <w:pPr>
              <w:jc w:val="center"/>
              <w:rPr>
                <w:b/>
                <w:sz w:val="24"/>
                <w:szCs w:val="24"/>
              </w:rPr>
            </w:pPr>
            <w:r w:rsidRPr="0015076F">
              <w:rPr>
                <w:b/>
                <w:sz w:val="24"/>
                <w:szCs w:val="24"/>
              </w:rPr>
              <w:t>Operational</w:t>
            </w:r>
          </w:p>
          <w:p w14:paraId="3A274E37" w14:textId="77777777" w:rsidR="00A813FB" w:rsidRPr="0015076F" w:rsidRDefault="00A813FB" w:rsidP="00FF16C1">
            <w:pPr>
              <w:jc w:val="center"/>
              <w:rPr>
                <w:b/>
                <w:sz w:val="24"/>
                <w:szCs w:val="24"/>
              </w:rPr>
            </w:pPr>
            <w:r w:rsidRPr="0015076F">
              <w:rPr>
                <w:b/>
                <w:sz w:val="24"/>
                <w:szCs w:val="24"/>
              </w:rPr>
              <w:t>3</w:t>
            </w:r>
          </w:p>
        </w:tc>
        <w:tc>
          <w:tcPr>
            <w:tcW w:w="1260" w:type="dxa"/>
          </w:tcPr>
          <w:p w14:paraId="10F064AE" w14:textId="77777777" w:rsidR="00A813FB" w:rsidRPr="0015076F" w:rsidRDefault="00A813FB" w:rsidP="00FF16C1">
            <w:pPr>
              <w:jc w:val="center"/>
              <w:rPr>
                <w:b/>
                <w:sz w:val="24"/>
                <w:szCs w:val="24"/>
              </w:rPr>
            </w:pPr>
          </w:p>
          <w:p w14:paraId="715332BC" w14:textId="77777777" w:rsidR="00A813FB" w:rsidRPr="0015076F" w:rsidRDefault="00A813FB" w:rsidP="00FF16C1">
            <w:pPr>
              <w:jc w:val="center"/>
              <w:rPr>
                <w:b/>
                <w:sz w:val="24"/>
                <w:szCs w:val="24"/>
              </w:rPr>
            </w:pPr>
            <w:r w:rsidRPr="0015076F">
              <w:rPr>
                <w:b/>
                <w:sz w:val="24"/>
                <w:szCs w:val="24"/>
              </w:rPr>
              <w:t>Emerging</w:t>
            </w:r>
          </w:p>
          <w:p w14:paraId="1FCE5A19" w14:textId="77777777" w:rsidR="00A813FB" w:rsidRPr="0015076F" w:rsidRDefault="00A813FB" w:rsidP="00FF16C1">
            <w:pPr>
              <w:jc w:val="center"/>
              <w:rPr>
                <w:b/>
                <w:sz w:val="24"/>
                <w:szCs w:val="24"/>
              </w:rPr>
            </w:pPr>
            <w:r w:rsidRPr="0015076F">
              <w:rPr>
                <w:b/>
                <w:sz w:val="24"/>
                <w:szCs w:val="24"/>
              </w:rPr>
              <w:t>2</w:t>
            </w:r>
          </w:p>
        </w:tc>
        <w:tc>
          <w:tcPr>
            <w:tcW w:w="1277" w:type="dxa"/>
          </w:tcPr>
          <w:p w14:paraId="4A63380A" w14:textId="77777777" w:rsidR="00A813FB" w:rsidRPr="0015076F" w:rsidRDefault="00A813FB" w:rsidP="00FF16C1">
            <w:pPr>
              <w:jc w:val="center"/>
              <w:rPr>
                <w:b/>
                <w:sz w:val="24"/>
                <w:szCs w:val="24"/>
              </w:rPr>
            </w:pPr>
            <w:r w:rsidRPr="0015076F">
              <w:rPr>
                <w:b/>
                <w:sz w:val="24"/>
                <w:szCs w:val="24"/>
              </w:rPr>
              <w:t>Not Evident</w:t>
            </w:r>
          </w:p>
          <w:p w14:paraId="5B69B1FF" w14:textId="77777777" w:rsidR="00A813FB" w:rsidRPr="0015076F" w:rsidRDefault="00A813FB" w:rsidP="00FF16C1">
            <w:pPr>
              <w:jc w:val="center"/>
              <w:rPr>
                <w:b/>
                <w:sz w:val="24"/>
                <w:szCs w:val="24"/>
              </w:rPr>
            </w:pPr>
            <w:r w:rsidRPr="0015076F">
              <w:rPr>
                <w:b/>
                <w:sz w:val="24"/>
                <w:szCs w:val="24"/>
              </w:rPr>
              <w:t>1</w:t>
            </w:r>
          </w:p>
        </w:tc>
      </w:tr>
      <w:tr w:rsidR="00A813FB" w:rsidRPr="0015076F" w14:paraId="40273112" w14:textId="77777777" w:rsidTr="00FF16C1">
        <w:tc>
          <w:tcPr>
            <w:tcW w:w="4334" w:type="dxa"/>
          </w:tcPr>
          <w:p w14:paraId="6E0B1F1C" w14:textId="77777777" w:rsidR="00A813FB" w:rsidRPr="0015076F" w:rsidRDefault="00A813FB" w:rsidP="00FF16C1">
            <w:pPr>
              <w:rPr>
                <w:b/>
              </w:rPr>
            </w:pPr>
            <w:r w:rsidRPr="0015076F">
              <w:rPr>
                <w:b/>
              </w:rPr>
              <w:t>Strategies for Keeping Stakeholders Involved Evidence:</w:t>
            </w:r>
          </w:p>
          <w:p w14:paraId="3BB56C62" w14:textId="77777777" w:rsidR="00A813FB" w:rsidRPr="0015076F" w:rsidRDefault="00A813FB" w:rsidP="00FF16C1">
            <w:pPr>
              <w:rPr>
                <w:sz w:val="18"/>
                <w:szCs w:val="18"/>
              </w:rPr>
            </w:pPr>
            <w:r w:rsidRPr="0015076F">
              <w:rPr>
                <w:b/>
                <w:sz w:val="18"/>
                <w:szCs w:val="18"/>
              </w:rPr>
              <w:t>__</w:t>
            </w:r>
            <w:r w:rsidRPr="0015076F">
              <w:rPr>
                <w:sz w:val="18"/>
                <w:szCs w:val="18"/>
              </w:rPr>
              <w:t>Sign-in sheets</w:t>
            </w:r>
          </w:p>
          <w:p w14:paraId="3A0BD0AE" w14:textId="77777777" w:rsidR="00A813FB" w:rsidRPr="0015076F" w:rsidRDefault="00A813FB" w:rsidP="00FF16C1">
            <w:pPr>
              <w:rPr>
                <w:sz w:val="18"/>
                <w:szCs w:val="18"/>
              </w:rPr>
            </w:pPr>
            <w:r w:rsidRPr="0015076F">
              <w:rPr>
                <w:sz w:val="18"/>
                <w:szCs w:val="18"/>
              </w:rPr>
              <w:t>__Identified strategies in plan</w:t>
            </w:r>
          </w:p>
          <w:p w14:paraId="72517E52" w14:textId="77777777" w:rsidR="00A813FB" w:rsidRPr="0015076F" w:rsidRDefault="00A813FB" w:rsidP="00FF16C1">
            <w:pPr>
              <w:rPr>
                <w:sz w:val="18"/>
                <w:szCs w:val="18"/>
              </w:rPr>
            </w:pPr>
            <w:r w:rsidRPr="0015076F">
              <w:rPr>
                <w:sz w:val="18"/>
                <w:szCs w:val="18"/>
              </w:rPr>
              <w:t>__Documentation of engagement (i.e., email logs, phone logs, webinars)</w:t>
            </w:r>
          </w:p>
          <w:p w14:paraId="3B680B32" w14:textId="77777777" w:rsidR="00A813FB" w:rsidRPr="0015076F" w:rsidRDefault="00A813FB" w:rsidP="00FF16C1">
            <w:pPr>
              <w:rPr>
                <w:sz w:val="18"/>
                <w:szCs w:val="18"/>
              </w:rPr>
            </w:pPr>
            <w:r w:rsidRPr="0015076F">
              <w:rPr>
                <w:sz w:val="18"/>
                <w:szCs w:val="18"/>
              </w:rPr>
              <w:t>__Other_____________________________</w:t>
            </w:r>
          </w:p>
          <w:p w14:paraId="21825D4D" w14:textId="77777777" w:rsidR="00A813FB" w:rsidRPr="0015076F" w:rsidRDefault="00A813FB" w:rsidP="00FF16C1">
            <w:pPr>
              <w:rPr>
                <w:sz w:val="18"/>
                <w:szCs w:val="18"/>
              </w:rPr>
            </w:pPr>
          </w:p>
        </w:tc>
        <w:tc>
          <w:tcPr>
            <w:tcW w:w="1265" w:type="dxa"/>
          </w:tcPr>
          <w:p w14:paraId="2142082D" w14:textId="77777777" w:rsidR="00A813FB" w:rsidRPr="0015076F" w:rsidRDefault="00A813FB" w:rsidP="00FF16C1">
            <w:pPr>
              <w:jc w:val="center"/>
              <w:rPr>
                <w:b/>
              </w:rPr>
            </w:pPr>
          </w:p>
        </w:tc>
        <w:tc>
          <w:tcPr>
            <w:tcW w:w="1440" w:type="dxa"/>
          </w:tcPr>
          <w:p w14:paraId="7D405879" w14:textId="77777777" w:rsidR="00A813FB" w:rsidRPr="0015076F" w:rsidRDefault="00A813FB" w:rsidP="00FF16C1">
            <w:pPr>
              <w:jc w:val="center"/>
              <w:rPr>
                <w:b/>
              </w:rPr>
            </w:pPr>
          </w:p>
        </w:tc>
        <w:tc>
          <w:tcPr>
            <w:tcW w:w="1260" w:type="dxa"/>
          </w:tcPr>
          <w:p w14:paraId="288F07A7" w14:textId="77777777" w:rsidR="00A813FB" w:rsidRPr="0015076F" w:rsidRDefault="00A813FB" w:rsidP="00FF16C1">
            <w:pPr>
              <w:jc w:val="center"/>
              <w:rPr>
                <w:b/>
              </w:rPr>
            </w:pPr>
          </w:p>
        </w:tc>
        <w:tc>
          <w:tcPr>
            <w:tcW w:w="1277" w:type="dxa"/>
          </w:tcPr>
          <w:p w14:paraId="12256883" w14:textId="77777777" w:rsidR="00A813FB" w:rsidRPr="0015076F" w:rsidRDefault="00A813FB" w:rsidP="00FF16C1">
            <w:pPr>
              <w:jc w:val="center"/>
              <w:rPr>
                <w:b/>
              </w:rPr>
            </w:pPr>
          </w:p>
        </w:tc>
      </w:tr>
      <w:tr w:rsidR="00A813FB" w:rsidRPr="0015076F" w14:paraId="18EB2E74" w14:textId="77777777" w:rsidTr="00FF16C1">
        <w:tc>
          <w:tcPr>
            <w:tcW w:w="9576" w:type="dxa"/>
            <w:gridSpan w:val="5"/>
            <w:shd w:val="clear" w:color="auto" w:fill="auto"/>
          </w:tcPr>
          <w:p w14:paraId="3A926451" w14:textId="77777777" w:rsidR="00A813FB" w:rsidRPr="0015076F" w:rsidRDefault="00A813FB" w:rsidP="00FF16C1">
            <w:pPr>
              <w:rPr>
                <w:b/>
              </w:rPr>
            </w:pPr>
            <w:r w:rsidRPr="0015076F">
              <w:rPr>
                <w:b/>
              </w:rPr>
              <w:t>Engaging Stakeholder Action Steps</w:t>
            </w:r>
          </w:p>
          <w:p w14:paraId="1D1F5D08" w14:textId="77777777" w:rsidR="00A813FB" w:rsidRPr="0015076F" w:rsidRDefault="00A813FB" w:rsidP="00FF16C1">
            <w:pPr>
              <w:rPr>
                <w:b/>
              </w:rPr>
            </w:pPr>
          </w:p>
          <w:p w14:paraId="5740BB12" w14:textId="77777777" w:rsidR="00A813FB" w:rsidRPr="0015076F" w:rsidRDefault="00A813FB" w:rsidP="00FF16C1">
            <w:pPr>
              <w:rPr>
                <w:b/>
              </w:rPr>
            </w:pPr>
          </w:p>
          <w:p w14:paraId="69558019" w14:textId="77777777" w:rsidR="00A813FB" w:rsidRPr="0015076F" w:rsidRDefault="00A813FB" w:rsidP="00FF16C1">
            <w:pPr>
              <w:rPr>
                <w:b/>
              </w:rPr>
            </w:pPr>
          </w:p>
          <w:p w14:paraId="102021C4" w14:textId="77777777" w:rsidR="00A813FB" w:rsidRPr="0015076F" w:rsidRDefault="00A813FB" w:rsidP="00FF16C1">
            <w:pPr>
              <w:rPr>
                <w:b/>
              </w:rPr>
            </w:pPr>
          </w:p>
          <w:p w14:paraId="3BBC1825" w14:textId="77777777" w:rsidR="00A813FB" w:rsidRPr="0015076F" w:rsidRDefault="00A813FB" w:rsidP="00FF16C1">
            <w:pPr>
              <w:rPr>
                <w:b/>
              </w:rPr>
            </w:pPr>
          </w:p>
          <w:p w14:paraId="39F72945" w14:textId="77777777" w:rsidR="00A813FB" w:rsidRPr="0015076F" w:rsidRDefault="00A813FB" w:rsidP="00FF16C1">
            <w:pPr>
              <w:rPr>
                <w:b/>
              </w:rPr>
            </w:pPr>
          </w:p>
          <w:p w14:paraId="59F71022" w14:textId="77777777" w:rsidR="00A813FB" w:rsidRPr="0015076F" w:rsidRDefault="00A813FB" w:rsidP="00FF16C1">
            <w:pPr>
              <w:rPr>
                <w:b/>
              </w:rPr>
            </w:pPr>
          </w:p>
          <w:p w14:paraId="7632E0E8" w14:textId="77777777" w:rsidR="00A813FB" w:rsidRPr="0015076F" w:rsidRDefault="00A813FB" w:rsidP="00FF16C1">
            <w:pPr>
              <w:rPr>
                <w:b/>
              </w:rPr>
            </w:pPr>
          </w:p>
        </w:tc>
      </w:tr>
    </w:tbl>
    <w:p w14:paraId="1161C986" w14:textId="77777777" w:rsidR="00A813FB" w:rsidRPr="0015076F" w:rsidRDefault="00A813FB" w:rsidP="00A813FB">
      <w:pPr>
        <w:spacing w:after="0"/>
        <w:rPr>
          <w:rFonts w:ascii="Helvetica Neue Light" w:hAnsi="Helvetica Neue Light"/>
          <w:sz w:val="24"/>
          <w:szCs w:val="24"/>
        </w:rPr>
      </w:pPr>
    </w:p>
    <w:p w14:paraId="6F7CC1B0" w14:textId="77777777" w:rsidR="00A813FB" w:rsidRPr="0015076F" w:rsidRDefault="00A813FB" w:rsidP="00A813FB">
      <w:pPr>
        <w:spacing w:after="0"/>
        <w:rPr>
          <w:rFonts w:ascii="Helvetica Neue Light" w:hAnsi="Helvetica Neue Light"/>
          <w:sz w:val="24"/>
          <w:szCs w:val="24"/>
        </w:rPr>
      </w:pPr>
    </w:p>
    <w:p w14:paraId="201F7CFE" w14:textId="77777777" w:rsidR="00A813FB" w:rsidRPr="0015076F" w:rsidRDefault="00A813FB" w:rsidP="00A813FB">
      <w:pPr>
        <w:spacing w:after="0"/>
        <w:rPr>
          <w:rFonts w:ascii="Helvetica Neue Light" w:hAnsi="Helvetica Neue Light"/>
          <w:sz w:val="24"/>
          <w:szCs w:val="24"/>
        </w:rPr>
      </w:pPr>
    </w:p>
    <w:p w14:paraId="730AE015" w14:textId="77777777" w:rsidR="00A813FB" w:rsidRPr="0015076F" w:rsidRDefault="00A813FB" w:rsidP="00A813FB">
      <w:pPr>
        <w:spacing w:after="0"/>
        <w:rPr>
          <w:rFonts w:ascii="Helvetica Neue Light" w:hAnsi="Helvetica Neue Light"/>
          <w:sz w:val="24"/>
          <w:szCs w:val="24"/>
        </w:rPr>
      </w:pPr>
    </w:p>
    <w:p w14:paraId="03436E3C" w14:textId="77777777" w:rsidR="00A813FB" w:rsidRPr="0015076F" w:rsidRDefault="00A813FB" w:rsidP="00A813FB">
      <w:pPr>
        <w:spacing w:after="0"/>
        <w:rPr>
          <w:rFonts w:ascii="Helvetica Neue Light" w:hAnsi="Helvetica Neue Light"/>
          <w:sz w:val="24"/>
          <w:szCs w:val="24"/>
        </w:rPr>
      </w:pPr>
    </w:p>
    <w:p w14:paraId="4CE896CA" w14:textId="77777777" w:rsidR="00A813FB" w:rsidRPr="0015076F" w:rsidRDefault="00A813FB" w:rsidP="00A813FB">
      <w:pPr>
        <w:spacing w:after="0"/>
        <w:rPr>
          <w:rFonts w:ascii="Helvetica Neue Light" w:hAnsi="Helvetica Neue Light"/>
          <w:sz w:val="24"/>
          <w:szCs w:val="24"/>
        </w:rPr>
      </w:pPr>
    </w:p>
    <w:p w14:paraId="11ED968F" w14:textId="77777777" w:rsidR="00A813FB" w:rsidRPr="0015076F" w:rsidRDefault="00A813FB" w:rsidP="00A813FB">
      <w:pPr>
        <w:spacing w:after="0"/>
        <w:rPr>
          <w:rFonts w:ascii="Helvetica Neue Light" w:hAnsi="Helvetica Neue Light"/>
          <w:sz w:val="24"/>
          <w:szCs w:val="24"/>
        </w:rPr>
      </w:pPr>
    </w:p>
    <w:p w14:paraId="62B5A7E4" w14:textId="77777777" w:rsidR="00A813FB" w:rsidRPr="0015076F" w:rsidRDefault="00A813FB" w:rsidP="00A813FB">
      <w:pPr>
        <w:spacing w:after="0"/>
        <w:rPr>
          <w:rFonts w:ascii="Helvetica Neue Light" w:hAnsi="Helvetica Neue Light"/>
          <w:sz w:val="24"/>
          <w:szCs w:val="24"/>
        </w:rPr>
      </w:pPr>
    </w:p>
    <w:p w14:paraId="6DF6BBA7" w14:textId="77777777" w:rsidR="00A813FB" w:rsidRPr="0015076F" w:rsidRDefault="00A813FB" w:rsidP="00A813FB">
      <w:pPr>
        <w:spacing w:after="0"/>
        <w:rPr>
          <w:rFonts w:ascii="Helvetica Neue Light" w:hAnsi="Helvetica Neue Light"/>
          <w:sz w:val="24"/>
          <w:szCs w:val="24"/>
        </w:rPr>
      </w:pPr>
    </w:p>
    <w:p w14:paraId="2D89F01A" w14:textId="77777777" w:rsidR="00A813FB" w:rsidRPr="0015076F" w:rsidRDefault="00A813FB" w:rsidP="00A813FB">
      <w:pPr>
        <w:spacing w:after="0"/>
        <w:rPr>
          <w:rFonts w:ascii="Helvetica Neue Light" w:hAnsi="Helvetica Neue Light"/>
          <w:sz w:val="24"/>
          <w:szCs w:val="24"/>
        </w:rPr>
      </w:pPr>
    </w:p>
    <w:p w14:paraId="1FCCE7CB" w14:textId="77777777" w:rsidR="00A813FB" w:rsidRPr="0015076F" w:rsidRDefault="00A813FB" w:rsidP="00A813FB">
      <w:pPr>
        <w:spacing w:after="0"/>
        <w:rPr>
          <w:rFonts w:ascii="Helvetica Neue Light" w:hAnsi="Helvetica Neue Light"/>
          <w:sz w:val="24"/>
          <w:szCs w:val="24"/>
        </w:rPr>
      </w:pPr>
    </w:p>
    <w:p w14:paraId="12E52221" w14:textId="77777777" w:rsidR="00A813FB" w:rsidRPr="0015076F" w:rsidRDefault="00A813FB" w:rsidP="00A813FB">
      <w:pPr>
        <w:spacing w:after="0"/>
        <w:rPr>
          <w:rFonts w:ascii="Helvetica Neue Light" w:hAnsi="Helvetica Neue Light"/>
          <w:sz w:val="24"/>
          <w:szCs w:val="24"/>
        </w:rPr>
      </w:pPr>
    </w:p>
    <w:p w14:paraId="7B5AF51F" w14:textId="77777777" w:rsidR="00A813FB" w:rsidRPr="0015076F" w:rsidRDefault="00A813FB" w:rsidP="00A813FB">
      <w:pPr>
        <w:spacing w:after="0"/>
        <w:rPr>
          <w:rFonts w:ascii="Helvetica Neue Light" w:hAnsi="Helvetica Neue Light"/>
          <w:sz w:val="24"/>
          <w:szCs w:val="24"/>
        </w:rPr>
      </w:pPr>
    </w:p>
    <w:p w14:paraId="6B7A9BBF" w14:textId="77777777" w:rsidR="00A813FB" w:rsidRPr="0015076F" w:rsidRDefault="00A813FB" w:rsidP="00A813FB">
      <w:pPr>
        <w:spacing w:after="0"/>
        <w:rPr>
          <w:rFonts w:ascii="Helvetica Neue Light" w:hAnsi="Helvetica Neue Light"/>
          <w:sz w:val="24"/>
          <w:szCs w:val="24"/>
        </w:rPr>
      </w:pPr>
    </w:p>
    <w:p w14:paraId="59B5E765" w14:textId="77777777" w:rsidR="00A813FB" w:rsidRPr="0015076F" w:rsidRDefault="00A813FB" w:rsidP="00A813FB">
      <w:pPr>
        <w:spacing w:after="0"/>
        <w:rPr>
          <w:rFonts w:ascii="Helvetica Neue Light" w:hAnsi="Helvetica Neue Light"/>
          <w:sz w:val="24"/>
          <w:szCs w:val="24"/>
        </w:rPr>
      </w:pPr>
    </w:p>
    <w:p w14:paraId="327AF505" w14:textId="77777777" w:rsidR="00A813FB" w:rsidRPr="0015076F" w:rsidRDefault="00A813FB" w:rsidP="00A813FB">
      <w:pPr>
        <w:spacing w:after="0"/>
        <w:rPr>
          <w:rFonts w:ascii="Helvetica Neue Light" w:hAnsi="Helvetica Neue Light"/>
          <w:sz w:val="24"/>
          <w:szCs w:val="24"/>
        </w:rPr>
      </w:pPr>
    </w:p>
    <w:p w14:paraId="321686CD" w14:textId="77777777" w:rsidR="00A813FB" w:rsidRPr="0015076F" w:rsidRDefault="00A813FB" w:rsidP="00A813FB">
      <w:pPr>
        <w:spacing w:after="0"/>
        <w:rPr>
          <w:rFonts w:ascii="Helvetica Neue Light" w:hAnsi="Helvetica Neue Light"/>
          <w:sz w:val="24"/>
          <w:szCs w:val="24"/>
        </w:rPr>
      </w:pPr>
    </w:p>
    <w:p w14:paraId="253E32FA" w14:textId="77777777" w:rsidR="00A813FB" w:rsidRPr="0015076F" w:rsidRDefault="00A813FB" w:rsidP="00A813FB">
      <w:pPr>
        <w:spacing w:after="0"/>
        <w:rPr>
          <w:rFonts w:ascii="Helvetica Neue Light" w:hAnsi="Helvetica Neue Light"/>
          <w:sz w:val="24"/>
          <w:szCs w:val="24"/>
        </w:rPr>
      </w:pPr>
    </w:p>
    <w:p w14:paraId="5E3665C1" w14:textId="77777777" w:rsidR="00A813FB" w:rsidRPr="0015076F" w:rsidRDefault="00A813FB" w:rsidP="00A813FB">
      <w:pPr>
        <w:spacing w:after="0"/>
        <w:rPr>
          <w:rFonts w:ascii="Helvetica Neue Light" w:hAnsi="Helvetica Neue Light"/>
          <w:sz w:val="24"/>
          <w:szCs w:val="24"/>
        </w:rPr>
      </w:pPr>
    </w:p>
    <w:p w14:paraId="67EA7B25" w14:textId="77777777" w:rsidR="00A813FB" w:rsidRPr="0015076F" w:rsidRDefault="00A813FB" w:rsidP="00A813FB">
      <w:pPr>
        <w:spacing w:after="0"/>
        <w:rPr>
          <w:rFonts w:ascii="Helvetica Neue Light" w:hAnsi="Helvetica Neue Light"/>
          <w:sz w:val="24"/>
          <w:szCs w:val="24"/>
        </w:rPr>
      </w:pPr>
    </w:p>
    <w:p w14:paraId="29833912" w14:textId="77777777" w:rsidR="00A813FB" w:rsidRPr="0015076F" w:rsidRDefault="00A813FB" w:rsidP="00A813FB">
      <w:pPr>
        <w:spacing w:after="0"/>
        <w:rPr>
          <w:rFonts w:ascii="Helvetica Neue Light" w:hAnsi="Helvetica Neue Light"/>
          <w:sz w:val="24"/>
          <w:szCs w:val="24"/>
        </w:rPr>
      </w:pPr>
    </w:p>
    <w:p w14:paraId="2A314055" w14:textId="77777777" w:rsidR="00A813FB" w:rsidRPr="0015076F" w:rsidRDefault="00A813FB" w:rsidP="00A813FB">
      <w:pPr>
        <w:spacing w:after="0"/>
        <w:rPr>
          <w:rFonts w:ascii="Helvetica Neue Light" w:hAnsi="Helvetica Neue Light"/>
          <w:sz w:val="24"/>
          <w:szCs w:val="24"/>
        </w:rPr>
      </w:pPr>
    </w:p>
    <w:p w14:paraId="3E7DB9B9" w14:textId="77777777" w:rsidR="00A813FB" w:rsidRPr="0015076F" w:rsidRDefault="00A813FB" w:rsidP="00A813FB">
      <w:pPr>
        <w:spacing w:after="0"/>
        <w:rPr>
          <w:rFonts w:ascii="Helvetica Neue Light" w:hAnsi="Helvetica Neue Light"/>
          <w:sz w:val="24"/>
          <w:szCs w:val="24"/>
        </w:rPr>
      </w:pPr>
    </w:p>
    <w:tbl>
      <w:tblPr>
        <w:tblStyle w:val="TableGrid2"/>
        <w:tblW w:w="0" w:type="auto"/>
        <w:tblLook w:val="04A0" w:firstRow="1" w:lastRow="0" w:firstColumn="1" w:lastColumn="0" w:noHBand="0" w:noVBand="1"/>
      </w:tblPr>
      <w:tblGrid>
        <w:gridCol w:w="4201"/>
        <w:gridCol w:w="1265"/>
        <w:gridCol w:w="1434"/>
        <w:gridCol w:w="1237"/>
        <w:gridCol w:w="1213"/>
      </w:tblGrid>
      <w:tr w:rsidR="00A813FB" w:rsidRPr="0015076F" w14:paraId="390EEA3F" w14:textId="77777777" w:rsidTr="00FF16C1">
        <w:tc>
          <w:tcPr>
            <w:tcW w:w="4334" w:type="dxa"/>
          </w:tcPr>
          <w:p w14:paraId="784AB490" w14:textId="77777777" w:rsidR="00A813FB" w:rsidRPr="0015076F" w:rsidRDefault="00A813FB" w:rsidP="00FF16C1">
            <w:pPr>
              <w:rPr>
                <w:b/>
                <w:sz w:val="24"/>
                <w:szCs w:val="24"/>
              </w:rPr>
            </w:pPr>
          </w:p>
          <w:p w14:paraId="64FDE7A7" w14:textId="77777777" w:rsidR="00A813FB" w:rsidRPr="0015076F" w:rsidRDefault="00A813FB" w:rsidP="00FF16C1">
            <w:pPr>
              <w:rPr>
                <w:b/>
                <w:sz w:val="24"/>
                <w:szCs w:val="24"/>
              </w:rPr>
            </w:pPr>
            <w:r w:rsidRPr="0015076F">
              <w:rPr>
                <w:b/>
                <w:sz w:val="24"/>
                <w:szCs w:val="24"/>
              </w:rPr>
              <w:t>Implementing the Plan</w:t>
            </w:r>
          </w:p>
        </w:tc>
        <w:tc>
          <w:tcPr>
            <w:tcW w:w="1265" w:type="dxa"/>
          </w:tcPr>
          <w:p w14:paraId="7BACEEDF" w14:textId="77777777" w:rsidR="00A813FB" w:rsidRPr="0015076F" w:rsidRDefault="00A813FB" w:rsidP="00FF16C1">
            <w:pPr>
              <w:jc w:val="center"/>
              <w:rPr>
                <w:b/>
                <w:sz w:val="24"/>
                <w:szCs w:val="24"/>
              </w:rPr>
            </w:pPr>
          </w:p>
          <w:p w14:paraId="3454CEDC" w14:textId="77777777" w:rsidR="00A813FB" w:rsidRPr="0015076F" w:rsidRDefault="00A813FB" w:rsidP="00FF16C1">
            <w:pPr>
              <w:jc w:val="center"/>
              <w:rPr>
                <w:b/>
                <w:sz w:val="24"/>
                <w:szCs w:val="24"/>
              </w:rPr>
            </w:pPr>
            <w:r w:rsidRPr="0015076F">
              <w:rPr>
                <w:b/>
                <w:sz w:val="24"/>
                <w:szCs w:val="24"/>
              </w:rPr>
              <w:t>Exemplary</w:t>
            </w:r>
          </w:p>
          <w:p w14:paraId="34908C7D" w14:textId="77777777" w:rsidR="00A813FB" w:rsidRPr="0015076F" w:rsidRDefault="00A813FB" w:rsidP="00FF16C1">
            <w:pPr>
              <w:jc w:val="center"/>
              <w:rPr>
                <w:b/>
                <w:sz w:val="24"/>
                <w:szCs w:val="24"/>
              </w:rPr>
            </w:pPr>
            <w:r w:rsidRPr="0015076F">
              <w:rPr>
                <w:b/>
                <w:sz w:val="24"/>
                <w:szCs w:val="24"/>
              </w:rPr>
              <w:t>4</w:t>
            </w:r>
          </w:p>
        </w:tc>
        <w:tc>
          <w:tcPr>
            <w:tcW w:w="1440" w:type="dxa"/>
          </w:tcPr>
          <w:p w14:paraId="286A6497" w14:textId="77777777" w:rsidR="00A813FB" w:rsidRPr="0015076F" w:rsidRDefault="00A813FB" w:rsidP="00FF16C1">
            <w:pPr>
              <w:jc w:val="center"/>
              <w:rPr>
                <w:b/>
                <w:sz w:val="24"/>
                <w:szCs w:val="24"/>
              </w:rPr>
            </w:pPr>
          </w:p>
          <w:p w14:paraId="14A1ABC8" w14:textId="77777777" w:rsidR="00A813FB" w:rsidRPr="0015076F" w:rsidRDefault="00A813FB" w:rsidP="00FF16C1">
            <w:pPr>
              <w:jc w:val="center"/>
              <w:rPr>
                <w:b/>
                <w:sz w:val="24"/>
                <w:szCs w:val="24"/>
              </w:rPr>
            </w:pPr>
            <w:r w:rsidRPr="0015076F">
              <w:rPr>
                <w:b/>
                <w:sz w:val="24"/>
                <w:szCs w:val="24"/>
              </w:rPr>
              <w:t>Operational</w:t>
            </w:r>
          </w:p>
          <w:p w14:paraId="1947D09B" w14:textId="77777777" w:rsidR="00A813FB" w:rsidRPr="0015076F" w:rsidRDefault="00A813FB" w:rsidP="00FF16C1">
            <w:pPr>
              <w:jc w:val="center"/>
              <w:rPr>
                <w:b/>
                <w:sz w:val="24"/>
                <w:szCs w:val="24"/>
              </w:rPr>
            </w:pPr>
            <w:r w:rsidRPr="0015076F">
              <w:rPr>
                <w:b/>
                <w:sz w:val="24"/>
                <w:szCs w:val="24"/>
              </w:rPr>
              <w:t>3</w:t>
            </w:r>
          </w:p>
        </w:tc>
        <w:tc>
          <w:tcPr>
            <w:tcW w:w="1260" w:type="dxa"/>
          </w:tcPr>
          <w:p w14:paraId="731A7F94" w14:textId="77777777" w:rsidR="00A813FB" w:rsidRPr="0015076F" w:rsidRDefault="00A813FB" w:rsidP="00FF16C1">
            <w:pPr>
              <w:jc w:val="center"/>
              <w:rPr>
                <w:b/>
                <w:sz w:val="24"/>
                <w:szCs w:val="24"/>
              </w:rPr>
            </w:pPr>
          </w:p>
          <w:p w14:paraId="5A9D5696" w14:textId="77777777" w:rsidR="00A813FB" w:rsidRPr="0015076F" w:rsidRDefault="00A813FB" w:rsidP="00FF16C1">
            <w:pPr>
              <w:jc w:val="center"/>
              <w:rPr>
                <w:b/>
                <w:sz w:val="24"/>
                <w:szCs w:val="24"/>
              </w:rPr>
            </w:pPr>
            <w:r w:rsidRPr="0015076F">
              <w:rPr>
                <w:b/>
                <w:sz w:val="24"/>
                <w:szCs w:val="24"/>
              </w:rPr>
              <w:t>Emerging</w:t>
            </w:r>
          </w:p>
          <w:p w14:paraId="610FA237" w14:textId="77777777" w:rsidR="00A813FB" w:rsidRPr="0015076F" w:rsidRDefault="00A813FB" w:rsidP="00FF16C1">
            <w:pPr>
              <w:jc w:val="center"/>
              <w:rPr>
                <w:b/>
                <w:sz w:val="24"/>
                <w:szCs w:val="24"/>
              </w:rPr>
            </w:pPr>
            <w:r w:rsidRPr="0015076F">
              <w:rPr>
                <w:b/>
                <w:sz w:val="24"/>
                <w:szCs w:val="24"/>
              </w:rPr>
              <w:t>2</w:t>
            </w:r>
          </w:p>
        </w:tc>
        <w:tc>
          <w:tcPr>
            <w:tcW w:w="1277" w:type="dxa"/>
          </w:tcPr>
          <w:p w14:paraId="2FCEFD23" w14:textId="77777777" w:rsidR="00A813FB" w:rsidRPr="0015076F" w:rsidRDefault="00A813FB" w:rsidP="00FF16C1">
            <w:pPr>
              <w:jc w:val="center"/>
              <w:rPr>
                <w:b/>
                <w:sz w:val="24"/>
                <w:szCs w:val="24"/>
              </w:rPr>
            </w:pPr>
            <w:r w:rsidRPr="0015076F">
              <w:rPr>
                <w:b/>
                <w:sz w:val="24"/>
                <w:szCs w:val="24"/>
              </w:rPr>
              <w:t>Not Evident</w:t>
            </w:r>
          </w:p>
          <w:p w14:paraId="32D1E36F" w14:textId="77777777" w:rsidR="00A813FB" w:rsidRPr="0015076F" w:rsidRDefault="00A813FB" w:rsidP="00FF16C1">
            <w:pPr>
              <w:jc w:val="center"/>
              <w:rPr>
                <w:b/>
                <w:sz w:val="24"/>
                <w:szCs w:val="24"/>
              </w:rPr>
            </w:pPr>
            <w:r w:rsidRPr="0015076F">
              <w:rPr>
                <w:b/>
                <w:sz w:val="24"/>
                <w:szCs w:val="24"/>
              </w:rPr>
              <w:t>1</w:t>
            </w:r>
          </w:p>
        </w:tc>
      </w:tr>
      <w:tr w:rsidR="00A813FB" w:rsidRPr="0015076F" w14:paraId="2A5DD8B8" w14:textId="77777777" w:rsidTr="00FF16C1">
        <w:tc>
          <w:tcPr>
            <w:tcW w:w="4334" w:type="dxa"/>
          </w:tcPr>
          <w:p w14:paraId="0C3D5353" w14:textId="77777777" w:rsidR="00A813FB" w:rsidRPr="0015076F" w:rsidRDefault="00A813FB" w:rsidP="00FF16C1">
            <w:pPr>
              <w:rPr>
                <w:b/>
              </w:rPr>
            </w:pPr>
            <w:r w:rsidRPr="0015076F">
              <w:rPr>
                <w:b/>
              </w:rPr>
              <w:t>Implementation of the Plan Evidence:</w:t>
            </w:r>
          </w:p>
          <w:p w14:paraId="27B241DD" w14:textId="77777777" w:rsidR="00A813FB" w:rsidRPr="0015076F" w:rsidRDefault="00A813FB" w:rsidP="00FF16C1">
            <w:pPr>
              <w:rPr>
                <w:sz w:val="18"/>
                <w:szCs w:val="18"/>
              </w:rPr>
            </w:pPr>
            <w:r w:rsidRPr="0015076F">
              <w:rPr>
                <w:b/>
              </w:rPr>
              <w:t>__</w:t>
            </w:r>
            <w:r w:rsidRPr="0015076F">
              <w:rPr>
                <w:sz w:val="18"/>
                <w:szCs w:val="18"/>
              </w:rPr>
              <w:t>Plan and plan revisions</w:t>
            </w:r>
          </w:p>
          <w:p w14:paraId="7C95834A" w14:textId="77777777" w:rsidR="00A813FB" w:rsidRPr="0015076F" w:rsidRDefault="00A813FB" w:rsidP="00FF16C1">
            <w:pPr>
              <w:rPr>
                <w:sz w:val="18"/>
                <w:szCs w:val="18"/>
              </w:rPr>
            </w:pPr>
            <w:r w:rsidRPr="0015076F">
              <w:rPr>
                <w:sz w:val="18"/>
                <w:szCs w:val="18"/>
              </w:rPr>
              <w:t>___Minutes and/or reports of implementation of improvement strategies and evidence-based practices</w:t>
            </w:r>
          </w:p>
          <w:p w14:paraId="0EDA9D14" w14:textId="77777777" w:rsidR="00A813FB" w:rsidRPr="0015076F" w:rsidRDefault="00A813FB" w:rsidP="00FF16C1">
            <w:pPr>
              <w:rPr>
                <w:sz w:val="18"/>
                <w:szCs w:val="18"/>
              </w:rPr>
            </w:pPr>
            <w:r w:rsidRPr="0015076F">
              <w:rPr>
                <w:sz w:val="18"/>
                <w:szCs w:val="18"/>
              </w:rPr>
              <w:t>___Data reviewed from implementation of improvement strategies and evidence-based practices</w:t>
            </w:r>
          </w:p>
          <w:p w14:paraId="73C8D105" w14:textId="77777777" w:rsidR="00A813FB" w:rsidRPr="0015076F" w:rsidRDefault="00A813FB" w:rsidP="00FF16C1">
            <w:pPr>
              <w:rPr>
                <w:sz w:val="18"/>
                <w:szCs w:val="18"/>
              </w:rPr>
            </w:pPr>
            <w:r w:rsidRPr="0015076F">
              <w:rPr>
                <w:sz w:val="18"/>
                <w:szCs w:val="18"/>
              </w:rPr>
              <w:t>__Written procedures, timelines, and guidance documents</w:t>
            </w:r>
          </w:p>
          <w:p w14:paraId="7A0794F7" w14:textId="77777777" w:rsidR="00A813FB" w:rsidRPr="0015076F" w:rsidRDefault="00A813FB" w:rsidP="00FF16C1">
            <w:pPr>
              <w:rPr>
                <w:sz w:val="18"/>
                <w:szCs w:val="18"/>
              </w:rPr>
            </w:pPr>
            <w:r w:rsidRPr="0015076F">
              <w:rPr>
                <w:sz w:val="18"/>
                <w:szCs w:val="18"/>
              </w:rPr>
              <w:t>__Relevant data reviewed and reported in meeting minutes</w:t>
            </w:r>
          </w:p>
          <w:p w14:paraId="0FEAB428" w14:textId="77777777" w:rsidR="00A813FB" w:rsidRPr="0015076F" w:rsidRDefault="00A813FB" w:rsidP="00FF16C1">
            <w:pPr>
              <w:rPr>
                <w:sz w:val="18"/>
                <w:szCs w:val="18"/>
              </w:rPr>
            </w:pPr>
            <w:r w:rsidRPr="0015076F">
              <w:rPr>
                <w:sz w:val="18"/>
                <w:szCs w:val="18"/>
              </w:rPr>
              <w:t>__Other_______________________________</w:t>
            </w:r>
          </w:p>
          <w:p w14:paraId="3A0E0FB7" w14:textId="77777777" w:rsidR="00A813FB" w:rsidRPr="0015076F" w:rsidRDefault="00A813FB" w:rsidP="00FF16C1">
            <w:pPr>
              <w:rPr>
                <w:sz w:val="18"/>
                <w:szCs w:val="18"/>
              </w:rPr>
            </w:pPr>
          </w:p>
        </w:tc>
        <w:tc>
          <w:tcPr>
            <w:tcW w:w="1265" w:type="dxa"/>
          </w:tcPr>
          <w:p w14:paraId="487DA743" w14:textId="77777777" w:rsidR="00A813FB" w:rsidRPr="0015076F" w:rsidRDefault="00A813FB" w:rsidP="00FF16C1"/>
        </w:tc>
        <w:tc>
          <w:tcPr>
            <w:tcW w:w="1440" w:type="dxa"/>
          </w:tcPr>
          <w:p w14:paraId="17868FA2" w14:textId="77777777" w:rsidR="00A813FB" w:rsidRPr="0015076F" w:rsidRDefault="00A813FB" w:rsidP="00FF16C1"/>
        </w:tc>
        <w:tc>
          <w:tcPr>
            <w:tcW w:w="1260" w:type="dxa"/>
          </w:tcPr>
          <w:p w14:paraId="2040E89C" w14:textId="77777777" w:rsidR="00A813FB" w:rsidRPr="0015076F" w:rsidRDefault="00A813FB" w:rsidP="00FF16C1"/>
        </w:tc>
        <w:tc>
          <w:tcPr>
            <w:tcW w:w="1277" w:type="dxa"/>
          </w:tcPr>
          <w:p w14:paraId="75286955" w14:textId="77777777" w:rsidR="00A813FB" w:rsidRPr="0015076F" w:rsidRDefault="00A813FB" w:rsidP="00FF16C1"/>
        </w:tc>
      </w:tr>
      <w:tr w:rsidR="00A813FB" w:rsidRPr="0015076F" w14:paraId="7A0CDE1C" w14:textId="77777777" w:rsidTr="00FF16C1">
        <w:tc>
          <w:tcPr>
            <w:tcW w:w="4334" w:type="dxa"/>
          </w:tcPr>
          <w:p w14:paraId="6D4FC19D" w14:textId="77777777" w:rsidR="00A813FB" w:rsidRPr="0015076F" w:rsidRDefault="00A813FB" w:rsidP="00FF16C1">
            <w:pPr>
              <w:rPr>
                <w:b/>
              </w:rPr>
            </w:pPr>
            <w:r w:rsidRPr="0015076F">
              <w:rPr>
                <w:b/>
              </w:rPr>
              <w:t>Implementation of a Tiered System of Supports for Students Evidence:</w:t>
            </w:r>
          </w:p>
          <w:p w14:paraId="27C39BC6" w14:textId="77777777" w:rsidR="00A813FB" w:rsidRPr="0015076F" w:rsidRDefault="00A813FB" w:rsidP="00FF16C1">
            <w:pPr>
              <w:rPr>
                <w:sz w:val="18"/>
                <w:szCs w:val="18"/>
              </w:rPr>
            </w:pPr>
            <w:r w:rsidRPr="0015076F">
              <w:rPr>
                <w:b/>
                <w:sz w:val="18"/>
                <w:szCs w:val="18"/>
              </w:rPr>
              <w:t>__</w:t>
            </w:r>
            <w:r w:rsidRPr="0015076F">
              <w:rPr>
                <w:sz w:val="18"/>
                <w:szCs w:val="18"/>
              </w:rPr>
              <w:t xml:space="preserve">Written procedures or defined processes and procedures for a tiered system of supports for students </w:t>
            </w:r>
          </w:p>
          <w:p w14:paraId="163BB899" w14:textId="77777777" w:rsidR="00A813FB" w:rsidRPr="0015076F" w:rsidRDefault="00A813FB" w:rsidP="00FF16C1">
            <w:pPr>
              <w:rPr>
                <w:sz w:val="18"/>
                <w:szCs w:val="18"/>
              </w:rPr>
            </w:pPr>
            <w:r w:rsidRPr="0015076F">
              <w:rPr>
                <w:sz w:val="18"/>
                <w:szCs w:val="18"/>
              </w:rPr>
              <w:t>__Identification of student interventions and supports provided at universal, targeted, and intensive levels</w:t>
            </w:r>
          </w:p>
          <w:p w14:paraId="0C258BDE" w14:textId="77777777" w:rsidR="00A813FB" w:rsidRPr="0015076F" w:rsidRDefault="00A813FB" w:rsidP="00FF16C1">
            <w:pPr>
              <w:rPr>
                <w:sz w:val="18"/>
                <w:szCs w:val="18"/>
              </w:rPr>
            </w:pPr>
            <w:r w:rsidRPr="0015076F">
              <w:rPr>
                <w:sz w:val="18"/>
                <w:szCs w:val="18"/>
              </w:rPr>
              <w:t xml:space="preserve">__Data reports and/or progress monitoring data reviewed from a tiered system of supports for </w:t>
            </w:r>
            <w:proofErr w:type="gramStart"/>
            <w:r w:rsidRPr="0015076F">
              <w:rPr>
                <w:sz w:val="18"/>
                <w:szCs w:val="18"/>
              </w:rPr>
              <w:t>students</w:t>
            </w:r>
            <w:proofErr w:type="gramEnd"/>
            <w:r w:rsidRPr="0015076F">
              <w:rPr>
                <w:sz w:val="18"/>
                <w:szCs w:val="18"/>
              </w:rPr>
              <w:t xml:space="preserve"> implementation</w:t>
            </w:r>
          </w:p>
          <w:p w14:paraId="177385AA" w14:textId="77777777" w:rsidR="00A813FB" w:rsidRPr="0015076F" w:rsidRDefault="00A813FB" w:rsidP="00FF16C1">
            <w:pPr>
              <w:rPr>
                <w:sz w:val="18"/>
                <w:szCs w:val="18"/>
              </w:rPr>
            </w:pPr>
            <w:r w:rsidRPr="0015076F">
              <w:rPr>
                <w:sz w:val="18"/>
                <w:szCs w:val="18"/>
              </w:rPr>
              <w:t>__Description of adjustments made based on data</w:t>
            </w:r>
          </w:p>
          <w:p w14:paraId="45DB7F35" w14:textId="77777777" w:rsidR="00A813FB" w:rsidRPr="0015076F" w:rsidRDefault="00A813FB" w:rsidP="00FF16C1">
            <w:pPr>
              <w:rPr>
                <w:sz w:val="18"/>
                <w:szCs w:val="18"/>
              </w:rPr>
            </w:pPr>
            <w:r w:rsidRPr="0015076F">
              <w:rPr>
                <w:sz w:val="18"/>
                <w:szCs w:val="18"/>
              </w:rPr>
              <w:t>__Other______________________________</w:t>
            </w:r>
          </w:p>
          <w:p w14:paraId="10ABF3CA" w14:textId="77777777" w:rsidR="00A813FB" w:rsidRPr="0015076F" w:rsidRDefault="00A813FB" w:rsidP="00FF16C1">
            <w:pPr>
              <w:rPr>
                <w:sz w:val="18"/>
                <w:szCs w:val="18"/>
              </w:rPr>
            </w:pPr>
          </w:p>
        </w:tc>
        <w:tc>
          <w:tcPr>
            <w:tcW w:w="1265" w:type="dxa"/>
          </w:tcPr>
          <w:p w14:paraId="2FB45690" w14:textId="77777777" w:rsidR="00A813FB" w:rsidRPr="0015076F" w:rsidRDefault="00A813FB" w:rsidP="00FF16C1"/>
        </w:tc>
        <w:tc>
          <w:tcPr>
            <w:tcW w:w="1440" w:type="dxa"/>
          </w:tcPr>
          <w:p w14:paraId="3469A569" w14:textId="77777777" w:rsidR="00A813FB" w:rsidRPr="0015076F" w:rsidRDefault="00A813FB" w:rsidP="00FF16C1"/>
        </w:tc>
        <w:tc>
          <w:tcPr>
            <w:tcW w:w="1260" w:type="dxa"/>
          </w:tcPr>
          <w:p w14:paraId="53FB717A" w14:textId="77777777" w:rsidR="00A813FB" w:rsidRPr="0015076F" w:rsidRDefault="00A813FB" w:rsidP="00FF16C1"/>
        </w:tc>
        <w:tc>
          <w:tcPr>
            <w:tcW w:w="1277" w:type="dxa"/>
          </w:tcPr>
          <w:p w14:paraId="703D4855" w14:textId="77777777" w:rsidR="00A813FB" w:rsidRPr="0015076F" w:rsidRDefault="00A813FB" w:rsidP="00FF16C1"/>
        </w:tc>
      </w:tr>
      <w:tr w:rsidR="00A813FB" w:rsidRPr="0015076F" w14:paraId="3C853C37" w14:textId="77777777" w:rsidTr="00FF16C1">
        <w:tc>
          <w:tcPr>
            <w:tcW w:w="4334" w:type="dxa"/>
          </w:tcPr>
          <w:p w14:paraId="5AB1D47A" w14:textId="77777777" w:rsidR="00A813FB" w:rsidRPr="0015076F" w:rsidRDefault="00A813FB" w:rsidP="00FF16C1">
            <w:pPr>
              <w:rPr>
                <w:b/>
              </w:rPr>
            </w:pPr>
            <w:r w:rsidRPr="0015076F">
              <w:rPr>
                <w:b/>
              </w:rPr>
              <w:t>Alignment of Improvement Strategies Evidence:</w:t>
            </w:r>
          </w:p>
          <w:p w14:paraId="73313358" w14:textId="77777777" w:rsidR="00A813FB" w:rsidRPr="0015076F" w:rsidRDefault="00A813FB" w:rsidP="00FF16C1">
            <w:pPr>
              <w:rPr>
                <w:sz w:val="18"/>
                <w:szCs w:val="18"/>
              </w:rPr>
            </w:pPr>
            <w:r w:rsidRPr="0015076F">
              <w:rPr>
                <w:sz w:val="18"/>
                <w:szCs w:val="18"/>
              </w:rPr>
              <w:t>__Graphic organizer of alignment with improvement strategies</w:t>
            </w:r>
          </w:p>
          <w:p w14:paraId="418BADCE" w14:textId="77777777" w:rsidR="00A813FB" w:rsidRPr="0015076F" w:rsidRDefault="00A813FB" w:rsidP="00FF16C1">
            <w:pPr>
              <w:rPr>
                <w:sz w:val="18"/>
                <w:szCs w:val="18"/>
              </w:rPr>
            </w:pPr>
            <w:r w:rsidRPr="0015076F">
              <w:rPr>
                <w:sz w:val="18"/>
                <w:szCs w:val="18"/>
              </w:rPr>
              <w:t>__Crosswalk of all improvement strategies</w:t>
            </w:r>
          </w:p>
          <w:p w14:paraId="269794F9" w14:textId="77777777" w:rsidR="00A813FB" w:rsidRPr="0015076F" w:rsidRDefault="00A813FB" w:rsidP="00FF16C1">
            <w:pPr>
              <w:rPr>
                <w:sz w:val="18"/>
                <w:szCs w:val="18"/>
              </w:rPr>
            </w:pPr>
            <w:r w:rsidRPr="0015076F">
              <w:rPr>
                <w:sz w:val="18"/>
                <w:szCs w:val="18"/>
              </w:rPr>
              <w:t>__Comprehensive district plan with Student Success embedded</w:t>
            </w:r>
          </w:p>
          <w:p w14:paraId="203AE5D5" w14:textId="77777777" w:rsidR="00A813FB" w:rsidRPr="0015076F" w:rsidRDefault="00A813FB" w:rsidP="00FF16C1">
            <w:pPr>
              <w:rPr>
                <w:sz w:val="18"/>
                <w:szCs w:val="18"/>
              </w:rPr>
            </w:pPr>
            <w:r w:rsidRPr="0015076F">
              <w:rPr>
                <w:sz w:val="18"/>
                <w:szCs w:val="18"/>
              </w:rPr>
              <w:t>__Other_____________________________</w:t>
            </w:r>
          </w:p>
          <w:p w14:paraId="0E8FD9E6" w14:textId="77777777" w:rsidR="00A813FB" w:rsidRPr="0015076F" w:rsidRDefault="00A813FB" w:rsidP="00FF16C1">
            <w:pPr>
              <w:rPr>
                <w:sz w:val="18"/>
                <w:szCs w:val="18"/>
              </w:rPr>
            </w:pPr>
          </w:p>
        </w:tc>
        <w:tc>
          <w:tcPr>
            <w:tcW w:w="1265" w:type="dxa"/>
          </w:tcPr>
          <w:p w14:paraId="3FA704E7" w14:textId="77777777" w:rsidR="00A813FB" w:rsidRPr="0015076F" w:rsidRDefault="00A813FB" w:rsidP="00FF16C1"/>
        </w:tc>
        <w:tc>
          <w:tcPr>
            <w:tcW w:w="1440" w:type="dxa"/>
          </w:tcPr>
          <w:p w14:paraId="0573DC2D" w14:textId="77777777" w:rsidR="00A813FB" w:rsidRPr="0015076F" w:rsidRDefault="00A813FB" w:rsidP="00FF16C1"/>
        </w:tc>
        <w:tc>
          <w:tcPr>
            <w:tcW w:w="1260" w:type="dxa"/>
          </w:tcPr>
          <w:p w14:paraId="48D25E0C" w14:textId="77777777" w:rsidR="00A813FB" w:rsidRPr="0015076F" w:rsidRDefault="00A813FB" w:rsidP="00FF16C1"/>
        </w:tc>
        <w:tc>
          <w:tcPr>
            <w:tcW w:w="1277" w:type="dxa"/>
          </w:tcPr>
          <w:p w14:paraId="496ED8F0" w14:textId="77777777" w:rsidR="00A813FB" w:rsidRPr="0015076F" w:rsidRDefault="00A813FB" w:rsidP="00FF16C1"/>
        </w:tc>
      </w:tr>
      <w:tr w:rsidR="00A813FB" w:rsidRPr="0015076F" w14:paraId="1A6EBE4A" w14:textId="77777777" w:rsidTr="00FF16C1">
        <w:trPr>
          <w:trHeight w:val="2078"/>
        </w:trPr>
        <w:tc>
          <w:tcPr>
            <w:tcW w:w="4334" w:type="dxa"/>
          </w:tcPr>
          <w:p w14:paraId="5E63D954" w14:textId="77777777" w:rsidR="00A813FB" w:rsidRPr="0015076F" w:rsidRDefault="00A813FB" w:rsidP="00FF16C1">
            <w:pPr>
              <w:rPr>
                <w:b/>
              </w:rPr>
            </w:pPr>
            <w:r w:rsidRPr="0015076F">
              <w:rPr>
                <w:b/>
              </w:rPr>
              <w:lastRenderedPageBreak/>
              <w:t>Communication Feedback Loops Evidence:</w:t>
            </w:r>
          </w:p>
          <w:p w14:paraId="37955311" w14:textId="77777777" w:rsidR="00A813FB" w:rsidRPr="0015076F" w:rsidRDefault="00A813FB" w:rsidP="00FF16C1">
            <w:pPr>
              <w:rPr>
                <w:sz w:val="18"/>
                <w:szCs w:val="18"/>
              </w:rPr>
            </w:pPr>
            <w:r w:rsidRPr="0015076F">
              <w:rPr>
                <w:sz w:val="18"/>
                <w:szCs w:val="18"/>
              </w:rPr>
              <w:t>__Written description of feedback loops</w:t>
            </w:r>
          </w:p>
          <w:p w14:paraId="76A08E10" w14:textId="77777777" w:rsidR="00A813FB" w:rsidRPr="0015076F" w:rsidRDefault="00A813FB" w:rsidP="00FF16C1">
            <w:pPr>
              <w:rPr>
                <w:sz w:val="18"/>
                <w:szCs w:val="18"/>
              </w:rPr>
            </w:pPr>
            <w:r w:rsidRPr="0015076F">
              <w:rPr>
                <w:sz w:val="18"/>
                <w:szCs w:val="18"/>
              </w:rPr>
              <w:t>__Written communication plan or communication protocols</w:t>
            </w:r>
          </w:p>
          <w:p w14:paraId="0876E251" w14:textId="77777777" w:rsidR="00A813FB" w:rsidRPr="0015076F" w:rsidRDefault="00A813FB" w:rsidP="00FF16C1">
            <w:pPr>
              <w:rPr>
                <w:sz w:val="18"/>
                <w:szCs w:val="18"/>
              </w:rPr>
            </w:pPr>
            <w:r w:rsidRPr="0015076F">
              <w:rPr>
                <w:sz w:val="18"/>
                <w:szCs w:val="18"/>
              </w:rPr>
              <w:t>__Meeting agenda</w:t>
            </w:r>
          </w:p>
          <w:p w14:paraId="53D5037C" w14:textId="77777777" w:rsidR="00A813FB" w:rsidRPr="0015076F" w:rsidRDefault="00A813FB" w:rsidP="00FF16C1">
            <w:pPr>
              <w:rPr>
                <w:sz w:val="18"/>
                <w:szCs w:val="18"/>
              </w:rPr>
            </w:pPr>
            <w:r w:rsidRPr="0015076F">
              <w:rPr>
                <w:sz w:val="18"/>
                <w:szCs w:val="18"/>
              </w:rPr>
              <w:t>__Documentation of changes in policy, procedures, or practices based on feedback</w:t>
            </w:r>
          </w:p>
          <w:p w14:paraId="2DF37F85" w14:textId="77777777" w:rsidR="00A813FB" w:rsidRPr="0015076F" w:rsidRDefault="00A813FB" w:rsidP="00FF16C1">
            <w:pPr>
              <w:rPr>
                <w:sz w:val="18"/>
                <w:szCs w:val="18"/>
              </w:rPr>
            </w:pPr>
            <w:r w:rsidRPr="0015076F">
              <w:rPr>
                <w:sz w:val="18"/>
                <w:szCs w:val="18"/>
              </w:rPr>
              <w:t>__Other________________________________</w:t>
            </w:r>
          </w:p>
          <w:p w14:paraId="716FD220" w14:textId="77777777" w:rsidR="00A813FB" w:rsidRPr="0015076F" w:rsidRDefault="00A813FB" w:rsidP="00FF16C1"/>
        </w:tc>
        <w:tc>
          <w:tcPr>
            <w:tcW w:w="1265" w:type="dxa"/>
          </w:tcPr>
          <w:p w14:paraId="69DD1A65" w14:textId="77777777" w:rsidR="00A813FB" w:rsidRPr="0015076F" w:rsidRDefault="00A813FB" w:rsidP="00FF16C1"/>
        </w:tc>
        <w:tc>
          <w:tcPr>
            <w:tcW w:w="1440" w:type="dxa"/>
          </w:tcPr>
          <w:p w14:paraId="624A8FCC" w14:textId="77777777" w:rsidR="00A813FB" w:rsidRPr="0015076F" w:rsidRDefault="00A813FB" w:rsidP="00FF16C1"/>
        </w:tc>
        <w:tc>
          <w:tcPr>
            <w:tcW w:w="1260" w:type="dxa"/>
          </w:tcPr>
          <w:p w14:paraId="617B6FA8" w14:textId="77777777" w:rsidR="00A813FB" w:rsidRPr="0015076F" w:rsidRDefault="00A813FB" w:rsidP="00FF16C1"/>
        </w:tc>
        <w:tc>
          <w:tcPr>
            <w:tcW w:w="1277" w:type="dxa"/>
          </w:tcPr>
          <w:p w14:paraId="5777651C" w14:textId="77777777" w:rsidR="00A813FB" w:rsidRPr="0015076F" w:rsidRDefault="00A813FB" w:rsidP="00FF16C1"/>
        </w:tc>
      </w:tr>
      <w:tr w:rsidR="00A813FB" w:rsidRPr="0015076F" w14:paraId="7D25B029" w14:textId="77777777" w:rsidTr="00FF16C1">
        <w:tc>
          <w:tcPr>
            <w:tcW w:w="9576" w:type="dxa"/>
            <w:gridSpan w:val="5"/>
          </w:tcPr>
          <w:p w14:paraId="2586CB91" w14:textId="77777777" w:rsidR="00A813FB" w:rsidRPr="0015076F" w:rsidRDefault="00A813FB" w:rsidP="00FF16C1">
            <w:pPr>
              <w:rPr>
                <w:b/>
              </w:rPr>
            </w:pPr>
            <w:r w:rsidRPr="0015076F">
              <w:rPr>
                <w:b/>
              </w:rPr>
              <w:t>Implementing the Plan Action Steps</w:t>
            </w:r>
          </w:p>
          <w:p w14:paraId="3F3C335F" w14:textId="77777777" w:rsidR="00A813FB" w:rsidRPr="0015076F" w:rsidRDefault="00A813FB" w:rsidP="00FF16C1"/>
          <w:p w14:paraId="038B981C" w14:textId="77777777" w:rsidR="00A813FB" w:rsidRPr="0015076F" w:rsidRDefault="00A813FB" w:rsidP="00FF16C1"/>
          <w:p w14:paraId="1D57206C" w14:textId="77777777" w:rsidR="00A813FB" w:rsidRPr="0015076F" w:rsidRDefault="00A813FB" w:rsidP="00FF16C1"/>
          <w:p w14:paraId="32839631" w14:textId="77777777" w:rsidR="00A813FB" w:rsidRPr="0015076F" w:rsidRDefault="00A813FB" w:rsidP="00FF16C1"/>
        </w:tc>
      </w:tr>
    </w:tbl>
    <w:p w14:paraId="29E41759" w14:textId="77777777" w:rsidR="00A813FB" w:rsidRPr="0015076F" w:rsidRDefault="00A813FB" w:rsidP="00A813FB">
      <w:pPr>
        <w:spacing w:after="0"/>
        <w:rPr>
          <w:rFonts w:ascii="Helvetica Neue Light" w:hAnsi="Helvetica Neue Light"/>
          <w:sz w:val="24"/>
          <w:szCs w:val="24"/>
        </w:rPr>
      </w:pPr>
    </w:p>
    <w:p w14:paraId="2E606DF3" w14:textId="77777777" w:rsidR="00A813FB" w:rsidRPr="0015076F" w:rsidRDefault="00A813FB" w:rsidP="00A813FB">
      <w:pPr>
        <w:spacing w:after="0"/>
        <w:rPr>
          <w:rFonts w:ascii="Helvetica Neue Light" w:hAnsi="Helvetica Neue Light"/>
          <w:sz w:val="24"/>
          <w:szCs w:val="24"/>
        </w:rPr>
      </w:pPr>
    </w:p>
    <w:tbl>
      <w:tblPr>
        <w:tblStyle w:val="TableGrid2"/>
        <w:tblW w:w="0" w:type="auto"/>
        <w:tblLook w:val="04A0" w:firstRow="1" w:lastRow="0" w:firstColumn="1" w:lastColumn="0" w:noHBand="0" w:noVBand="1"/>
      </w:tblPr>
      <w:tblGrid>
        <w:gridCol w:w="4183"/>
        <w:gridCol w:w="1265"/>
        <w:gridCol w:w="1435"/>
        <w:gridCol w:w="1241"/>
        <w:gridCol w:w="1226"/>
      </w:tblGrid>
      <w:tr w:rsidR="00A813FB" w:rsidRPr="0015076F" w14:paraId="145D4A2B" w14:textId="77777777" w:rsidTr="00FF16C1">
        <w:tc>
          <w:tcPr>
            <w:tcW w:w="4183" w:type="dxa"/>
          </w:tcPr>
          <w:p w14:paraId="4466DB18" w14:textId="77777777" w:rsidR="00A813FB" w:rsidRPr="0015076F" w:rsidRDefault="00A813FB" w:rsidP="00FF16C1">
            <w:pPr>
              <w:rPr>
                <w:b/>
                <w:sz w:val="24"/>
                <w:szCs w:val="24"/>
              </w:rPr>
            </w:pPr>
            <w:r w:rsidRPr="0015076F">
              <w:br w:type="page"/>
            </w:r>
          </w:p>
          <w:p w14:paraId="38EFFD10" w14:textId="77777777" w:rsidR="00A813FB" w:rsidRPr="0015076F" w:rsidRDefault="00A813FB" w:rsidP="00FF16C1">
            <w:pPr>
              <w:rPr>
                <w:b/>
                <w:sz w:val="24"/>
                <w:szCs w:val="24"/>
              </w:rPr>
            </w:pPr>
            <w:r w:rsidRPr="0015076F">
              <w:rPr>
                <w:b/>
                <w:sz w:val="24"/>
                <w:szCs w:val="24"/>
              </w:rPr>
              <w:t>District Implementation Supports</w:t>
            </w:r>
          </w:p>
        </w:tc>
        <w:tc>
          <w:tcPr>
            <w:tcW w:w="1265" w:type="dxa"/>
          </w:tcPr>
          <w:p w14:paraId="69CC2461" w14:textId="77777777" w:rsidR="00A813FB" w:rsidRPr="0015076F" w:rsidRDefault="00A813FB" w:rsidP="00FF16C1">
            <w:pPr>
              <w:jc w:val="center"/>
              <w:rPr>
                <w:b/>
                <w:sz w:val="24"/>
                <w:szCs w:val="24"/>
              </w:rPr>
            </w:pPr>
          </w:p>
          <w:p w14:paraId="579C87B6" w14:textId="77777777" w:rsidR="00A813FB" w:rsidRPr="0015076F" w:rsidRDefault="00A813FB" w:rsidP="00FF16C1">
            <w:pPr>
              <w:jc w:val="center"/>
              <w:rPr>
                <w:b/>
                <w:sz w:val="24"/>
                <w:szCs w:val="24"/>
              </w:rPr>
            </w:pPr>
            <w:r w:rsidRPr="0015076F">
              <w:rPr>
                <w:b/>
                <w:sz w:val="24"/>
                <w:szCs w:val="24"/>
              </w:rPr>
              <w:t>Exemplary</w:t>
            </w:r>
          </w:p>
          <w:p w14:paraId="2B0F2F3B" w14:textId="77777777" w:rsidR="00A813FB" w:rsidRPr="0015076F" w:rsidRDefault="00A813FB" w:rsidP="00FF16C1">
            <w:pPr>
              <w:jc w:val="center"/>
              <w:rPr>
                <w:b/>
                <w:sz w:val="24"/>
                <w:szCs w:val="24"/>
              </w:rPr>
            </w:pPr>
            <w:r w:rsidRPr="0015076F">
              <w:rPr>
                <w:b/>
                <w:sz w:val="24"/>
                <w:szCs w:val="24"/>
              </w:rPr>
              <w:t>4</w:t>
            </w:r>
          </w:p>
        </w:tc>
        <w:tc>
          <w:tcPr>
            <w:tcW w:w="1435" w:type="dxa"/>
          </w:tcPr>
          <w:p w14:paraId="0093A34F" w14:textId="77777777" w:rsidR="00A813FB" w:rsidRPr="0015076F" w:rsidRDefault="00A813FB" w:rsidP="00FF16C1">
            <w:pPr>
              <w:jc w:val="center"/>
              <w:rPr>
                <w:b/>
                <w:sz w:val="24"/>
                <w:szCs w:val="24"/>
              </w:rPr>
            </w:pPr>
          </w:p>
          <w:p w14:paraId="3AECBC01" w14:textId="77777777" w:rsidR="00A813FB" w:rsidRPr="0015076F" w:rsidRDefault="00A813FB" w:rsidP="00FF16C1">
            <w:pPr>
              <w:jc w:val="center"/>
              <w:rPr>
                <w:b/>
                <w:sz w:val="24"/>
                <w:szCs w:val="24"/>
              </w:rPr>
            </w:pPr>
            <w:r w:rsidRPr="0015076F">
              <w:rPr>
                <w:b/>
                <w:sz w:val="24"/>
                <w:szCs w:val="24"/>
              </w:rPr>
              <w:t>Operational</w:t>
            </w:r>
          </w:p>
          <w:p w14:paraId="26F555F2" w14:textId="77777777" w:rsidR="00A813FB" w:rsidRPr="0015076F" w:rsidRDefault="00A813FB" w:rsidP="00FF16C1">
            <w:pPr>
              <w:jc w:val="center"/>
              <w:rPr>
                <w:b/>
                <w:sz w:val="24"/>
                <w:szCs w:val="24"/>
              </w:rPr>
            </w:pPr>
            <w:r w:rsidRPr="0015076F">
              <w:rPr>
                <w:b/>
                <w:sz w:val="24"/>
                <w:szCs w:val="24"/>
              </w:rPr>
              <w:t>3</w:t>
            </w:r>
          </w:p>
        </w:tc>
        <w:tc>
          <w:tcPr>
            <w:tcW w:w="1241" w:type="dxa"/>
          </w:tcPr>
          <w:p w14:paraId="2CEEF337" w14:textId="77777777" w:rsidR="00A813FB" w:rsidRPr="0015076F" w:rsidRDefault="00A813FB" w:rsidP="00FF16C1">
            <w:pPr>
              <w:jc w:val="center"/>
              <w:rPr>
                <w:b/>
                <w:sz w:val="24"/>
                <w:szCs w:val="24"/>
              </w:rPr>
            </w:pPr>
          </w:p>
          <w:p w14:paraId="65F557B3" w14:textId="77777777" w:rsidR="00A813FB" w:rsidRPr="0015076F" w:rsidRDefault="00A813FB" w:rsidP="00FF16C1">
            <w:pPr>
              <w:jc w:val="center"/>
              <w:rPr>
                <w:b/>
                <w:sz w:val="24"/>
                <w:szCs w:val="24"/>
              </w:rPr>
            </w:pPr>
            <w:r w:rsidRPr="0015076F">
              <w:rPr>
                <w:b/>
                <w:sz w:val="24"/>
                <w:szCs w:val="24"/>
              </w:rPr>
              <w:t>Emerging</w:t>
            </w:r>
          </w:p>
          <w:p w14:paraId="10325C40" w14:textId="77777777" w:rsidR="00A813FB" w:rsidRPr="0015076F" w:rsidRDefault="00A813FB" w:rsidP="00FF16C1">
            <w:pPr>
              <w:jc w:val="center"/>
              <w:rPr>
                <w:b/>
                <w:sz w:val="24"/>
                <w:szCs w:val="24"/>
              </w:rPr>
            </w:pPr>
            <w:r w:rsidRPr="0015076F">
              <w:rPr>
                <w:b/>
                <w:sz w:val="24"/>
                <w:szCs w:val="24"/>
              </w:rPr>
              <w:t>2</w:t>
            </w:r>
          </w:p>
        </w:tc>
        <w:tc>
          <w:tcPr>
            <w:tcW w:w="1226" w:type="dxa"/>
          </w:tcPr>
          <w:p w14:paraId="7709BE24" w14:textId="77777777" w:rsidR="00A813FB" w:rsidRPr="0015076F" w:rsidRDefault="00A813FB" w:rsidP="00FF16C1">
            <w:pPr>
              <w:jc w:val="center"/>
              <w:rPr>
                <w:b/>
                <w:sz w:val="24"/>
                <w:szCs w:val="24"/>
              </w:rPr>
            </w:pPr>
            <w:r w:rsidRPr="0015076F">
              <w:rPr>
                <w:b/>
                <w:sz w:val="24"/>
                <w:szCs w:val="24"/>
              </w:rPr>
              <w:t>Not Evident</w:t>
            </w:r>
          </w:p>
          <w:p w14:paraId="4BD06270" w14:textId="77777777" w:rsidR="00A813FB" w:rsidRPr="0015076F" w:rsidRDefault="00A813FB" w:rsidP="00FF16C1">
            <w:pPr>
              <w:jc w:val="center"/>
              <w:rPr>
                <w:b/>
                <w:sz w:val="24"/>
                <w:szCs w:val="24"/>
              </w:rPr>
            </w:pPr>
            <w:r w:rsidRPr="0015076F">
              <w:rPr>
                <w:b/>
                <w:sz w:val="24"/>
                <w:szCs w:val="24"/>
              </w:rPr>
              <w:t>1</w:t>
            </w:r>
          </w:p>
        </w:tc>
      </w:tr>
      <w:tr w:rsidR="00A813FB" w:rsidRPr="0015076F" w14:paraId="0509803F" w14:textId="77777777" w:rsidTr="00FF16C1">
        <w:tc>
          <w:tcPr>
            <w:tcW w:w="4183" w:type="dxa"/>
          </w:tcPr>
          <w:p w14:paraId="59F3012D" w14:textId="77777777" w:rsidR="00A813FB" w:rsidRPr="0015076F" w:rsidRDefault="00A813FB" w:rsidP="00FF16C1">
            <w:pPr>
              <w:rPr>
                <w:b/>
              </w:rPr>
            </w:pPr>
            <w:r w:rsidRPr="0015076F">
              <w:rPr>
                <w:b/>
              </w:rPr>
              <w:t>Professional Learning Evidence:</w:t>
            </w:r>
          </w:p>
          <w:p w14:paraId="5A8105F8" w14:textId="77777777" w:rsidR="00A813FB" w:rsidRPr="0015076F" w:rsidRDefault="00A813FB" w:rsidP="00FF16C1">
            <w:pPr>
              <w:rPr>
                <w:sz w:val="18"/>
                <w:szCs w:val="18"/>
              </w:rPr>
            </w:pPr>
            <w:r w:rsidRPr="0015076F">
              <w:rPr>
                <w:sz w:val="18"/>
                <w:szCs w:val="18"/>
              </w:rPr>
              <w:t>__Agenda and sign-in sheets</w:t>
            </w:r>
          </w:p>
          <w:p w14:paraId="22CEE724" w14:textId="77777777" w:rsidR="00A813FB" w:rsidRPr="0015076F" w:rsidRDefault="00A813FB" w:rsidP="00FF16C1">
            <w:pPr>
              <w:rPr>
                <w:sz w:val="18"/>
                <w:szCs w:val="18"/>
              </w:rPr>
            </w:pPr>
            <w:r w:rsidRPr="0015076F">
              <w:rPr>
                <w:sz w:val="18"/>
                <w:szCs w:val="18"/>
              </w:rPr>
              <w:t xml:space="preserve">__Professional learning plan </w:t>
            </w:r>
          </w:p>
          <w:p w14:paraId="76862711" w14:textId="77777777" w:rsidR="00A813FB" w:rsidRPr="0015076F" w:rsidRDefault="00A813FB" w:rsidP="00FF16C1">
            <w:pPr>
              <w:rPr>
                <w:sz w:val="18"/>
                <w:szCs w:val="18"/>
              </w:rPr>
            </w:pPr>
            <w:r w:rsidRPr="0015076F">
              <w:rPr>
                <w:sz w:val="18"/>
                <w:szCs w:val="18"/>
              </w:rPr>
              <w:t>__Observations of staff</w:t>
            </w:r>
          </w:p>
          <w:p w14:paraId="1395B2F6" w14:textId="77777777" w:rsidR="00A813FB" w:rsidRPr="0015076F" w:rsidRDefault="00A813FB" w:rsidP="00FF16C1">
            <w:pPr>
              <w:rPr>
                <w:sz w:val="18"/>
                <w:szCs w:val="18"/>
              </w:rPr>
            </w:pPr>
            <w:r w:rsidRPr="0015076F">
              <w:rPr>
                <w:sz w:val="18"/>
                <w:szCs w:val="18"/>
              </w:rPr>
              <w:t>__Surveys and evaluations</w:t>
            </w:r>
          </w:p>
          <w:p w14:paraId="70FF3D8A" w14:textId="77777777" w:rsidR="00A813FB" w:rsidRPr="0015076F" w:rsidRDefault="00A813FB" w:rsidP="00FF16C1">
            <w:pPr>
              <w:rPr>
                <w:sz w:val="18"/>
                <w:szCs w:val="18"/>
              </w:rPr>
            </w:pPr>
            <w:r w:rsidRPr="0015076F">
              <w:rPr>
                <w:sz w:val="18"/>
                <w:szCs w:val="18"/>
              </w:rPr>
              <w:t>__Data baseline and trends</w:t>
            </w:r>
          </w:p>
          <w:p w14:paraId="0AE8BD7D" w14:textId="77777777" w:rsidR="00A813FB" w:rsidRPr="0015076F" w:rsidRDefault="00A813FB" w:rsidP="00FF16C1">
            <w:pPr>
              <w:rPr>
                <w:sz w:val="18"/>
                <w:szCs w:val="18"/>
              </w:rPr>
            </w:pPr>
            <w:r w:rsidRPr="0015076F">
              <w:rPr>
                <w:sz w:val="18"/>
                <w:szCs w:val="18"/>
              </w:rPr>
              <w:t>__Other________________________</w:t>
            </w:r>
          </w:p>
          <w:p w14:paraId="1DBA1CAF" w14:textId="77777777" w:rsidR="00A813FB" w:rsidRPr="0015076F" w:rsidRDefault="00A813FB" w:rsidP="00FF16C1"/>
        </w:tc>
        <w:tc>
          <w:tcPr>
            <w:tcW w:w="1265" w:type="dxa"/>
          </w:tcPr>
          <w:p w14:paraId="07EB28DD" w14:textId="77777777" w:rsidR="00A813FB" w:rsidRPr="0015076F" w:rsidRDefault="00A813FB" w:rsidP="00FF16C1"/>
        </w:tc>
        <w:tc>
          <w:tcPr>
            <w:tcW w:w="1435" w:type="dxa"/>
          </w:tcPr>
          <w:p w14:paraId="638B5E1B" w14:textId="77777777" w:rsidR="00A813FB" w:rsidRPr="0015076F" w:rsidRDefault="00A813FB" w:rsidP="00FF16C1"/>
        </w:tc>
        <w:tc>
          <w:tcPr>
            <w:tcW w:w="1241" w:type="dxa"/>
          </w:tcPr>
          <w:p w14:paraId="74A61802" w14:textId="77777777" w:rsidR="00A813FB" w:rsidRPr="0015076F" w:rsidRDefault="00A813FB" w:rsidP="00FF16C1"/>
        </w:tc>
        <w:tc>
          <w:tcPr>
            <w:tcW w:w="1226" w:type="dxa"/>
          </w:tcPr>
          <w:p w14:paraId="22F3FBA4" w14:textId="77777777" w:rsidR="00A813FB" w:rsidRPr="0015076F" w:rsidRDefault="00A813FB" w:rsidP="00FF16C1"/>
        </w:tc>
      </w:tr>
      <w:tr w:rsidR="00A813FB" w:rsidRPr="0015076F" w14:paraId="4C34266D" w14:textId="77777777" w:rsidTr="00FF16C1">
        <w:tc>
          <w:tcPr>
            <w:tcW w:w="4183" w:type="dxa"/>
          </w:tcPr>
          <w:p w14:paraId="5889B72B" w14:textId="77777777" w:rsidR="00A813FB" w:rsidRPr="0015076F" w:rsidRDefault="00A813FB" w:rsidP="00FF16C1">
            <w:pPr>
              <w:rPr>
                <w:b/>
              </w:rPr>
            </w:pPr>
            <w:r w:rsidRPr="0015076F">
              <w:rPr>
                <w:b/>
              </w:rPr>
              <w:t>District Coach</w:t>
            </w:r>
            <w:r w:rsidRPr="0015076F">
              <w:rPr>
                <w:sz w:val="18"/>
                <w:szCs w:val="18"/>
              </w:rPr>
              <w:t xml:space="preserve"> </w:t>
            </w:r>
            <w:r w:rsidRPr="0015076F">
              <w:rPr>
                <w:b/>
              </w:rPr>
              <w:t>Evidence:</w:t>
            </w:r>
          </w:p>
          <w:p w14:paraId="3644D4FF" w14:textId="77777777" w:rsidR="00A813FB" w:rsidRPr="0015076F" w:rsidRDefault="00A813FB" w:rsidP="00FF16C1">
            <w:pPr>
              <w:rPr>
                <w:sz w:val="18"/>
                <w:szCs w:val="18"/>
              </w:rPr>
            </w:pPr>
            <w:r w:rsidRPr="0015076F">
              <w:rPr>
                <w:b/>
                <w:sz w:val="18"/>
                <w:szCs w:val="18"/>
              </w:rPr>
              <w:t>__</w:t>
            </w:r>
            <w:r w:rsidRPr="0015076F">
              <w:rPr>
                <w:sz w:val="18"/>
                <w:szCs w:val="18"/>
              </w:rPr>
              <w:t>District Coach job description</w:t>
            </w:r>
          </w:p>
          <w:p w14:paraId="09AC1574" w14:textId="77777777" w:rsidR="00A813FB" w:rsidRPr="0015076F" w:rsidRDefault="00A813FB" w:rsidP="00FF16C1">
            <w:pPr>
              <w:rPr>
                <w:sz w:val="18"/>
                <w:szCs w:val="18"/>
              </w:rPr>
            </w:pPr>
            <w:r w:rsidRPr="0015076F">
              <w:rPr>
                <w:sz w:val="18"/>
                <w:szCs w:val="18"/>
              </w:rPr>
              <w:t>__ District Coach meeting notes</w:t>
            </w:r>
          </w:p>
          <w:p w14:paraId="29BFBC50" w14:textId="77777777" w:rsidR="00A813FB" w:rsidRPr="0015076F" w:rsidRDefault="00A813FB" w:rsidP="00FF16C1">
            <w:pPr>
              <w:rPr>
                <w:sz w:val="18"/>
                <w:szCs w:val="18"/>
              </w:rPr>
            </w:pPr>
            <w:r w:rsidRPr="0015076F">
              <w:rPr>
                <w:sz w:val="18"/>
                <w:szCs w:val="18"/>
              </w:rPr>
              <w:t>__ District Coach activity lists or logs</w:t>
            </w:r>
          </w:p>
          <w:p w14:paraId="3BA8133E" w14:textId="77777777" w:rsidR="00A813FB" w:rsidRPr="0015076F" w:rsidRDefault="00A813FB" w:rsidP="00FF16C1">
            <w:pPr>
              <w:rPr>
                <w:sz w:val="18"/>
                <w:szCs w:val="18"/>
              </w:rPr>
            </w:pPr>
            <w:r w:rsidRPr="0015076F">
              <w:rPr>
                <w:sz w:val="18"/>
                <w:szCs w:val="18"/>
              </w:rPr>
              <w:t>__Monthly updates</w:t>
            </w:r>
          </w:p>
          <w:p w14:paraId="39F7049F" w14:textId="77777777" w:rsidR="00A813FB" w:rsidRPr="0015076F" w:rsidRDefault="00A813FB" w:rsidP="00FF16C1">
            <w:pPr>
              <w:rPr>
                <w:sz w:val="18"/>
                <w:szCs w:val="18"/>
              </w:rPr>
            </w:pPr>
            <w:r w:rsidRPr="0015076F">
              <w:rPr>
                <w:sz w:val="18"/>
                <w:szCs w:val="18"/>
              </w:rPr>
              <w:t>__Other_____________________________</w:t>
            </w:r>
          </w:p>
          <w:p w14:paraId="54790C18" w14:textId="77777777" w:rsidR="00A813FB" w:rsidRPr="0015076F" w:rsidRDefault="00A813FB" w:rsidP="00FF16C1"/>
        </w:tc>
        <w:tc>
          <w:tcPr>
            <w:tcW w:w="1265" w:type="dxa"/>
          </w:tcPr>
          <w:p w14:paraId="42D1E7BC" w14:textId="77777777" w:rsidR="00A813FB" w:rsidRPr="0015076F" w:rsidRDefault="00A813FB" w:rsidP="00FF16C1"/>
        </w:tc>
        <w:tc>
          <w:tcPr>
            <w:tcW w:w="1435" w:type="dxa"/>
          </w:tcPr>
          <w:p w14:paraId="09B3EA2C" w14:textId="77777777" w:rsidR="00A813FB" w:rsidRPr="0015076F" w:rsidRDefault="00A813FB" w:rsidP="00FF16C1"/>
        </w:tc>
        <w:tc>
          <w:tcPr>
            <w:tcW w:w="1241" w:type="dxa"/>
          </w:tcPr>
          <w:p w14:paraId="562B496A" w14:textId="77777777" w:rsidR="00A813FB" w:rsidRPr="0015076F" w:rsidRDefault="00A813FB" w:rsidP="00FF16C1"/>
        </w:tc>
        <w:tc>
          <w:tcPr>
            <w:tcW w:w="1226" w:type="dxa"/>
          </w:tcPr>
          <w:p w14:paraId="55AC4086" w14:textId="77777777" w:rsidR="00A813FB" w:rsidRPr="0015076F" w:rsidRDefault="00A813FB" w:rsidP="00FF16C1"/>
        </w:tc>
      </w:tr>
      <w:tr w:rsidR="00A813FB" w:rsidRPr="0015076F" w14:paraId="1C7E2725" w14:textId="77777777" w:rsidTr="00FF16C1">
        <w:tc>
          <w:tcPr>
            <w:tcW w:w="4183" w:type="dxa"/>
          </w:tcPr>
          <w:p w14:paraId="07B303F6" w14:textId="77777777" w:rsidR="00A813FB" w:rsidRPr="0015076F" w:rsidRDefault="00A813FB" w:rsidP="00FF16C1">
            <w:pPr>
              <w:rPr>
                <w:b/>
              </w:rPr>
            </w:pPr>
            <w:r w:rsidRPr="0015076F">
              <w:rPr>
                <w:b/>
              </w:rPr>
              <w:t>Technical Assistance for ALL Schools</w:t>
            </w:r>
          </w:p>
          <w:p w14:paraId="79AB981B" w14:textId="77777777" w:rsidR="00A813FB" w:rsidRPr="0015076F" w:rsidRDefault="00A813FB" w:rsidP="00FF16C1">
            <w:pPr>
              <w:rPr>
                <w:b/>
              </w:rPr>
            </w:pPr>
            <w:r w:rsidRPr="0015076F">
              <w:rPr>
                <w:b/>
              </w:rPr>
              <w:t>(Universal) Evidence:</w:t>
            </w:r>
          </w:p>
          <w:p w14:paraId="46F7364D" w14:textId="77777777" w:rsidR="00A813FB" w:rsidRPr="0015076F" w:rsidRDefault="00A813FB" w:rsidP="00FF16C1">
            <w:pPr>
              <w:rPr>
                <w:sz w:val="18"/>
                <w:szCs w:val="18"/>
              </w:rPr>
            </w:pPr>
            <w:r w:rsidRPr="0015076F">
              <w:rPr>
                <w:b/>
                <w:sz w:val="18"/>
                <w:szCs w:val="18"/>
              </w:rPr>
              <w:t>__</w:t>
            </w:r>
            <w:r w:rsidRPr="0015076F">
              <w:rPr>
                <w:sz w:val="18"/>
                <w:szCs w:val="18"/>
              </w:rPr>
              <w:t>Data reports</w:t>
            </w:r>
          </w:p>
          <w:p w14:paraId="14EAF06E" w14:textId="77777777" w:rsidR="00A813FB" w:rsidRPr="0015076F" w:rsidRDefault="00A813FB" w:rsidP="00FF16C1">
            <w:pPr>
              <w:rPr>
                <w:sz w:val="18"/>
                <w:szCs w:val="18"/>
              </w:rPr>
            </w:pPr>
            <w:r w:rsidRPr="0015076F">
              <w:rPr>
                <w:sz w:val="18"/>
                <w:szCs w:val="18"/>
              </w:rPr>
              <w:t>__Written procedures</w:t>
            </w:r>
          </w:p>
          <w:p w14:paraId="1416783E" w14:textId="77777777" w:rsidR="00A813FB" w:rsidRPr="0015076F" w:rsidRDefault="00A813FB" w:rsidP="00FF16C1">
            <w:pPr>
              <w:rPr>
                <w:sz w:val="18"/>
                <w:szCs w:val="18"/>
              </w:rPr>
            </w:pPr>
            <w:r w:rsidRPr="0015076F">
              <w:rPr>
                <w:sz w:val="18"/>
                <w:szCs w:val="18"/>
              </w:rPr>
              <w:t>__TA and coaching logs</w:t>
            </w:r>
          </w:p>
          <w:p w14:paraId="3D0F928E" w14:textId="77777777" w:rsidR="00A813FB" w:rsidRPr="0015076F" w:rsidRDefault="00A813FB" w:rsidP="00FF16C1">
            <w:pPr>
              <w:rPr>
                <w:sz w:val="18"/>
                <w:szCs w:val="18"/>
              </w:rPr>
            </w:pPr>
            <w:r w:rsidRPr="0015076F">
              <w:rPr>
                <w:sz w:val="18"/>
                <w:szCs w:val="18"/>
              </w:rPr>
              <w:t>__Other____________________________</w:t>
            </w:r>
          </w:p>
          <w:p w14:paraId="197615A0" w14:textId="77777777" w:rsidR="00A813FB" w:rsidRPr="0015076F" w:rsidRDefault="00A813FB" w:rsidP="00FF16C1"/>
        </w:tc>
        <w:tc>
          <w:tcPr>
            <w:tcW w:w="1265" w:type="dxa"/>
          </w:tcPr>
          <w:p w14:paraId="62284BE7" w14:textId="77777777" w:rsidR="00A813FB" w:rsidRPr="0015076F" w:rsidRDefault="00A813FB" w:rsidP="00FF16C1"/>
        </w:tc>
        <w:tc>
          <w:tcPr>
            <w:tcW w:w="1435" w:type="dxa"/>
          </w:tcPr>
          <w:p w14:paraId="3EF4C046" w14:textId="77777777" w:rsidR="00A813FB" w:rsidRPr="0015076F" w:rsidRDefault="00A813FB" w:rsidP="00FF16C1"/>
        </w:tc>
        <w:tc>
          <w:tcPr>
            <w:tcW w:w="1241" w:type="dxa"/>
          </w:tcPr>
          <w:p w14:paraId="4E8111B9" w14:textId="77777777" w:rsidR="00A813FB" w:rsidRPr="0015076F" w:rsidRDefault="00A813FB" w:rsidP="00FF16C1"/>
        </w:tc>
        <w:tc>
          <w:tcPr>
            <w:tcW w:w="1226" w:type="dxa"/>
          </w:tcPr>
          <w:p w14:paraId="4891CD4F" w14:textId="77777777" w:rsidR="00A813FB" w:rsidRPr="0015076F" w:rsidRDefault="00A813FB" w:rsidP="00FF16C1"/>
        </w:tc>
      </w:tr>
      <w:tr w:rsidR="00A813FB" w:rsidRPr="0015076F" w14:paraId="5A754824" w14:textId="77777777" w:rsidTr="00FF16C1">
        <w:trPr>
          <w:trHeight w:val="1718"/>
        </w:trPr>
        <w:tc>
          <w:tcPr>
            <w:tcW w:w="4183" w:type="dxa"/>
          </w:tcPr>
          <w:p w14:paraId="2EB068F2" w14:textId="77777777" w:rsidR="00A813FB" w:rsidRPr="0015076F" w:rsidRDefault="00A813FB" w:rsidP="00FF16C1">
            <w:pPr>
              <w:rPr>
                <w:b/>
              </w:rPr>
            </w:pPr>
            <w:r w:rsidRPr="0015076F">
              <w:rPr>
                <w:b/>
              </w:rPr>
              <w:t>Technical Assistance for Targeted Schools</w:t>
            </w:r>
          </w:p>
          <w:p w14:paraId="40B6CFB9" w14:textId="77777777" w:rsidR="00A813FB" w:rsidRPr="0015076F" w:rsidRDefault="00A813FB" w:rsidP="00FF16C1">
            <w:pPr>
              <w:rPr>
                <w:b/>
              </w:rPr>
            </w:pPr>
            <w:r w:rsidRPr="0015076F">
              <w:rPr>
                <w:b/>
              </w:rPr>
              <w:t>Evidence:</w:t>
            </w:r>
          </w:p>
          <w:p w14:paraId="404BD4CF" w14:textId="77777777" w:rsidR="00A813FB" w:rsidRPr="0015076F" w:rsidRDefault="00A813FB" w:rsidP="00FF16C1">
            <w:pPr>
              <w:rPr>
                <w:sz w:val="18"/>
                <w:szCs w:val="18"/>
              </w:rPr>
            </w:pPr>
            <w:r w:rsidRPr="0015076F">
              <w:rPr>
                <w:b/>
                <w:sz w:val="18"/>
                <w:szCs w:val="18"/>
              </w:rPr>
              <w:t>__</w:t>
            </w:r>
            <w:r w:rsidRPr="0015076F">
              <w:rPr>
                <w:sz w:val="18"/>
                <w:szCs w:val="18"/>
              </w:rPr>
              <w:t>Data reports</w:t>
            </w:r>
          </w:p>
          <w:p w14:paraId="382FD28E" w14:textId="77777777" w:rsidR="00A813FB" w:rsidRPr="0015076F" w:rsidRDefault="00A813FB" w:rsidP="00FF16C1">
            <w:pPr>
              <w:rPr>
                <w:sz w:val="18"/>
                <w:szCs w:val="18"/>
              </w:rPr>
            </w:pPr>
            <w:r w:rsidRPr="0015076F">
              <w:rPr>
                <w:sz w:val="18"/>
                <w:szCs w:val="18"/>
              </w:rPr>
              <w:t>__Written procedures</w:t>
            </w:r>
          </w:p>
          <w:p w14:paraId="1DAD64C2" w14:textId="77777777" w:rsidR="00A813FB" w:rsidRPr="0015076F" w:rsidRDefault="00A813FB" w:rsidP="00FF16C1">
            <w:pPr>
              <w:rPr>
                <w:sz w:val="18"/>
                <w:szCs w:val="18"/>
              </w:rPr>
            </w:pPr>
            <w:r w:rsidRPr="0015076F">
              <w:rPr>
                <w:sz w:val="18"/>
                <w:szCs w:val="18"/>
              </w:rPr>
              <w:t>__TA and coaching logs</w:t>
            </w:r>
          </w:p>
          <w:p w14:paraId="1FFF31C8" w14:textId="77777777" w:rsidR="00A813FB" w:rsidRPr="0015076F" w:rsidRDefault="00A813FB" w:rsidP="00FF16C1">
            <w:r w:rsidRPr="0015076F">
              <w:rPr>
                <w:sz w:val="18"/>
                <w:szCs w:val="18"/>
              </w:rPr>
              <w:t>__Other____________________________</w:t>
            </w:r>
          </w:p>
        </w:tc>
        <w:tc>
          <w:tcPr>
            <w:tcW w:w="1265" w:type="dxa"/>
          </w:tcPr>
          <w:p w14:paraId="1C258E30" w14:textId="77777777" w:rsidR="00A813FB" w:rsidRPr="0015076F" w:rsidRDefault="00A813FB" w:rsidP="00FF16C1"/>
        </w:tc>
        <w:tc>
          <w:tcPr>
            <w:tcW w:w="1435" w:type="dxa"/>
          </w:tcPr>
          <w:p w14:paraId="67CC9AAE" w14:textId="77777777" w:rsidR="00A813FB" w:rsidRPr="0015076F" w:rsidRDefault="00A813FB" w:rsidP="00FF16C1"/>
        </w:tc>
        <w:tc>
          <w:tcPr>
            <w:tcW w:w="1241" w:type="dxa"/>
          </w:tcPr>
          <w:p w14:paraId="2F56FDD9" w14:textId="77777777" w:rsidR="00A813FB" w:rsidRPr="0015076F" w:rsidRDefault="00A813FB" w:rsidP="00FF16C1"/>
        </w:tc>
        <w:tc>
          <w:tcPr>
            <w:tcW w:w="1226" w:type="dxa"/>
          </w:tcPr>
          <w:p w14:paraId="3755323E" w14:textId="77777777" w:rsidR="00A813FB" w:rsidRPr="0015076F" w:rsidRDefault="00A813FB" w:rsidP="00FF16C1"/>
        </w:tc>
      </w:tr>
      <w:tr w:rsidR="00A813FB" w:rsidRPr="0015076F" w14:paraId="17C99AA1" w14:textId="77777777" w:rsidTr="00FF16C1">
        <w:trPr>
          <w:trHeight w:val="1700"/>
        </w:trPr>
        <w:tc>
          <w:tcPr>
            <w:tcW w:w="4183" w:type="dxa"/>
          </w:tcPr>
          <w:p w14:paraId="605D8230" w14:textId="77777777" w:rsidR="00A813FB" w:rsidRPr="0015076F" w:rsidRDefault="00A813FB" w:rsidP="00FF16C1">
            <w:pPr>
              <w:rPr>
                <w:b/>
              </w:rPr>
            </w:pPr>
            <w:r w:rsidRPr="0015076F">
              <w:rPr>
                <w:b/>
              </w:rPr>
              <w:lastRenderedPageBreak/>
              <w:t>Resources Evidence:</w:t>
            </w:r>
          </w:p>
          <w:p w14:paraId="7E5867F7" w14:textId="77777777" w:rsidR="00A813FB" w:rsidRPr="0015076F" w:rsidRDefault="00A813FB" w:rsidP="00FF16C1">
            <w:pPr>
              <w:rPr>
                <w:sz w:val="18"/>
                <w:szCs w:val="18"/>
              </w:rPr>
            </w:pPr>
            <w:r w:rsidRPr="0015076F">
              <w:rPr>
                <w:sz w:val="18"/>
                <w:szCs w:val="18"/>
              </w:rPr>
              <w:t>__District needs assessment with needed resources identified</w:t>
            </w:r>
          </w:p>
          <w:p w14:paraId="20996A97" w14:textId="77777777" w:rsidR="00A813FB" w:rsidRPr="0015076F" w:rsidRDefault="00A813FB" w:rsidP="00FF16C1">
            <w:pPr>
              <w:rPr>
                <w:sz w:val="18"/>
                <w:szCs w:val="18"/>
              </w:rPr>
            </w:pPr>
            <w:r w:rsidRPr="0015076F">
              <w:rPr>
                <w:sz w:val="18"/>
                <w:szCs w:val="18"/>
              </w:rPr>
              <w:t>__Documentation of aligned and coordinated resources</w:t>
            </w:r>
          </w:p>
          <w:p w14:paraId="389AE013" w14:textId="77777777" w:rsidR="00A813FB" w:rsidRPr="0015076F" w:rsidRDefault="00A813FB" w:rsidP="00FF16C1">
            <w:pPr>
              <w:rPr>
                <w:sz w:val="18"/>
                <w:szCs w:val="18"/>
              </w:rPr>
            </w:pPr>
            <w:r w:rsidRPr="0015076F">
              <w:rPr>
                <w:sz w:val="18"/>
                <w:szCs w:val="18"/>
              </w:rPr>
              <w:t>__Identification of fiscal, personnel, and material resources provided for implementation</w:t>
            </w:r>
          </w:p>
          <w:p w14:paraId="2892FBBD" w14:textId="77777777" w:rsidR="00A813FB" w:rsidRPr="0015076F" w:rsidRDefault="00A813FB" w:rsidP="00FF16C1">
            <w:pPr>
              <w:rPr>
                <w:sz w:val="18"/>
                <w:szCs w:val="18"/>
              </w:rPr>
            </w:pPr>
            <w:r w:rsidRPr="0015076F">
              <w:rPr>
                <w:sz w:val="18"/>
                <w:szCs w:val="18"/>
              </w:rPr>
              <w:t>__Other_____________________________</w:t>
            </w:r>
          </w:p>
        </w:tc>
        <w:tc>
          <w:tcPr>
            <w:tcW w:w="1265" w:type="dxa"/>
          </w:tcPr>
          <w:p w14:paraId="29D05C66" w14:textId="77777777" w:rsidR="00A813FB" w:rsidRPr="0015076F" w:rsidRDefault="00A813FB" w:rsidP="00FF16C1"/>
        </w:tc>
        <w:tc>
          <w:tcPr>
            <w:tcW w:w="1435" w:type="dxa"/>
          </w:tcPr>
          <w:p w14:paraId="39758D9F" w14:textId="77777777" w:rsidR="00A813FB" w:rsidRPr="0015076F" w:rsidRDefault="00A813FB" w:rsidP="00FF16C1"/>
        </w:tc>
        <w:tc>
          <w:tcPr>
            <w:tcW w:w="1241" w:type="dxa"/>
          </w:tcPr>
          <w:p w14:paraId="6DC6DB0F" w14:textId="77777777" w:rsidR="00A813FB" w:rsidRPr="0015076F" w:rsidRDefault="00A813FB" w:rsidP="00FF16C1"/>
        </w:tc>
        <w:tc>
          <w:tcPr>
            <w:tcW w:w="1226" w:type="dxa"/>
          </w:tcPr>
          <w:p w14:paraId="00CEC78A" w14:textId="77777777" w:rsidR="00A813FB" w:rsidRPr="0015076F" w:rsidRDefault="00A813FB" w:rsidP="00FF16C1"/>
        </w:tc>
      </w:tr>
      <w:tr w:rsidR="00A813FB" w:rsidRPr="0015076F" w14:paraId="66494F14" w14:textId="77777777" w:rsidTr="00FF16C1">
        <w:tc>
          <w:tcPr>
            <w:tcW w:w="9350" w:type="dxa"/>
            <w:gridSpan w:val="5"/>
          </w:tcPr>
          <w:p w14:paraId="2C3DCD62" w14:textId="77777777" w:rsidR="00A813FB" w:rsidRPr="0015076F" w:rsidRDefault="00A813FB" w:rsidP="00FF16C1">
            <w:pPr>
              <w:rPr>
                <w:b/>
              </w:rPr>
            </w:pPr>
            <w:r w:rsidRPr="0015076F">
              <w:rPr>
                <w:b/>
              </w:rPr>
              <w:t>District Implementation Supports Action Steps</w:t>
            </w:r>
          </w:p>
          <w:p w14:paraId="59FD0519" w14:textId="77777777" w:rsidR="00A813FB" w:rsidRPr="0015076F" w:rsidRDefault="00A813FB" w:rsidP="00FF16C1"/>
          <w:p w14:paraId="5AB98621" w14:textId="77777777" w:rsidR="00A813FB" w:rsidRPr="0015076F" w:rsidRDefault="00A813FB" w:rsidP="00FF16C1"/>
          <w:p w14:paraId="1A5B93AE" w14:textId="77777777" w:rsidR="00A813FB" w:rsidRPr="0015076F" w:rsidRDefault="00A813FB" w:rsidP="00FF16C1"/>
          <w:p w14:paraId="463D3F12" w14:textId="77777777" w:rsidR="00A813FB" w:rsidRPr="0015076F" w:rsidRDefault="00A813FB" w:rsidP="00FF16C1"/>
          <w:p w14:paraId="36A96C9B" w14:textId="77777777" w:rsidR="00A813FB" w:rsidRPr="0015076F" w:rsidRDefault="00A813FB" w:rsidP="00FF16C1"/>
          <w:p w14:paraId="1CB852B3" w14:textId="77777777" w:rsidR="00A813FB" w:rsidRPr="0015076F" w:rsidRDefault="00A813FB" w:rsidP="00FF16C1"/>
        </w:tc>
      </w:tr>
    </w:tbl>
    <w:p w14:paraId="256B98FF" w14:textId="77777777" w:rsidR="00A813FB" w:rsidRPr="0015076F" w:rsidRDefault="00A813FB" w:rsidP="00A813FB">
      <w:pPr>
        <w:spacing w:after="0"/>
        <w:rPr>
          <w:rFonts w:ascii="Helvetica Neue Light" w:hAnsi="Helvetica Neue Light"/>
          <w:sz w:val="24"/>
          <w:szCs w:val="24"/>
        </w:rPr>
      </w:pPr>
    </w:p>
    <w:p w14:paraId="2BD9233D" w14:textId="77777777" w:rsidR="00A813FB" w:rsidRPr="0015076F" w:rsidRDefault="00A813FB" w:rsidP="00A813FB">
      <w:pPr>
        <w:spacing w:after="0"/>
        <w:rPr>
          <w:rFonts w:ascii="Helvetica Neue Light" w:hAnsi="Helvetica Neue Light"/>
          <w:sz w:val="24"/>
          <w:szCs w:val="24"/>
        </w:rPr>
      </w:pPr>
    </w:p>
    <w:p w14:paraId="4429A244" w14:textId="77777777" w:rsidR="00A813FB" w:rsidRPr="0015076F" w:rsidRDefault="00A813FB" w:rsidP="00A813FB">
      <w:pPr>
        <w:spacing w:after="0"/>
        <w:rPr>
          <w:rFonts w:ascii="Helvetica Neue Light" w:hAnsi="Helvetica Neue Light"/>
          <w:sz w:val="24"/>
          <w:szCs w:val="24"/>
        </w:rPr>
      </w:pPr>
    </w:p>
    <w:p w14:paraId="0C42F302" w14:textId="77777777" w:rsidR="00A813FB" w:rsidRPr="0015076F" w:rsidRDefault="00A813FB" w:rsidP="00A813FB">
      <w:pPr>
        <w:spacing w:after="0"/>
        <w:rPr>
          <w:rFonts w:ascii="Helvetica Neue Light" w:hAnsi="Helvetica Neue Light"/>
          <w:sz w:val="24"/>
          <w:szCs w:val="24"/>
        </w:rPr>
      </w:pPr>
    </w:p>
    <w:tbl>
      <w:tblPr>
        <w:tblStyle w:val="TableGrid2"/>
        <w:tblW w:w="0" w:type="auto"/>
        <w:tblLook w:val="04A0" w:firstRow="1" w:lastRow="0" w:firstColumn="1" w:lastColumn="0" w:noHBand="0" w:noVBand="1"/>
      </w:tblPr>
      <w:tblGrid>
        <w:gridCol w:w="4210"/>
        <w:gridCol w:w="1265"/>
        <w:gridCol w:w="1433"/>
        <w:gridCol w:w="1235"/>
        <w:gridCol w:w="1207"/>
      </w:tblGrid>
      <w:tr w:rsidR="00A813FB" w:rsidRPr="0015076F" w14:paraId="53EB1CCF" w14:textId="77777777" w:rsidTr="00FF16C1">
        <w:tc>
          <w:tcPr>
            <w:tcW w:w="4338" w:type="dxa"/>
          </w:tcPr>
          <w:p w14:paraId="7F714134" w14:textId="77777777" w:rsidR="00A813FB" w:rsidRPr="0015076F" w:rsidRDefault="00A813FB" w:rsidP="00FF16C1">
            <w:pPr>
              <w:rPr>
                <w:b/>
                <w:sz w:val="24"/>
                <w:szCs w:val="24"/>
              </w:rPr>
            </w:pPr>
          </w:p>
          <w:p w14:paraId="36DF71E9" w14:textId="77777777" w:rsidR="00A813FB" w:rsidRPr="0015076F" w:rsidRDefault="00A813FB" w:rsidP="00FF16C1">
            <w:pPr>
              <w:rPr>
                <w:b/>
                <w:sz w:val="24"/>
                <w:szCs w:val="24"/>
              </w:rPr>
            </w:pPr>
            <w:r w:rsidRPr="0015076F">
              <w:rPr>
                <w:b/>
                <w:sz w:val="24"/>
                <w:szCs w:val="24"/>
              </w:rPr>
              <w:t>Monitoring Implementation</w:t>
            </w:r>
          </w:p>
        </w:tc>
        <w:tc>
          <w:tcPr>
            <w:tcW w:w="1260" w:type="dxa"/>
          </w:tcPr>
          <w:p w14:paraId="3521C19A" w14:textId="77777777" w:rsidR="00A813FB" w:rsidRPr="0015076F" w:rsidRDefault="00A813FB" w:rsidP="00FF16C1">
            <w:pPr>
              <w:jc w:val="center"/>
              <w:rPr>
                <w:b/>
                <w:sz w:val="24"/>
                <w:szCs w:val="24"/>
              </w:rPr>
            </w:pPr>
          </w:p>
          <w:p w14:paraId="6B0CEF22" w14:textId="77777777" w:rsidR="00A813FB" w:rsidRPr="0015076F" w:rsidRDefault="00A813FB" w:rsidP="00FF16C1">
            <w:pPr>
              <w:jc w:val="center"/>
              <w:rPr>
                <w:b/>
                <w:sz w:val="24"/>
                <w:szCs w:val="24"/>
              </w:rPr>
            </w:pPr>
            <w:r w:rsidRPr="0015076F">
              <w:rPr>
                <w:b/>
                <w:sz w:val="24"/>
                <w:szCs w:val="24"/>
              </w:rPr>
              <w:t>Exemplary</w:t>
            </w:r>
          </w:p>
          <w:p w14:paraId="6A3EE269" w14:textId="77777777" w:rsidR="00A813FB" w:rsidRPr="0015076F" w:rsidRDefault="00A813FB" w:rsidP="00FF16C1">
            <w:pPr>
              <w:jc w:val="center"/>
              <w:rPr>
                <w:b/>
                <w:sz w:val="24"/>
                <w:szCs w:val="24"/>
              </w:rPr>
            </w:pPr>
            <w:r w:rsidRPr="0015076F">
              <w:rPr>
                <w:b/>
                <w:sz w:val="24"/>
                <w:szCs w:val="24"/>
              </w:rPr>
              <w:t>4</w:t>
            </w:r>
          </w:p>
        </w:tc>
        <w:tc>
          <w:tcPr>
            <w:tcW w:w="1440" w:type="dxa"/>
          </w:tcPr>
          <w:p w14:paraId="0980C81D" w14:textId="77777777" w:rsidR="00A813FB" w:rsidRPr="0015076F" w:rsidRDefault="00A813FB" w:rsidP="00FF16C1">
            <w:pPr>
              <w:jc w:val="center"/>
              <w:rPr>
                <w:b/>
                <w:sz w:val="24"/>
                <w:szCs w:val="24"/>
              </w:rPr>
            </w:pPr>
          </w:p>
          <w:p w14:paraId="2C89BE94" w14:textId="77777777" w:rsidR="00A813FB" w:rsidRPr="0015076F" w:rsidRDefault="00A813FB" w:rsidP="00FF16C1">
            <w:pPr>
              <w:jc w:val="center"/>
              <w:rPr>
                <w:b/>
                <w:sz w:val="24"/>
                <w:szCs w:val="24"/>
              </w:rPr>
            </w:pPr>
            <w:r w:rsidRPr="0015076F">
              <w:rPr>
                <w:b/>
                <w:sz w:val="24"/>
                <w:szCs w:val="24"/>
              </w:rPr>
              <w:t>Operational</w:t>
            </w:r>
          </w:p>
          <w:p w14:paraId="3B60F687" w14:textId="77777777" w:rsidR="00A813FB" w:rsidRPr="0015076F" w:rsidRDefault="00A813FB" w:rsidP="00FF16C1">
            <w:pPr>
              <w:jc w:val="center"/>
              <w:rPr>
                <w:b/>
                <w:sz w:val="24"/>
                <w:szCs w:val="24"/>
              </w:rPr>
            </w:pPr>
            <w:r w:rsidRPr="0015076F">
              <w:rPr>
                <w:b/>
                <w:sz w:val="24"/>
                <w:szCs w:val="24"/>
              </w:rPr>
              <w:t>3</w:t>
            </w:r>
          </w:p>
        </w:tc>
        <w:tc>
          <w:tcPr>
            <w:tcW w:w="1260" w:type="dxa"/>
          </w:tcPr>
          <w:p w14:paraId="11DE6CD1" w14:textId="77777777" w:rsidR="00A813FB" w:rsidRPr="0015076F" w:rsidRDefault="00A813FB" w:rsidP="00FF16C1">
            <w:pPr>
              <w:jc w:val="center"/>
              <w:rPr>
                <w:b/>
                <w:sz w:val="24"/>
                <w:szCs w:val="24"/>
              </w:rPr>
            </w:pPr>
          </w:p>
          <w:p w14:paraId="1D014440" w14:textId="77777777" w:rsidR="00A813FB" w:rsidRPr="0015076F" w:rsidRDefault="00A813FB" w:rsidP="00FF16C1">
            <w:pPr>
              <w:jc w:val="center"/>
              <w:rPr>
                <w:b/>
                <w:sz w:val="24"/>
                <w:szCs w:val="24"/>
              </w:rPr>
            </w:pPr>
            <w:r w:rsidRPr="0015076F">
              <w:rPr>
                <w:b/>
                <w:sz w:val="24"/>
                <w:szCs w:val="24"/>
              </w:rPr>
              <w:t>Emerging</w:t>
            </w:r>
          </w:p>
          <w:p w14:paraId="54A4192D" w14:textId="77777777" w:rsidR="00A813FB" w:rsidRPr="0015076F" w:rsidRDefault="00A813FB" w:rsidP="00FF16C1">
            <w:pPr>
              <w:jc w:val="center"/>
              <w:rPr>
                <w:b/>
                <w:sz w:val="24"/>
                <w:szCs w:val="24"/>
              </w:rPr>
            </w:pPr>
            <w:r w:rsidRPr="0015076F">
              <w:rPr>
                <w:b/>
                <w:sz w:val="24"/>
                <w:szCs w:val="24"/>
              </w:rPr>
              <w:t>2</w:t>
            </w:r>
          </w:p>
        </w:tc>
        <w:tc>
          <w:tcPr>
            <w:tcW w:w="1278" w:type="dxa"/>
          </w:tcPr>
          <w:p w14:paraId="3666A997" w14:textId="77777777" w:rsidR="00A813FB" w:rsidRPr="0015076F" w:rsidRDefault="00A813FB" w:rsidP="00FF16C1">
            <w:pPr>
              <w:jc w:val="center"/>
              <w:rPr>
                <w:b/>
                <w:sz w:val="24"/>
                <w:szCs w:val="24"/>
              </w:rPr>
            </w:pPr>
            <w:r w:rsidRPr="0015076F">
              <w:rPr>
                <w:b/>
                <w:sz w:val="24"/>
                <w:szCs w:val="24"/>
              </w:rPr>
              <w:t>Not Evident</w:t>
            </w:r>
          </w:p>
          <w:p w14:paraId="1B84E252" w14:textId="77777777" w:rsidR="00A813FB" w:rsidRPr="0015076F" w:rsidRDefault="00A813FB" w:rsidP="00FF16C1">
            <w:pPr>
              <w:jc w:val="center"/>
              <w:rPr>
                <w:b/>
                <w:sz w:val="24"/>
                <w:szCs w:val="24"/>
              </w:rPr>
            </w:pPr>
            <w:r w:rsidRPr="0015076F">
              <w:rPr>
                <w:b/>
                <w:sz w:val="24"/>
                <w:szCs w:val="24"/>
              </w:rPr>
              <w:t>1</w:t>
            </w:r>
          </w:p>
        </w:tc>
      </w:tr>
      <w:tr w:rsidR="00A813FB" w:rsidRPr="0015076F" w14:paraId="6C997569" w14:textId="77777777" w:rsidTr="00FF16C1">
        <w:tc>
          <w:tcPr>
            <w:tcW w:w="4338" w:type="dxa"/>
          </w:tcPr>
          <w:p w14:paraId="7DBD13CD" w14:textId="77777777" w:rsidR="00A813FB" w:rsidRPr="0015076F" w:rsidRDefault="00A813FB" w:rsidP="00FF16C1">
            <w:pPr>
              <w:rPr>
                <w:b/>
              </w:rPr>
            </w:pPr>
            <w:r w:rsidRPr="0015076F">
              <w:rPr>
                <w:b/>
              </w:rPr>
              <w:t>Monitoring Fidelity of Implementation of Evidence-based Practices (e.g. Universal, Targeted, and Intensive)</w:t>
            </w:r>
          </w:p>
          <w:p w14:paraId="59ADA12C" w14:textId="77777777" w:rsidR="00A813FB" w:rsidRPr="0015076F" w:rsidRDefault="00A813FB" w:rsidP="00FF16C1">
            <w:pPr>
              <w:jc w:val="center"/>
              <w:rPr>
                <w:b/>
              </w:rPr>
            </w:pPr>
            <w:r w:rsidRPr="0015076F">
              <w:rPr>
                <w:b/>
              </w:rPr>
              <w:t>AND</w:t>
            </w:r>
          </w:p>
          <w:p w14:paraId="750CFF01" w14:textId="77777777" w:rsidR="00A813FB" w:rsidRPr="0015076F" w:rsidRDefault="00A813FB" w:rsidP="00FF16C1">
            <w:pPr>
              <w:rPr>
                <w:b/>
              </w:rPr>
            </w:pPr>
            <w:r w:rsidRPr="0015076F">
              <w:rPr>
                <w:b/>
              </w:rPr>
              <w:t>Monitoring Fidelity of Implementation of District Supports (Professional Learning, Coaching, Technical Assistance)</w:t>
            </w:r>
          </w:p>
          <w:p w14:paraId="0E9FCA65" w14:textId="77777777" w:rsidR="00A813FB" w:rsidRPr="0015076F" w:rsidRDefault="00A813FB" w:rsidP="00FF16C1">
            <w:pPr>
              <w:rPr>
                <w:b/>
              </w:rPr>
            </w:pPr>
          </w:p>
          <w:p w14:paraId="23243014" w14:textId="77777777" w:rsidR="00A813FB" w:rsidRPr="0015076F" w:rsidRDefault="00A813FB" w:rsidP="00FF16C1">
            <w:r w:rsidRPr="0015076F">
              <w:rPr>
                <w:b/>
              </w:rPr>
              <w:t>Evidence:</w:t>
            </w:r>
          </w:p>
          <w:p w14:paraId="3E552943" w14:textId="77777777" w:rsidR="00A813FB" w:rsidRPr="0015076F" w:rsidRDefault="00A813FB" w:rsidP="00FF16C1">
            <w:pPr>
              <w:rPr>
                <w:sz w:val="18"/>
                <w:szCs w:val="18"/>
              </w:rPr>
            </w:pPr>
            <w:r w:rsidRPr="0015076F">
              <w:rPr>
                <w:sz w:val="18"/>
                <w:szCs w:val="18"/>
              </w:rPr>
              <w:t>__Identification of established monitoring measures and tools</w:t>
            </w:r>
          </w:p>
          <w:p w14:paraId="641CB971" w14:textId="77777777" w:rsidR="00A813FB" w:rsidRPr="0015076F" w:rsidRDefault="00A813FB" w:rsidP="00FF16C1">
            <w:pPr>
              <w:rPr>
                <w:sz w:val="18"/>
                <w:szCs w:val="18"/>
              </w:rPr>
            </w:pPr>
            <w:r w:rsidRPr="0015076F">
              <w:rPr>
                <w:sz w:val="18"/>
                <w:szCs w:val="18"/>
              </w:rPr>
              <w:t>__Monitoring fidelity of implementation guidance documents or manuals</w:t>
            </w:r>
          </w:p>
          <w:p w14:paraId="3D03168B" w14:textId="77777777" w:rsidR="00A813FB" w:rsidRPr="0015076F" w:rsidRDefault="00A813FB" w:rsidP="00FF16C1">
            <w:pPr>
              <w:rPr>
                <w:sz w:val="18"/>
                <w:szCs w:val="18"/>
              </w:rPr>
            </w:pPr>
            <w:r w:rsidRPr="0015076F">
              <w:rPr>
                <w:sz w:val="18"/>
                <w:szCs w:val="18"/>
              </w:rPr>
              <w:t>__Observations, portfolios, videos, lesson plans</w:t>
            </w:r>
          </w:p>
          <w:p w14:paraId="3A849AF4" w14:textId="77777777" w:rsidR="00A813FB" w:rsidRPr="0015076F" w:rsidRDefault="00A813FB" w:rsidP="00FF16C1">
            <w:pPr>
              <w:rPr>
                <w:sz w:val="18"/>
                <w:szCs w:val="18"/>
              </w:rPr>
            </w:pPr>
            <w:r w:rsidRPr="0015076F">
              <w:rPr>
                <w:sz w:val="18"/>
                <w:szCs w:val="18"/>
              </w:rPr>
              <w:t>__Defined communication feedback loops and agenda/minutes from scheduled meetings that describe discussion of monitoring fidelity of implementation</w:t>
            </w:r>
          </w:p>
          <w:p w14:paraId="0C394EEC" w14:textId="77777777" w:rsidR="00A813FB" w:rsidRPr="0015076F" w:rsidRDefault="00A813FB" w:rsidP="00FF16C1">
            <w:pPr>
              <w:rPr>
                <w:sz w:val="18"/>
                <w:szCs w:val="18"/>
              </w:rPr>
            </w:pPr>
            <w:r w:rsidRPr="0015076F">
              <w:rPr>
                <w:sz w:val="18"/>
                <w:szCs w:val="18"/>
              </w:rPr>
              <w:t>__Evidence of sharing of implementation successes</w:t>
            </w:r>
          </w:p>
          <w:p w14:paraId="0D9563C4" w14:textId="77777777" w:rsidR="00A813FB" w:rsidRPr="0015076F" w:rsidRDefault="00A813FB" w:rsidP="00FF16C1">
            <w:pPr>
              <w:rPr>
                <w:sz w:val="18"/>
                <w:szCs w:val="18"/>
              </w:rPr>
            </w:pPr>
            <w:r w:rsidRPr="0015076F">
              <w:rPr>
                <w:sz w:val="18"/>
                <w:szCs w:val="18"/>
              </w:rPr>
              <w:t>__Other______________________________</w:t>
            </w:r>
          </w:p>
          <w:p w14:paraId="37211A3D" w14:textId="77777777" w:rsidR="00A813FB" w:rsidRPr="0015076F" w:rsidRDefault="00A813FB" w:rsidP="00FF16C1"/>
        </w:tc>
        <w:tc>
          <w:tcPr>
            <w:tcW w:w="1260" w:type="dxa"/>
          </w:tcPr>
          <w:p w14:paraId="0BF86D4E" w14:textId="77777777" w:rsidR="00A813FB" w:rsidRPr="0015076F" w:rsidRDefault="00A813FB" w:rsidP="00FF16C1"/>
        </w:tc>
        <w:tc>
          <w:tcPr>
            <w:tcW w:w="1440" w:type="dxa"/>
          </w:tcPr>
          <w:p w14:paraId="54860654" w14:textId="77777777" w:rsidR="00A813FB" w:rsidRPr="0015076F" w:rsidRDefault="00A813FB" w:rsidP="00FF16C1"/>
        </w:tc>
        <w:tc>
          <w:tcPr>
            <w:tcW w:w="1260" w:type="dxa"/>
          </w:tcPr>
          <w:p w14:paraId="34AD98D0" w14:textId="77777777" w:rsidR="00A813FB" w:rsidRPr="0015076F" w:rsidRDefault="00A813FB" w:rsidP="00FF16C1"/>
        </w:tc>
        <w:tc>
          <w:tcPr>
            <w:tcW w:w="1278" w:type="dxa"/>
          </w:tcPr>
          <w:p w14:paraId="02CC244E" w14:textId="77777777" w:rsidR="00A813FB" w:rsidRPr="0015076F" w:rsidRDefault="00A813FB" w:rsidP="00FF16C1"/>
        </w:tc>
      </w:tr>
      <w:tr w:rsidR="00A813FB" w:rsidRPr="0015076F" w14:paraId="5E2CC642" w14:textId="77777777" w:rsidTr="00FF16C1">
        <w:tc>
          <w:tcPr>
            <w:tcW w:w="4338" w:type="dxa"/>
          </w:tcPr>
          <w:p w14:paraId="563A3C60" w14:textId="77777777" w:rsidR="00A813FB" w:rsidRPr="0015076F" w:rsidRDefault="00A813FB" w:rsidP="00FF16C1">
            <w:pPr>
              <w:rPr>
                <w:b/>
              </w:rPr>
            </w:pPr>
            <w:r w:rsidRPr="0015076F">
              <w:rPr>
                <w:b/>
              </w:rPr>
              <w:t>Monitoring Outcomes of Evidence-based Practices (e.g. Universal, Targeted, and Intensive)</w:t>
            </w:r>
          </w:p>
          <w:p w14:paraId="132B09C4" w14:textId="77777777" w:rsidR="00A813FB" w:rsidRPr="0015076F" w:rsidRDefault="00A813FB" w:rsidP="00FF16C1">
            <w:pPr>
              <w:jc w:val="center"/>
              <w:rPr>
                <w:b/>
              </w:rPr>
            </w:pPr>
            <w:r w:rsidRPr="0015076F">
              <w:rPr>
                <w:b/>
              </w:rPr>
              <w:t>AND</w:t>
            </w:r>
          </w:p>
          <w:p w14:paraId="75226457" w14:textId="77777777" w:rsidR="00A813FB" w:rsidRPr="0015076F" w:rsidRDefault="00A813FB" w:rsidP="00FF16C1">
            <w:pPr>
              <w:rPr>
                <w:b/>
              </w:rPr>
            </w:pPr>
            <w:r w:rsidRPr="0015076F">
              <w:rPr>
                <w:b/>
              </w:rPr>
              <w:lastRenderedPageBreak/>
              <w:t>Monitoring Outcomes of School Supports (Professional Learning, Coaching, Technical Assistance)</w:t>
            </w:r>
          </w:p>
          <w:p w14:paraId="43704A07" w14:textId="77777777" w:rsidR="00A813FB" w:rsidRPr="0015076F" w:rsidRDefault="00A813FB" w:rsidP="00FF16C1">
            <w:pPr>
              <w:rPr>
                <w:b/>
              </w:rPr>
            </w:pPr>
          </w:p>
          <w:p w14:paraId="45D4C217" w14:textId="77777777" w:rsidR="00A813FB" w:rsidRPr="0015076F" w:rsidRDefault="00A813FB" w:rsidP="00FF16C1">
            <w:pPr>
              <w:rPr>
                <w:b/>
                <w:sz w:val="18"/>
                <w:szCs w:val="18"/>
              </w:rPr>
            </w:pPr>
            <w:r w:rsidRPr="0015076F">
              <w:rPr>
                <w:b/>
              </w:rPr>
              <w:t>Evidence:</w:t>
            </w:r>
          </w:p>
          <w:p w14:paraId="0E26B424" w14:textId="77777777" w:rsidR="00A813FB" w:rsidRPr="0015076F" w:rsidRDefault="00A813FB" w:rsidP="00FF16C1">
            <w:pPr>
              <w:rPr>
                <w:sz w:val="18"/>
                <w:szCs w:val="18"/>
              </w:rPr>
            </w:pPr>
            <w:r w:rsidRPr="0015076F">
              <w:rPr>
                <w:b/>
                <w:sz w:val="18"/>
                <w:szCs w:val="18"/>
              </w:rPr>
              <w:t>__</w:t>
            </w:r>
            <w:r w:rsidRPr="0015076F">
              <w:rPr>
                <w:sz w:val="18"/>
                <w:szCs w:val="18"/>
              </w:rPr>
              <w:t>Identification of established measures and tools</w:t>
            </w:r>
          </w:p>
          <w:p w14:paraId="7DD97D00" w14:textId="77777777" w:rsidR="00A813FB" w:rsidRPr="0015076F" w:rsidRDefault="00A813FB" w:rsidP="00FF16C1">
            <w:pPr>
              <w:rPr>
                <w:sz w:val="18"/>
                <w:szCs w:val="18"/>
              </w:rPr>
            </w:pPr>
            <w:r w:rsidRPr="0015076F">
              <w:rPr>
                <w:sz w:val="18"/>
                <w:szCs w:val="18"/>
              </w:rPr>
              <w:t>__Description of monitoring outcomes in guidance documents or manuals</w:t>
            </w:r>
          </w:p>
          <w:p w14:paraId="1B9D647C" w14:textId="77777777" w:rsidR="00A813FB" w:rsidRPr="0015076F" w:rsidRDefault="00A813FB" w:rsidP="00FF16C1">
            <w:pPr>
              <w:rPr>
                <w:sz w:val="18"/>
                <w:szCs w:val="18"/>
              </w:rPr>
            </w:pPr>
            <w:r w:rsidRPr="0015076F">
              <w:rPr>
                <w:sz w:val="18"/>
                <w:szCs w:val="18"/>
              </w:rPr>
              <w:t>__Observations, portfolios, videos, lesson plans</w:t>
            </w:r>
          </w:p>
          <w:p w14:paraId="0024A9B7" w14:textId="77777777" w:rsidR="00A813FB" w:rsidRPr="0015076F" w:rsidRDefault="00A813FB" w:rsidP="00FF16C1">
            <w:pPr>
              <w:rPr>
                <w:sz w:val="18"/>
                <w:szCs w:val="18"/>
              </w:rPr>
            </w:pPr>
            <w:r w:rsidRPr="0015076F">
              <w:rPr>
                <w:sz w:val="18"/>
                <w:szCs w:val="18"/>
              </w:rPr>
              <w:t>__Agendas, and team meeting minutes</w:t>
            </w:r>
          </w:p>
          <w:p w14:paraId="198F7B98" w14:textId="77777777" w:rsidR="00A813FB" w:rsidRPr="0015076F" w:rsidRDefault="00A813FB" w:rsidP="00FF16C1">
            <w:pPr>
              <w:rPr>
                <w:sz w:val="18"/>
                <w:szCs w:val="18"/>
              </w:rPr>
            </w:pPr>
            <w:r w:rsidRPr="0015076F">
              <w:rPr>
                <w:sz w:val="18"/>
                <w:szCs w:val="18"/>
              </w:rPr>
              <w:t>__Evidence of sharing of implementation successes</w:t>
            </w:r>
          </w:p>
          <w:p w14:paraId="30852CD8" w14:textId="77777777" w:rsidR="00A813FB" w:rsidRPr="0015076F" w:rsidRDefault="00A813FB" w:rsidP="00FF16C1">
            <w:pPr>
              <w:rPr>
                <w:sz w:val="18"/>
                <w:szCs w:val="18"/>
              </w:rPr>
            </w:pPr>
            <w:r w:rsidRPr="0015076F">
              <w:rPr>
                <w:sz w:val="18"/>
                <w:szCs w:val="18"/>
              </w:rPr>
              <w:t>__Other_________________________________</w:t>
            </w:r>
          </w:p>
          <w:p w14:paraId="00162C47" w14:textId="77777777" w:rsidR="00A813FB" w:rsidRPr="0015076F" w:rsidRDefault="00A813FB" w:rsidP="00FF16C1"/>
        </w:tc>
        <w:tc>
          <w:tcPr>
            <w:tcW w:w="1260" w:type="dxa"/>
          </w:tcPr>
          <w:p w14:paraId="6DAD4242" w14:textId="77777777" w:rsidR="00A813FB" w:rsidRPr="0015076F" w:rsidRDefault="00A813FB" w:rsidP="00FF16C1"/>
        </w:tc>
        <w:tc>
          <w:tcPr>
            <w:tcW w:w="1440" w:type="dxa"/>
          </w:tcPr>
          <w:p w14:paraId="2AD3CD19" w14:textId="77777777" w:rsidR="00A813FB" w:rsidRPr="0015076F" w:rsidRDefault="00A813FB" w:rsidP="00FF16C1"/>
        </w:tc>
        <w:tc>
          <w:tcPr>
            <w:tcW w:w="1260" w:type="dxa"/>
          </w:tcPr>
          <w:p w14:paraId="1A700795" w14:textId="77777777" w:rsidR="00A813FB" w:rsidRPr="0015076F" w:rsidRDefault="00A813FB" w:rsidP="00FF16C1"/>
        </w:tc>
        <w:tc>
          <w:tcPr>
            <w:tcW w:w="1278" w:type="dxa"/>
          </w:tcPr>
          <w:p w14:paraId="56DFAE41" w14:textId="77777777" w:rsidR="00A813FB" w:rsidRPr="0015076F" w:rsidRDefault="00A813FB" w:rsidP="00FF16C1"/>
        </w:tc>
      </w:tr>
      <w:tr w:rsidR="00A813FB" w:rsidRPr="0015076F" w14:paraId="4DE999F3" w14:textId="77777777" w:rsidTr="00FF16C1">
        <w:tc>
          <w:tcPr>
            <w:tcW w:w="9576" w:type="dxa"/>
            <w:gridSpan w:val="5"/>
          </w:tcPr>
          <w:p w14:paraId="76BEB93A" w14:textId="77777777" w:rsidR="00A813FB" w:rsidRPr="0015076F" w:rsidRDefault="00A813FB" w:rsidP="00FF16C1">
            <w:pPr>
              <w:rPr>
                <w:b/>
              </w:rPr>
            </w:pPr>
            <w:r w:rsidRPr="0015076F">
              <w:rPr>
                <w:b/>
              </w:rPr>
              <w:t>Monitoring Implementation Action Steps</w:t>
            </w:r>
          </w:p>
          <w:p w14:paraId="0DD4CB74" w14:textId="77777777" w:rsidR="00A813FB" w:rsidRPr="0015076F" w:rsidRDefault="00A813FB" w:rsidP="00FF16C1"/>
          <w:p w14:paraId="378DCB7A" w14:textId="77777777" w:rsidR="00A813FB" w:rsidRPr="0015076F" w:rsidRDefault="00A813FB" w:rsidP="00FF16C1"/>
          <w:p w14:paraId="55C3D2D9" w14:textId="77777777" w:rsidR="00A813FB" w:rsidRPr="0015076F" w:rsidRDefault="00A813FB" w:rsidP="00FF16C1"/>
          <w:p w14:paraId="547CAC44" w14:textId="77777777" w:rsidR="00A813FB" w:rsidRPr="0015076F" w:rsidRDefault="00A813FB" w:rsidP="00FF16C1"/>
        </w:tc>
      </w:tr>
    </w:tbl>
    <w:p w14:paraId="15C3D2AD" w14:textId="77777777" w:rsidR="00A813FB" w:rsidRPr="0015076F" w:rsidRDefault="00A813FB" w:rsidP="00A813FB">
      <w:pPr>
        <w:spacing w:after="0"/>
        <w:rPr>
          <w:rFonts w:ascii="Helvetica Neue Light" w:hAnsi="Helvetica Neue Light"/>
          <w:sz w:val="24"/>
          <w:szCs w:val="24"/>
        </w:rPr>
      </w:pPr>
    </w:p>
    <w:p w14:paraId="1475F0B2" w14:textId="77777777" w:rsidR="00A813FB" w:rsidRPr="0015076F" w:rsidRDefault="00A813FB" w:rsidP="00A813FB">
      <w:pPr>
        <w:spacing w:after="0"/>
        <w:rPr>
          <w:rFonts w:ascii="Helvetica Neue Light" w:hAnsi="Helvetica Neue Light"/>
          <w:sz w:val="24"/>
          <w:szCs w:val="24"/>
        </w:rPr>
      </w:pPr>
    </w:p>
    <w:p w14:paraId="0B9F98D6" w14:textId="77777777" w:rsidR="00A813FB" w:rsidRPr="0015076F" w:rsidRDefault="00A813FB" w:rsidP="00A813FB">
      <w:pPr>
        <w:spacing w:after="0"/>
        <w:rPr>
          <w:rFonts w:ascii="Helvetica Neue Light" w:hAnsi="Helvetica Neue Light"/>
          <w:sz w:val="24"/>
          <w:szCs w:val="24"/>
        </w:rPr>
      </w:pPr>
    </w:p>
    <w:p w14:paraId="04B6F7C1" w14:textId="77777777" w:rsidR="00A813FB" w:rsidRPr="0015076F" w:rsidRDefault="00A813FB" w:rsidP="00A813FB">
      <w:pPr>
        <w:spacing w:after="0"/>
        <w:rPr>
          <w:rFonts w:ascii="Helvetica Neue Light" w:hAnsi="Helvetica Neue Light"/>
          <w:sz w:val="24"/>
          <w:szCs w:val="24"/>
        </w:rPr>
      </w:pPr>
    </w:p>
    <w:p w14:paraId="7A4B4874" w14:textId="77777777" w:rsidR="00A813FB" w:rsidRPr="0015076F" w:rsidRDefault="00A813FB" w:rsidP="00A813FB">
      <w:pPr>
        <w:keepNext/>
        <w:keepLines/>
        <w:spacing w:after="0" w:line="240" w:lineRule="auto"/>
        <w:outlineLvl w:val="0"/>
        <w:rPr>
          <w:rFonts w:asciiTheme="majorHAnsi" w:eastAsiaTheme="majorEastAsia" w:hAnsiTheme="majorHAnsi" w:cstheme="majorBidi"/>
          <w:b/>
          <w:bCs/>
          <w:sz w:val="28"/>
          <w:szCs w:val="28"/>
        </w:rPr>
      </w:pPr>
      <w:r w:rsidRPr="0015076F">
        <w:rPr>
          <w:rFonts w:asciiTheme="majorHAnsi" w:eastAsiaTheme="majorEastAsia" w:hAnsiTheme="majorHAnsi" w:cstheme="majorBidi"/>
          <w:b/>
          <w:bCs/>
          <w:sz w:val="28"/>
          <w:szCs w:val="28"/>
        </w:rPr>
        <w:t xml:space="preserve">Student Success </w:t>
      </w:r>
      <w:r w:rsidRPr="0015076F">
        <w:rPr>
          <w:rFonts w:asciiTheme="majorHAnsi" w:eastAsiaTheme="majorEastAsia" w:hAnsiTheme="majorHAnsi" w:cstheme="majorBidi"/>
          <w:b/>
          <w:bCs/>
          <w:sz w:val="28"/>
          <w:szCs w:val="28"/>
          <w:u w:val="single"/>
        </w:rPr>
        <w:t>District</w:t>
      </w:r>
      <w:r w:rsidRPr="0015076F">
        <w:rPr>
          <w:rFonts w:asciiTheme="majorHAnsi" w:eastAsiaTheme="majorEastAsia" w:hAnsiTheme="majorHAnsi" w:cstheme="majorBidi"/>
          <w:b/>
          <w:bCs/>
          <w:sz w:val="28"/>
          <w:szCs w:val="28"/>
        </w:rPr>
        <w:t xml:space="preserve"> Implementation Fidelity Rubric Scoring Form</w:t>
      </w:r>
    </w:p>
    <w:p w14:paraId="352783D3" w14:textId="77777777" w:rsidR="00A813FB" w:rsidRPr="0015076F" w:rsidRDefault="00A813FB" w:rsidP="00A813FB">
      <w:pPr>
        <w:keepNext/>
        <w:keepLines/>
        <w:spacing w:after="0" w:line="240" w:lineRule="auto"/>
        <w:outlineLvl w:val="0"/>
        <w:rPr>
          <w:rFonts w:asciiTheme="majorHAnsi" w:eastAsiaTheme="majorEastAsia" w:hAnsiTheme="majorHAnsi" w:cstheme="majorBidi"/>
          <w:b/>
          <w:bCs/>
          <w:sz w:val="28"/>
          <w:szCs w:val="28"/>
        </w:rPr>
      </w:pPr>
    </w:p>
    <w:tbl>
      <w:tblPr>
        <w:tblStyle w:val="TableGrid2"/>
        <w:tblW w:w="0" w:type="auto"/>
        <w:tblLook w:val="04A0" w:firstRow="1" w:lastRow="0" w:firstColumn="1" w:lastColumn="0" w:noHBand="0" w:noVBand="1"/>
      </w:tblPr>
      <w:tblGrid>
        <w:gridCol w:w="4671"/>
        <w:gridCol w:w="4679"/>
      </w:tblGrid>
      <w:tr w:rsidR="00A813FB" w:rsidRPr="0015076F" w14:paraId="38BD277B" w14:textId="77777777" w:rsidTr="00FF16C1">
        <w:tc>
          <w:tcPr>
            <w:tcW w:w="9350" w:type="dxa"/>
            <w:gridSpan w:val="2"/>
          </w:tcPr>
          <w:p w14:paraId="47F90EE4" w14:textId="77777777" w:rsidR="00A813FB" w:rsidRPr="0015076F" w:rsidRDefault="00A813FB" w:rsidP="00FF16C1">
            <w:pPr>
              <w:jc w:val="center"/>
              <w:rPr>
                <w:b/>
                <w:sz w:val="24"/>
                <w:szCs w:val="24"/>
              </w:rPr>
            </w:pPr>
            <w:r w:rsidRPr="0015076F">
              <w:rPr>
                <w:b/>
                <w:sz w:val="24"/>
                <w:szCs w:val="24"/>
              </w:rPr>
              <w:t>Name and Position of Team Members Completing Implementation Fidelity Rubric</w:t>
            </w:r>
          </w:p>
        </w:tc>
      </w:tr>
      <w:tr w:rsidR="00A813FB" w:rsidRPr="0015076F" w14:paraId="619EEB9C" w14:textId="77777777" w:rsidTr="00FF16C1">
        <w:tc>
          <w:tcPr>
            <w:tcW w:w="4671" w:type="dxa"/>
          </w:tcPr>
          <w:p w14:paraId="4BA06DAE" w14:textId="77777777" w:rsidR="00A813FB" w:rsidRPr="0015076F" w:rsidRDefault="00A813FB" w:rsidP="00FF16C1">
            <w:pPr>
              <w:jc w:val="center"/>
              <w:rPr>
                <w:b/>
                <w:sz w:val="28"/>
                <w:szCs w:val="28"/>
              </w:rPr>
            </w:pPr>
            <w:r w:rsidRPr="0015076F">
              <w:rPr>
                <w:b/>
                <w:sz w:val="28"/>
                <w:szCs w:val="28"/>
              </w:rPr>
              <w:t>Name</w:t>
            </w:r>
          </w:p>
        </w:tc>
        <w:tc>
          <w:tcPr>
            <w:tcW w:w="4679" w:type="dxa"/>
          </w:tcPr>
          <w:p w14:paraId="649C7770" w14:textId="77777777" w:rsidR="00A813FB" w:rsidRPr="0015076F" w:rsidRDefault="00A813FB" w:rsidP="00FF16C1">
            <w:pPr>
              <w:jc w:val="center"/>
              <w:rPr>
                <w:b/>
                <w:sz w:val="28"/>
                <w:szCs w:val="28"/>
              </w:rPr>
            </w:pPr>
            <w:r w:rsidRPr="0015076F">
              <w:rPr>
                <w:b/>
                <w:sz w:val="28"/>
                <w:szCs w:val="28"/>
              </w:rPr>
              <w:t>Position</w:t>
            </w:r>
          </w:p>
        </w:tc>
      </w:tr>
      <w:tr w:rsidR="00A813FB" w:rsidRPr="0015076F" w14:paraId="38A6A449" w14:textId="77777777" w:rsidTr="00FF16C1">
        <w:tc>
          <w:tcPr>
            <w:tcW w:w="4671" w:type="dxa"/>
          </w:tcPr>
          <w:p w14:paraId="28C1BD67" w14:textId="77777777" w:rsidR="00A813FB" w:rsidRPr="0015076F" w:rsidRDefault="00A813FB" w:rsidP="00FF16C1">
            <w:pPr>
              <w:rPr>
                <w:sz w:val="28"/>
                <w:szCs w:val="28"/>
              </w:rPr>
            </w:pPr>
          </w:p>
          <w:p w14:paraId="2B8BEA51" w14:textId="77777777" w:rsidR="00A813FB" w:rsidRPr="0015076F" w:rsidRDefault="00A813FB" w:rsidP="00FF16C1">
            <w:pPr>
              <w:rPr>
                <w:sz w:val="28"/>
                <w:szCs w:val="28"/>
              </w:rPr>
            </w:pPr>
          </w:p>
        </w:tc>
        <w:tc>
          <w:tcPr>
            <w:tcW w:w="4679" w:type="dxa"/>
          </w:tcPr>
          <w:p w14:paraId="31A8ED5C" w14:textId="77777777" w:rsidR="00A813FB" w:rsidRPr="0015076F" w:rsidRDefault="00A813FB" w:rsidP="00FF16C1">
            <w:pPr>
              <w:rPr>
                <w:sz w:val="28"/>
                <w:szCs w:val="28"/>
              </w:rPr>
            </w:pPr>
          </w:p>
        </w:tc>
      </w:tr>
      <w:tr w:rsidR="00A813FB" w:rsidRPr="0015076F" w14:paraId="1F08A031" w14:textId="77777777" w:rsidTr="00FF16C1">
        <w:tc>
          <w:tcPr>
            <w:tcW w:w="4671" w:type="dxa"/>
          </w:tcPr>
          <w:p w14:paraId="6BF95165" w14:textId="77777777" w:rsidR="00A813FB" w:rsidRPr="0015076F" w:rsidRDefault="00A813FB" w:rsidP="00FF16C1">
            <w:pPr>
              <w:rPr>
                <w:sz w:val="28"/>
                <w:szCs w:val="28"/>
              </w:rPr>
            </w:pPr>
          </w:p>
          <w:p w14:paraId="56B47777" w14:textId="77777777" w:rsidR="00A813FB" w:rsidRPr="0015076F" w:rsidRDefault="00A813FB" w:rsidP="00FF16C1">
            <w:pPr>
              <w:rPr>
                <w:sz w:val="28"/>
                <w:szCs w:val="28"/>
              </w:rPr>
            </w:pPr>
          </w:p>
        </w:tc>
        <w:tc>
          <w:tcPr>
            <w:tcW w:w="4679" w:type="dxa"/>
          </w:tcPr>
          <w:p w14:paraId="64580019" w14:textId="77777777" w:rsidR="00A813FB" w:rsidRPr="0015076F" w:rsidRDefault="00A813FB" w:rsidP="00FF16C1">
            <w:pPr>
              <w:rPr>
                <w:sz w:val="28"/>
                <w:szCs w:val="28"/>
              </w:rPr>
            </w:pPr>
          </w:p>
        </w:tc>
      </w:tr>
      <w:tr w:rsidR="00A813FB" w:rsidRPr="0015076F" w14:paraId="2251B62A" w14:textId="77777777" w:rsidTr="00FF16C1">
        <w:tc>
          <w:tcPr>
            <w:tcW w:w="4671" w:type="dxa"/>
          </w:tcPr>
          <w:p w14:paraId="28F63ADD" w14:textId="77777777" w:rsidR="00A813FB" w:rsidRPr="0015076F" w:rsidRDefault="00A813FB" w:rsidP="00FF16C1">
            <w:pPr>
              <w:rPr>
                <w:sz w:val="28"/>
                <w:szCs w:val="28"/>
              </w:rPr>
            </w:pPr>
          </w:p>
          <w:p w14:paraId="093CF992" w14:textId="77777777" w:rsidR="00A813FB" w:rsidRPr="0015076F" w:rsidRDefault="00A813FB" w:rsidP="00FF16C1">
            <w:pPr>
              <w:rPr>
                <w:sz w:val="28"/>
                <w:szCs w:val="28"/>
              </w:rPr>
            </w:pPr>
          </w:p>
        </w:tc>
        <w:tc>
          <w:tcPr>
            <w:tcW w:w="4679" w:type="dxa"/>
          </w:tcPr>
          <w:p w14:paraId="033EFBE2" w14:textId="77777777" w:rsidR="00A813FB" w:rsidRPr="0015076F" w:rsidRDefault="00A813FB" w:rsidP="00FF16C1">
            <w:pPr>
              <w:rPr>
                <w:sz w:val="28"/>
                <w:szCs w:val="28"/>
              </w:rPr>
            </w:pPr>
          </w:p>
        </w:tc>
      </w:tr>
      <w:tr w:rsidR="00A813FB" w:rsidRPr="0015076F" w14:paraId="6B2A1FAB" w14:textId="77777777" w:rsidTr="00FF16C1">
        <w:tc>
          <w:tcPr>
            <w:tcW w:w="4671" w:type="dxa"/>
          </w:tcPr>
          <w:p w14:paraId="33C6316B" w14:textId="77777777" w:rsidR="00A813FB" w:rsidRPr="0015076F" w:rsidRDefault="00A813FB" w:rsidP="00FF16C1">
            <w:pPr>
              <w:rPr>
                <w:sz w:val="28"/>
                <w:szCs w:val="28"/>
              </w:rPr>
            </w:pPr>
          </w:p>
          <w:p w14:paraId="55629D47" w14:textId="77777777" w:rsidR="00A813FB" w:rsidRPr="0015076F" w:rsidRDefault="00A813FB" w:rsidP="00FF16C1">
            <w:pPr>
              <w:rPr>
                <w:sz w:val="28"/>
                <w:szCs w:val="28"/>
              </w:rPr>
            </w:pPr>
          </w:p>
        </w:tc>
        <w:tc>
          <w:tcPr>
            <w:tcW w:w="4679" w:type="dxa"/>
          </w:tcPr>
          <w:p w14:paraId="43388A9A" w14:textId="77777777" w:rsidR="00A813FB" w:rsidRPr="0015076F" w:rsidRDefault="00A813FB" w:rsidP="00FF16C1">
            <w:pPr>
              <w:rPr>
                <w:sz w:val="28"/>
                <w:szCs w:val="28"/>
              </w:rPr>
            </w:pPr>
          </w:p>
        </w:tc>
      </w:tr>
      <w:tr w:rsidR="00A813FB" w:rsidRPr="0015076F" w14:paraId="19643ECE" w14:textId="77777777" w:rsidTr="00FF16C1">
        <w:tc>
          <w:tcPr>
            <w:tcW w:w="4671" w:type="dxa"/>
          </w:tcPr>
          <w:p w14:paraId="4A0DC846" w14:textId="77777777" w:rsidR="00A813FB" w:rsidRPr="0015076F" w:rsidRDefault="00A813FB" w:rsidP="00FF16C1">
            <w:pPr>
              <w:rPr>
                <w:sz w:val="28"/>
                <w:szCs w:val="28"/>
              </w:rPr>
            </w:pPr>
          </w:p>
          <w:p w14:paraId="0DC907AA" w14:textId="77777777" w:rsidR="00A813FB" w:rsidRPr="0015076F" w:rsidRDefault="00A813FB" w:rsidP="00FF16C1">
            <w:pPr>
              <w:rPr>
                <w:sz w:val="28"/>
                <w:szCs w:val="28"/>
              </w:rPr>
            </w:pPr>
          </w:p>
        </w:tc>
        <w:tc>
          <w:tcPr>
            <w:tcW w:w="4679" w:type="dxa"/>
          </w:tcPr>
          <w:p w14:paraId="7437BD40" w14:textId="77777777" w:rsidR="00A813FB" w:rsidRPr="0015076F" w:rsidRDefault="00A813FB" w:rsidP="00FF16C1">
            <w:pPr>
              <w:rPr>
                <w:sz w:val="28"/>
                <w:szCs w:val="28"/>
              </w:rPr>
            </w:pPr>
          </w:p>
        </w:tc>
      </w:tr>
      <w:tr w:rsidR="00A813FB" w:rsidRPr="0015076F" w14:paraId="4B15677C" w14:textId="77777777" w:rsidTr="00FF16C1">
        <w:tc>
          <w:tcPr>
            <w:tcW w:w="4671" w:type="dxa"/>
          </w:tcPr>
          <w:p w14:paraId="35CA36BC" w14:textId="77777777" w:rsidR="00A813FB" w:rsidRPr="0015076F" w:rsidRDefault="00A813FB" w:rsidP="00FF16C1">
            <w:pPr>
              <w:rPr>
                <w:sz w:val="28"/>
                <w:szCs w:val="28"/>
              </w:rPr>
            </w:pPr>
          </w:p>
          <w:p w14:paraId="29A2923B" w14:textId="77777777" w:rsidR="00A813FB" w:rsidRPr="0015076F" w:rsidRDefault="00A813FB" w:rsidP="00FF16C1">
            <w:pPr>
              <w:rPr>
                <w:sz w:val="28"/>
                <w:szCs w:val="28"/>
              </w:rPr>
            </w:pPr>
          </w:p>
        </w:tc>
        <w:tc>
          <w:tcPr>
            <w:tcW w:w="4679" w:type="dxa"/>
          </w:tcPr>
          <w:p w14:paraId="5CD0A34B" w14:textId="77777777" w:rsidR="00A813FB" w:rsidRPr="0015076F" w:rsidRDefault="00A813FB" w:rsidP="00FF16C1">
            <w:pPr>
              <w:rPr>
                <w:sz w:val="28"/>
                <w:szCs w:val="28"/>
              </w:rPr>
            </w:pPr>
          </w:p>
        </w:tc>
      </w:tr>
      <w:tr w:rsidR="00A813FB" w:rsidRPr="0015076F" w14:paraId="23E11AC0" w14:textId="77777777" w:rsidTr="00FF16C1">
        <w:tc>
          <w:tcPr>
            <w:tcW w:w="4671" w:type="dxa"/>
          </w:tcPr>
          <w:p w14:paraId="0F2FE7D3" w14:textId="77777777" w:rsidR="00A813FB" w:rsidRPr="0015076F" w:rsidRDefault="00A813FB" w:rsidP="00FF16C1">
            <w:pPr>
              <w:rPr>
                <w:sz w:val="28"/>
                <w:szCs w:val="28"/>
              </w:rPr>
            </w:pPr>
          </w:p>
          <w:p w14:paraId="3BDD5315" w14:textId="77777777" w:rsidR="00A813FB" w:rsidRPr="0015076F" w:rsidRDefault="00A813FB" w:rsidP="00FF16C1">
            <w:pPr>
              <w:rPr>
                <w:sz w:val="28"/>
                <w:szCs w:val="28"/>
              </w:rPr>
            </w:pPr>
          </w:p>
        </w:tc>
        <w:tc>
          <w:tcPr>
            <w:tcW w:w="4679" w:type="dxa"/>
          </w:tcPr>
          <w:p w14:paraId="34C926C5" w14:textId="77777777" w:rsidR="00A813FB" w:rsidRPr="0015076F" w:rsidRDefault="00A813FB" w:rsidP="00FF16C1">
            <w:pPr>
              <w:rPr>
                <w:sz w:val="28"/>
                <w:szCs w:val="28"/>
              </w:rPr>
            </w:pPr>
          </w:p>
        </w:tc>
      </w:tr>
      <w:tr w:rsidR="00A813FB" w:rsidRPr="0015076F" w14:paraId="32FDBDBA" w14:textId="77777777" w:rsidTr="00FF16C1">
        <w:tc>
          <w:tcPr>
            <w:tcW w:w="4671" w:type="dxa"/>
          </w:tcPr>
          <w:p w14:paraId="0DCC00A9" w14:textId="77777777" w:rsidR="00A813FB" w:rsidRPr="0015076F" w:rsidRDefault="00A813FB" w:rsidP="00FF16C1">
            <w:pPr>
              <w:rPr>
                <w:sz w:val="28"/>
                <w:szCs w:val="28"/>
              </w:rPr>
            </w:pPr>
          </w:p>
          <w:p w14:paraId="6641FCC1" w14:textId="77777777" w:rsidR="00A813FB" w:rsidRPr="0015076F" w:rsidRDefault="00A813FB" w:rsidP="00FF16C1">
            <w:pPr>
              <w:rPr>
                <w:sz w:val="28"/>
                <w:szCs w:val="28"/>
              </w:rPr>
            </w:pPr>
          </w:p>
        </w:tc>
        <w:tc>
          <w:tcPr>
            <w:tcW w:w="4679" w:type="dxa"/>
          </w:tcPr>
          <w:p w14:paraId="0C8A5C25" w14:textId="77777777" w:rsidR="00A813FB" w:rsidRPr="0015076F" w:rsidRDefault="00A813FB" w:rsidP="00FF16C1">
            <w:pPr>
              <w:rPr>
                <w:sz w:val="28"/>
                <w:szCs w:val="28"/>
              </w:rPr>
            </w:pPr>
          </w:p>
        </w:tc>
      </w:tr>
      <w:tr w:rsidR="00A813FB" w:rsidRPr="0015076F" w14:paraId="2BC48F2C" w14:textId="77777777" w:rsidTr="00FF16C1">
        <w:tc>
          <w:tcPr>
            <w:tcW w:w="4671" w:type="dxa"/>
          </w:tcPr>
          <w:p w14:paraId="4B644A95" w14:textId="77777777" w:rsidR="00A813FB" w:rsidRPr="0015076F" w:rsidRDefault="00A813FB" w:rsidP="00FF16C1">
            <w:pPr>
              <w:rPr>
                <w:sz w:val="28"/>
                <w:szCs w:val="28"/>
              </w:rPr>
            </w:pPr>
          </w:p>
          <w:p w14:paraId="618E10F1" w14:textId="77777777" w:rsidR="00A813FB" w:rsidRPr="0015076F" w:rsidRDefault="00A813FB" w:rsidP="00FF16C1">
            <w:pPr>
              <w:rPr>
                <w:sz w:val="28"/>
                <w:szCs w:val="28"/>
              </w:rPr>
            </w:pPr>
          </w:p>
        </w:tc>
        <w:tc>
          <w:tcPr>
            <w:tcW w:w="4679" w:type="dxa"/>
          </w:tcPr>
          <w:p w14:paraId="222CCD16" w14:textId="77777777" w:rsidR="00A813FB" w:rsidRPr="0015076F" w:rsidRDefault="00A813FB" w:rsidP="00FF16C1">
            <w:pPr>
              <w:rPr>
                <w:sz w:val="28"/>
                <w:szCs w:val="28"/>
              </w:rPr>
            </w:pPr>
          </w:p>
        </w:tc>
      </w:tr>
      <w:tr w:rsidR="00A813FB" w:rsidRPr="0015076F" w14:paraId="4B91D98C" w14:textId="77777777" w:rsidTr="00FF16C1">
        <w:tc>
          <w:tcPr>
            <w:tcW w:w="4671" w:type="dxa"/>
          </w:tcPr>
          <w:p w14:paraId="2EB55E15" w14:textId="77777777" w:rsidR="00A813FB" w:rsidRPr="0015076F" w:rsidRDefault="00A813FB" w:rsidP="00FF16C1">
            <w:pPr>
              <w:rPr>
                <w:sz w:val="28"/>
                <w:szCs w:val="28"/>
              </w:rPr>
            </w:pPr>
          </w:p>
          <w:p w14:paraId="7EE70FF6" w14:textId="77777777" w:rsidR="00A813FB" w:rsidRPr="0015076F" w:rsidRDefault="00A813FB" w:rsidP="00FF16C1">
            <w:pPr>
              <w:rPr>
                <w:sz w:val="28"/>
                <w:szCs w:val="28"/>
              </w:rPr>
            </w:pPr>
          </w:p>
        </w:tc>
        <w:tc>
          <w:tcPr>
            <w:tcW w:w="4679" w:type="dxa"/>
          </w:tcPr>
          <w:p w14:paraId="015C4363" w14:textId="77777777" w:rsidR="00A813FB" w:rsidRPr="0015076F" w:rsidRDefault="00A813FB" w:rsidP="00FF16C1">
            <w:pPr>
              <w:rPr>
                <w:sz w:val="28"/>
                <w:szCs w:val="28"/>
              </w:rPr>
            </w:pPr>
          </w:p>
        </w:tc>
      </w:tr>
      <w:tr w:rsidR="00A813FB" w:rsidRPr="0015076F" w14:paraId="68A1E546" w14:textId="77777777" w:rsidTr="00FF16C1">
        <w:tc>
          <w:tcPr>
            <w:tcW w:w="4671" w:type="dxa"/>
          </w:tcPr>
          <w:p w14:paraId="3553AC9F" w14:textId="77777777" w:rsidR="00A813FB" w:rsidRPr="0015076F" w:rsidRDefault="00A813FB" w:rsidP="00FF16C1">
            <w:pPr>
              <w:rPr>
                <w:sz w:val="28"/>
                <w:szCs w:val="28"/>
              </w:rPr>
            </w:pPr>
          </w:p>
          <w:p w14:paraId="6612301E" w14:textId="77777777" w:rsidR="00A813FB" w:rsidRPr="0015076F" w:rsidRDefault="00A813FB" w:rsidP="00FF16C1">
            <w:pPr>
              <w:rPr>
                <w:sz w:val="28"/>
                <w:szCs w:val="28"/>
              </w:rPr>
            </w:pPr>
          </w:p>
        </w:tc>
        <w:tc>
          <w:tcPr>
            <w:tcW w:w="4679" w:type="dxa"/>
          </w:tcPr>
          <w:p w14:paraId="62CCDF5D" w14:textId="77777777" w:rsidR="00A813FB" w:rsidRPr="0015076F" w:rsidRDefault="00A813FB" w:rsidP="00FF16C1">
            <w:pPr>
              <w:rPr>
                <w:sz w:val="28"/>
                <w:szCs w:val="28"/>
              </w:rPr>
            </w:pPr>
          </w:p>
        </w:tc>
      </w:tr>
      <w:tr w:rsidR="00A813FB" w:rsidRPr="0015076F" w14:paraId="0E7585CD" w14:textId="77777777" w:rsidTr="00FF16C1">
        <w:tc>
          <w:tcPr>
            <w:tcW w:w="4671" w:type="dxa"/>
          </w:tcPr>
          <w:p w14:paraId="25E59D40" w14:textId="77777777" w:rsidR="00A813FB" w:rsidRPr="0015076F" w:rsidRDefault="00A813FB" w:rsidP="00FF16C1">
            <w:pPr>
              <w:rPr>
                <w:sz w:val="28"/>
                <w:szCs w:val="28"/>
              </w:rPr>
            </w:pPr>
          </w:p>
          <w:p w14:paraId="74CE6C86" w14:textId="77777777" w:rsidR="00A813FB" w:rsidRPr="0015076F" w:rsidRDefault="00A813FB" w:rsidP="00FF16C1">
            <w:pPr>
              <w:rPr>
                <w:sz w:val="28"/>
                <w:szCs w:val="28"/>
              </w:rPr>
            </w:pPr>
          </w:p>
        </w:tc>
        <w:tc>
          <w:tcPr>
            <w:tcW w:w="4679" w:type="dxa"/>
          </w:tcPr>
          <w:p w14:paraId="2E264D70" w14:textId="77777777" w:rsidR="00A813FB" w:rsidRPr="0015076F" w:rsidRDefault="00A813FB" w:rsidP="00FF16C1">
            <w:pPr>
              <w:rPr>
                <w:sz w:val="28"/>
                <w:szCs w:val="28"/>
              </w:rPr>
            </w:pPr>
          </w:p>
        </w:tc>
      </w:tr>
      <w:tr w:rsidR="00A813FB" w:rsidRPr="0015076F" w14:paraId="1A179FE8" w14:textId="77777777" w:rsidTr="00FF16C1">
        <w:tc>
          <w:tcPr>
            <w:tcW w:w="4671" w:type="dxa"/>
          </w:tcPr>
          <w:p w14:paraId="4D9AC138" w14:textId="77777777" w:rsidR="00A813FB" w:rsidRPr="0015076F" w:rsidRDefault="00A813FB" w:rsidP="00FF16C1">
            <w:pPr>
              <w:rPr>
                <w:sz w:val="28"/>
                <w:szCs w:val="28"/>
              </w:rPr>
            </w:pPr>
          </w:p>
          <w:p w14:paraId="44F36094" w14:textId="77777777" w:rsidR="00A813FB" w:rsidRPr="0015076F" w:rsidRDefault="00A813FB" w:rsidP="00FF16C1">
            <w:pPr>
              <w:rPr>
                <w:sz w:val="28"/>
                <w:szCs w:val="28"/>
              </w:rPr>
            </w:pPr>
          </w:p>
        </w:tc>
        <w:tc>
          <w:tcPr>
            <w:tcW w:w="4679" w:type="dxa"/>
          </w:tcPr>
          <w:p w14:paraId="47CCE26F" w14:textId="77777777" w:rsidR="00A813FB" w:rsidRPr="0015076F" w:rsidRDefault="00A813FB" w:rsidP="00FF16C1">
            <w:pPr>
              <w:rPr>
                <w:sz w:val="28"/>
                <w:szCs w:val="28"/>
              </w:rPr>
            </w:pPr>
          </w:p>
        </w:tc>
      </w:tr>
    </w:tbl>
    <w:p w14:paraId="175E4A1F" w14:textId="77777777" w:rsidR="00A813FB" w:rsidRPr="0015076F" w:rsidRDefault="00A813FB" w:rsidP="00A813FB">
      <w:pPr>
        <w:keepNext/>
        <w:keepLines/>
        <w:spacing w:after="0" w:line="240" w:lineRule="auto"/>
        <w:outlineLvl w:val="0"/>
        <w:rPr>
          <w:rFonts w:asciiTheme="majorHAnsi" w:eastAsiaTheme="majorEastAsia" w:hAnsiTheme="majorHAnsi" w:cstheme="majorBidi"/>
          <w:b/>
          <w:bCs/>
          <w:sz w:val="28"/>
          <w:szCs w:val="28"/>
        </w:rPr>
      </w:pPr>
    </w:p>
    <w:p w14:paraId="174E3BA4" w14:textId="77777777" w:rsidR="00A813FB" w:rsidRPr="0015076F" w:rsidRDefault="00A813FB" w:rsidP="00A813FB">
      <w:pPr>
        <w:spacing w:after="0"/>
        <w:rPr>
          <w:rFonts w:ascii="Helvetica Neue Light" w:hAnsi="Helvetica Neue Light"/>
          <w:sz w:val="24"/>
          <w:szCs w:val="24"/>
        </w:rPr>
      </w:pPr>
    </w:p>
    <w:p w14:paraId="2F52B4C8" w14:textId="77777777" w:rsidR="00A813FB" w:rsidRPr="0015076F" w:rsidRDefault="00A813FB" w:rsidP="00A813FB">
      <w:pPr>
        <w:spacing w:after="0"/>
        <w:rPr>
          <w:rFonts w:ascii="Helvetica Neue Light" w:hAnsi="Helvetica Neue Light"/>
          <w:sz w:val="24"/>
          <w:szCs w:val="24"/>
        </w:rPr>
      </w:pPr>
    </w:p>
    <w:p w14:paraId="12EE2AF6" w14:textId="77777777" w:rsidR="00A813FB" w:rsidRPr="0015076F" w:rsidRDefault="00A813FB" w:rsidP="00A813FB">
      <w:pPr>
        <w:spacing w:after="0"/>
        <w:rPr>
          <w:rFonts w:ascii="Helvetica Neue Light" w:hAnsi="Helvetica Neue Light"/>
          <w:sz w:val="24"/>
          <w:szCs w:val="24"/>
        </w:rPr>
      </w:pPr>
    </w:p>
    <w:p w14:paraId="55F2CBB9" w14:textId="77777777" w:rsidR="00A813FB" w:rsidRPr="0015076F" w:rsidRDefault="00A813FB" w:rsidP="00A813FB">
      <w:pPr>
        <w:spacing w:after="0"/>
        <w:rPr>
          <w:rFonts w:ascii="Helvetica Neue Light" w:hAnsi="Helvetica Neue Light"/>
          <w:sz w:val="24"/>
          <w:szCs w:val="24"/>
        </w:rPr>
      </w:pPr>
    </w:p>
    <w:p w14:paraId="5E7E666D" w14:textId="77777777" w:rsidR="00A813FB" w:rsidRPr="0015076F" w:rsidRDefault="00A813FB" w:rsidP="00A813FB">
      <w:pPr>
        <w:spacing w:after="0"/>
        <w:rPr>
          <w:rFonts w:ascii="Helvetica Neue Light" w:hAnsi="Helvetica Neue Light"/>
          <w:sz w:val="24"/>
          <w:szCs w:val="24"/>
        </w:rPr>
      </w:pPr>
    </w:p>
    <w:p w14:paraId="322C44DB" w14:textId="77777777" w:rsidR="00A813FB" w:rsidRDefault="00A813FB" w:rsidP="00A813FB"/>
    <w:p w14:paraId="132A7E75" w14:textId="4D5E5234" w:rsidR="00A813FB" w:rsidRDefault="00A813FB">
      <w:bookmarkStart w:id="0" w:name="_GoBack"/>
      <w:bookmarkEnd w:id="0"/>
      <w:r>
        <w:br w:type="page"/>
      </w:r>
    </w:p>
    <w:p w14:paraId="190557D4" w14:textId="77777777" w:rsidR="00A4288A" w:rsidRDefault="00A4288A" w:rsidP="00A813FB"/>
    <w:sectPr w:rsidR="00A4288A" w:rsidSect="00A813FB">
      <w:pgSz w:w="12240" w:h="15840"/>
      <w:pgMar w:top="1440" w:right="1440" w:bottom="1440" w:left="1440" w:header="720" w:footer="720" w:gutter="0"/>
      <w:pgBorders w:offsetFrom="page">
        <w:top w:val="single" w:sz="36" w:space="24" w:color="4F6228" w:themeColor="accent3" w:themeShade="80"/>
        <w:left w:val="single" w:sz="36" w:space="24" w:color="4F6228" w:themeColor="accent3" w:themeShade="80"/>
        <w:bottom w:val="single" w:sz="36" w:space="24" w:color="4F6228" w:themeColor="accent3" w:themeShade="80"/>
        <w:right w:val="single" w:sz="36" w:space="24" w:color="4F6228"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BA387" w14:textId="77777777" w:rsidR="00962790" w:rsidRDefault="00962790" w:rsidP="00615CFE">
      <w:pPr>
        <w:spacing w:after="0" w:line="240" w:lineRule="auto"/>
      </w:pPr>
      <w:r>
        <w:separator/>
      </w:r>
    </w:p>
  </w:endnote>
  <w:endnote w:type="continuationSeparator" w:id="0">
    <w:p w14:paraId="78499F0D" w14:textId="77777777" w:rsidR="00962790" w:rsidRDefault="00962790" w:rsidP="00615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526192"/>
      <w:docPartObj>
        <w:docPartGallery w:val="Page Numbers (Bottom of Page)"/>
        <w:docPartUnique/>
      </w:docPartObj>
    </w:sdtPr>
    <w:sdtEndPr/>
    <w:sdtContent>
      <w:p w14:paraId="7A71CC65" w14:textId="3539F437" w:rsidR="001B5666" w:rsidRDefault="001B5666" w:rsidP="009E0375">
        <w:pPr>
          <w:pStyle w:val="Footer"/>
        </w:pPr>
        <w:r>
          <w:rPr>
            <w:noProof/>
          </w:rPr>
          <w:drawing>
            <wp:inline distT="0" distB="0" distL="0" distR="0" wp14:anchorId="296E794C" wp14:editId="0E302976">
              <wp:extent cx="713412"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ichard_Woods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049" cy="434748"/>
                      </a:xfrm>
                      <a:prstGeom prst="rect">
                        <a:avLst/>
                      </a:prstGeom>
                    </pic:spPr>
                  </pic:pic>
                </a:graphicData>
              </a:graphic>
            </wp:inline>
          </w:drawing>
        </w:r>
        <w:r>
          <w:t xml:space="preserve">     </w:t>
        </w:r>
        <w:r w:rsidR="004C78A8">
          <w:t>September 2019</w:t>
        </w:r>
        <w:r>
          <w:tab/>
        </w:r>
        <w:r w:rsidR="00DE0BC7">
          <w:tab/>
        </w:r>
        <w:r w:rsidR="00DE0BC7">
          <w:tab/>
        </w:r>
        <w:r w:rsidR="00DE0BC7">
          <w:tab/>
        </w:r>
        <w:r w:rsidR="00DE0BC7">
          <w:tab/>
        </w:r>
        <w:r w:rsidR="00DE0BC7">
          <w:tab/>
        </w:r>
        <w:r>
          <w:fldChar w:fldCharType="begin"/>
        </w:r>
        <w:r>
          <w:instrText xml:space="preserve"> PAGE   \* MERGEFORMAT </w:instrText>
        </w:r>
        <w:r>
          <w:fldChar w:fldCharType="separate"/>
        </w:r>
        <w:r w:rsidR="00E876C0">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2E76D" w14:textId="77777777" w:rsidR="00962790" w:rsidRDefault="00962790" w:rsidP="00615CFE">
      <w:pPr>
        <w:spacing w:after="0" w:line="240" w:lineRule="auto"/>
      </w:pPr>
      <w:r>
        <w:separator/>
      </w:r>
    </w:p>
  </w:footnote>
  <w:footnote w:type="continuationSeparator" w:id="0">
    <w:p w14:paraId="062736F4" w14:textId="77777777" w:rsidR="00962790" w:rsidRDefault="00962790" w:rsidP="00615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5BE"/>
    <w:multiLevelType w:val="hybridMultilevel"/>
    <w:tmpl w:val="47E0B4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1560E"/>
    <w:multiLevelType w:val="hybridMultilevel"/>
    <w:tmpl w:val="339E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56ED8"/>
    <w:multiLevelType w:val="hybridMultilevel"/>
    <w:tmpl w:val="4CD6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66493"/>
    <w:multiLevelType w:val="hybridMultilevel"/>
    <w:tmpl w:val="2B248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6B0280"/>
    <w:multiLevelType w:val="hybridMultilevel"/>
    <w:tmpl w:val="3968C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7E202E"/>
    <w:multiLevelType w:val="hybridMultilevel"/>
    <w:tmpl w:val="A57054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57A0F"/>
    <w:multiLevelType w:val="hybridMultilevel"/>
    <w:tmpl w:val="C2C69C4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5BB04B41"/>
    <w:multiLevelType w:val="hybridMultilevel"/>
    <w:tmpl w:val="9E7C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3523D"/>
    <w:multiLevelType w:val="hybridMultilevel"/>
    <w:tmpl w:val="53847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A5225"/>
    <w:multiLevelType w:val="hybridMultilevel"/>
    <w:tmpl w:val="4284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20007"/>
    <w:multiLevelType w:val="hybridMultilevel"/>
    <w:tmpl w:val="50681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3758D6"/>
    <w:multiLevelType w:val="hybridMultilevel"/>
    <w:tmpl w:val="B074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234A4C"/>
    <w:multiLevelType w:val="hybridMultilevel"/>
    <w:tmpl w:val="FF8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2"/>
  </w:num>
  <w:num w:numId="5">
    <w:abstractNumId w:val="0"/>
  </w:num>
  <w:num w:numId="6">
    <w:abstractNumId w:val="5"/>
  </w:num>
  <w:num w:numId="7">
    <w:abstractNumId w:val="7"/>
  </w:num>
  <w:num w:numId="8">
    <w:abstractNumId w:val="8"/>
  </w:num>
  <w:num w:numId="9">
    <w:abstractNumId w:val="1"/>
  </w:num>
  <w:num w:numId="10">
    <w:abstractNumId w:val="11"/>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27"/>
    <w:rsid w:val="00022747"/>
    <w:rsid w:val="00032381"/>
    <w:rsid w:val="000C29B4"/>
    <w:rsid w:val="000E2DA1"/>
    <w:rsid w:val="001240BD"/>
    <w:rsid w:val="00127555"/>
    <w:rsid w:val="00140D67"/>
    <w:rsid w:val="0017477C"/>
    <w:rsid w:val="0019149E"/>
    <w:rsid w:val="001B5666"/>
    <w:rsid w:val="001C3F5A"/>
    <w:rsid w:val="001D2B16"/>
    <w:rsid w:val="001E417A"/>
    <w:rsid w:val="001F75EA"/>
    <w:rsid w:val="00205D57"/>
    <w:rsid w:val="00244A5B"/>
    <w:rsid w:val="00267342"/>
    <w:rsid w:val="00283D39"/>
    <w:rsid w:val="002B1934"/>
    <w:rsid w:val="002F195B"/>
    <w:rsid w:val="002F6CAB"/>
    <w:rsid w:val="00302A01"/>
    <w:rsid w:val="00306F2F"/>
    <w:rsid w:val="003455F8"/>
    <w:rsid w:val="00350749"/>
    <w:rsid w:val="00351190"/>
    <w:rsid w:val="003609C2"/>
    <w:rsid w:val="00382ADA"/>
    <w:rsid w:val="00385D83"/>
    <w:rsid w:val="00392584"/>
    <w:rsid w:val="003952D0"/>
    <w:rsid w:val="003B441D"/>
    <w:rsid w:val="00416F2D"/>
    <w:rsid w:val="0042758C"/>
    <w:rsid w:val="00437342"/>
    <w:rsid w:val="004431D8"/>
    <w:rsid w:val="00444455"/>
    <w:rsid w:val="00446D21"/>
    <w:rsid w:val="00447D29"/>
    <w:rsid w:val="004559BA"/>
    <w:rsid w:val="004665DF"/>
    <w:rsid w:val="00467281"/>
    <w:rsid w:val="004A1132"/>
    <w:rsid w:val="004A5CB7"/>
    <w:rsid w:val="004C78A8"/>
    <w:rsid w:val="004D13F5"/>
    <w:rsid w:val="004E670C"/>
    <w:rsid w:val="005010DC"/>
    <w:rsid w:val="00503EDA"/>
    <w:rsid w:val="00520D84"/>
    <w:rsid w:val="00531893"/>
    <w:rsid w:val="00596F02"/>
    <w:rsid w:val="005A38C4"/>
    <w:rsid w:val="005A61E1"/>
    <w:rsid w:val="005B2CA2"/>
    <w:rsid w:val="005E76EE"/>
    <w:rsid w:val="00615CFE"/>
    <w:rsid w:val="006277AD"/>
    <w:rsid w:val="00634B98"/>
    <w:rsid w:val="00667927"/>
    <w:rsid w:val="00674AD0"/>
    <w:rsid w:val="006761CD"/>
    <w:rsid w:val="0068602C"/>
    <w:rsid w:val="006D6A2F"/>
    <w:rsid w:val="00705405"/>
    <w:rsid w:val="0074022D"/>
    <w:rsid w:val="0074186A"/>
    <w:rsid w:val="00743EEE"/>
    <w:rsid w:val="007834E3"/>
    <w:rsid w:val="007A0891"/>
    <w:rsid w:val="007C439E"/>
    <w:rsid w:val="007D1BD1"/>
    <w:rsid w:val="007E16CB"/>
    <w:rsid w:val="00817630"/>
    <w:rsid w:val="0086039A"/>
    <w:rsid w:val="0087005D"/>
    <w:rsid w:val="008D0938"/>
    <w:rsid w:val="008D3E2D"/>
    <w:rsid w:val="00901E0E"/>
    <w:rsid w:val="009218AB"/>
    <w:rsid w:val="00956177"/>
    <w:rsid w:val="00962790"/>
    <w:rsid w:val="00976EBE"/>
    <w:rsid w:val="009B2210"/>
    <w:rsid w:val="009B622C"/>
    <w:rsid w:val="009D20FD"/>
    <w:rsid w:val="009D5630"/>
    <w:rsid w:val="009E0375"/>
    <w:rsid w:val="00A4288A"/>
    <w:rsid w:val="00A813FB"/>
    <w:rsid w:val="00A870EC"/>
    <w:rsid w:val="00AA0405"/>
    <w:rsid w:val="00AA71BF"/>
    <w:rsid w:val="00AB01D2"/>
    <w:rsid w:val="00AC7B60"/>
    <w:rsid w:val="00AD4B05"/>
    <w:rsid w:val="00AD58BD"/>
    <w:rsid w:val="00B03DB3"/>
    <w:rsid w:val="00B34641"/>
    <w:rsid w:val="00B43477"/>
    <w:rsid w:val="00B53A46"/>
    <w:rsid w:val="00B706F4"/>
    <w:rsid w:val="00B76092"/>
    <w:rsid w:val="00BC70B3"/>
    <w:rsid w:val="00BD45D9"/>
    <w:rsid w:val="00BE652D"/>
    <w:rsid w:val="00BE664F"/>
    <w:rsid w:val="00C11D94"/>
    <w:rsid w:val="00C12120"/>
    <w:rsid w:val="00C13E85"/>
    <w:rsid w:val="00C43BB2"/>
    <w:rsid w:val="00C50AA1"/>
    <w:rsid w:val="00C54396"/>
    <w:rsid w:val="00C5492F"/>
    <w:rsid w:val="00C80835"/>
    <w:rsid w:val="00C86721"/>
    <w:rsid w:val="00CC1D57"/>
    <w:rsid w:val="00CD0F82"/>
    <w:rsid w:val="00CE5F1D"/>
    <w:rsid w:val="00CF2125"/>
    <w:rsid w:val="00D14C90"/>
    <w:rsid w:val="00D737CD"/>
    <w:rsid w:val="00D74391"/>
    <w:rsid w:val="00D77E63"/>
    <w:rsid w:val="00DD018A"/>
    <w:rsid w:val="00DD4D69"/>
    <w:rsid w:val="00DE0BC7"/>
    <w:rsid w:val="00DE1FC2"/>
    <w:rsid w:val="00E0433B"/>
    <w:rsid w:val="00E06387"/>
    <w:rsid w:val="00E13CDD"/>
    <w:rsid w:val="00E14EB4"/>
    <w:rsid w:val="00E30B98"/>
    <w:rsid w:val="00E33175"/>
    <w:rsid w:val="00E53AFF"/>
    <w:rsid w:val="00E61BD7"/>
    <w:rsid w:val="00E71E44"/>
    <w:rsid w:val="00E72A41"/>
    <w:rsid w:val="00E876C0"/>
    <w:rsid w:val="00EB7656"/>
    <w:rsid w:val="00ED593C"/>
    <w:rsid w:val="00F21217"/>
    <w:rsid w:val="00F47AE0"/>
    <w:rsid w:val="00F51EC8"/>
    <w:rsid w:val="00F734C5"/>
    <w:rsid w:val="00F81DC9"/>
    <w:rsid w:val="00F92A1D"/>
    <w:rsid w:val="00FD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66D4A"/>
  <w15:docId w15:val="{61191F85-2AC3-4E13-A879-0F591677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7927"/>
  </w:style>
  <w:style w:type="paragraph" w:styleId="Heading1">
    <w:name w:val="heading 1"/>
    <w:basedOn w:val="Normal"/>
    <w:next w:val="Normal"/>
    <w:link w:val="Heading1Char"/>
    <w:uiPriority w:val="9"/>
    <w:qFormat/>
    <w:rsid w:val="00667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79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9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792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6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927"/>
  </w:style>
  <w:style w:type="paragraph" w:styleId="Footer">
    <w:name w:val="footer"/>
    <w:basedOn w:val="Normal"/>
    <w:link w:val="FooterChar"/>
    <w:uiPriority w:val="99"/>
    <w:unhideWhenUsed/>
    <w:rsid w:val="0066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27"/>
  </w:style>
  <w:style w:type="paragraph" w:styleId="ListParagraph">
    <w:name w:val="List Paragraph"/>
    <w:basedOn w:val="Normal"/>
    <w:uiPriority w:val="34"/>
    <w:qFormat/>
    <w:rsid w:val="00667927"/>
    <w:pPr>
      <w:ind w:left="720"/>
      <w:contextualSpacing/>
    </w:pPr>
  </w:style>
  <w:style w:type="table" w:styleId="TableGrid">
    <w:name w:val="Table Grid"/>
    <w:basedOn w:val="TableNormal"/>
    <w:uiPriority w:val="39"/>
    <w:rsid w:val="00667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927"/>
    <w:rPr>
      <w:rFonts w:ascii="Tahoma" w:hAnsi="Tahoma" w:cs="Tahoma"/>
      <w:sz w:val="16"/>
      <w:szCs w:val="16"/>
    </w:rPr>
  </w:style>
  <w:style w:type="paragraph" w:styleId="NoSpacing">
    <w:name w:val="No Spacing"/>
    <w:link w:val="NoSpacingChar"/>
    <w:uiPriority w:val="1"/>
    <w:qFormat/>
    <w:rsid w:val="0086039A"/>
    <w:pPr>
      <w:spacing w:after="0" w:line="240" w:lineRule="auto"/>
    </w:pPr>
  </w:style>
  <w:style w:type="character" w:styleId="Emphasis">
    <w:name w:val="Emphasis"/>
    <w:basedOn w:val="DefaultParagraphFont"/>
    <w:uiPriority w:val="20"/>
    <w:qFormat/>
    <w:rsid w:val="008D3E2D"/>
    <w:rPr>
      <w:i/>
      <w:iCs/>
    </w:rPr>
  </w:style>
  <w:style w:type="character" w:styleId="Hyperlink">
    <w:name w:val="Hyperlink"/>
    <w:basedOn w:val="DefaultParagraphFont"/>
    <w:uiPriority w:val="99"/>
    <w:unhideWhenUsed/>
    <w:rsid w:val="00901E0E"/>
    <w:rPr>
      <w:color w:val="0000FF" w:themeColor="hyperlink"/>
      <w:u w:val="single"/>
    </w:rPr>
  </w:style>
  <w:style w:type="character" w:customStyle="1" w:styleId="NoSpacingChar">
    <w:name w:val="No Spacing Char"/>
    <w:basedOn w:val="DefaultParagraphFont"/>
    <w:link w:val="NoSpacing"/>
    <w:uiPriority w:val="1"/>
    <w:rsid w:val="009E0375"/>
  </w:style>
  <w:style w:type="paragraph" w:styleId="Title">
    <w:name w:val="Title"/>
    <w:basedOn w:val="Normal"/>
    <w:next w:val="Normal"/>
    <w:link w:val="TitleChar"/>
    <w:uiPriority w:val="1"/>
    <w:qFormat/>
    <w:rsid w:val="009E0375"/>
    <w:pPr>
      <w:spacing w:after="0" w:line="240" w:lineRule="auto"/>
    </w:pPr>
    <w:rPr>
      <w:rFonts w:asciiTheme="majorHAnsi" w:eastAsiaTheme="majorEastAsia" w:hAnsiTheme="majorHAnsi" w:cstheme="majorBidi"/>
      <w:color w:val="FFFFFF" w:themeColor="background1"/>
      <w:kern w:val="28"/>
      <w:sz w:val="118"/>
      <w:szCs w:val="118"/>
      <w:lang w:eastAsia="ja-JP"/>
    </w:rPr>
  </w:style>
  <w:style w:type="character" w:customStyle="1" w:styleId="TitleChar">
    <w:name w:val="Title Char"/>
    <w:basedOn w:val="DefaultParagraphFont"/>
    <w:link w:val="Title"/>
    <w:uiPriority w:val="1"/>
    <w:rsid w:val="009E0375"/>
    <w:rPr>
      <w:rFonts w:asciiTheme="majorHAnsi" w:eastAsiaTheme="majorEastAsia" w:hAnsiTheme="majorHAnsi" w:cstheme="majorBidi"/>
      <w:color w:val="FFFFFF" w:themeColor="background1"/>
      <w:kern w:val="28"/>
      <w:sz w:val="118"/>
      <w:szCs w:val="118"/>
      <w:lang w:eastAsia="ja-JP"/>
    </w:rPr>
  </w:style>
  <w:style w:type="paragraph" w:styleId="Date">
    <w:name w:val="Date"/>
    <w:basedOn w:val="Normal"/>
    <w:link w:val="DateChar"/>
    <w:uiPriority w:val="2"/>
    <w:unhideWhenUsed/>
    <w:qFormat/>
    <w:rsid w:val="009E0375"/>
    <w:pPr>
      <w:spacing w:before="360" w:after="0" w:line="240" w:lineRule="auto"/>
      <w:contextualSpacing/>
    </w:pPr>
    <w:rPr>
      <w:rFonts w:eastAsiaTheme="minorEastAsia"/>
      <w:b/>
      <w:bCs/>
      <w:color w:val="FFFFFF" w:themeColor="background1"/>
      <w:sz w:val="42"/>
      <w:szCs w:val="42"/>
      <w:lang w:eastAsia="ja-JP"/>
    </w:rPr>
  </w:style>
  <w:style w:type="character" w:customStyle="1" w:styleId="DateChar">
    <w:name w:val="Date Char"/>
    <w:basedOn w:val="DefaultParagraphFont"/>
    <w:link w:val="Date"/>
    <w:uiPriority w:val="2"/>
    <w:rsid w:val="009E0375"/>
    <w:rPr>
      <w:rFonts w:eastAsiaTheme="minorEastAsia"/>
      <w:b/>
      <w:bCs/>
      <w:color w:val="FFFFFF" w:themeColor="background1"/>
      <w:sz w:val="42"/>
      <w:szCs w:val="42"/>
      <w:lang w:eastAsia="ja-JP"/>
    </w:rPr>
  </w:style>
  <w:style w:type="paragraph" w:customStyle="1" w:styleId="Address">
    <w:name w:val="Address"/>
    <w:basedOn w:val="Normal"/>
    <w:uiPriority w:val="3"/>
    <w:qFormat/>
    <w:rsid w:val="009E0375"/>
    <w:pPr>
      <w:spacing w:before="180" w:after="0" w:line="240" w:lineRule="auto"/>
      <w:contextualSpacing/>
    </w:pPr>
    <w:rPr>
      <w:rFonts w:eastAsiaTheme="minorEastAsia"/>
      <w:color w:val="FFFFFF" w:themeColor="background1"/>
      <w:sz w:val="32"/>
      <w:szCs w:val="32"/>
      <w:lang w:eastAsia="ja-JP"/>
    </w:rPr>
  </w:style>
  <w:style w:type="character" w:styleId="CommentReference">
    <w:name w:val="annotation reference"/>
    <w:basedOn w:val="DefaultParagraphFont"/>
    <w:uiPriority w:val="99"/>
    <w:semiHidden/>
    <w:unhideWhenUsed/>
    <w:rsid w:val="00DE1FC2"/>
    <w:rPr>
      <w:sz w:val="16"/>
      <w:szCs w:val="16"/>
    </w:rPr>
  </w:style>
  <w:style w:type="paragraph" w:styleId="CommentText">
    <w:name w:val="annotation text"/>
    <w:basedOn w:val="Normal"/>
    <w:link w:val="CommentTextChar"/>
    <w:uiPriority w:val="99"/>
    <w:semiHidden/>
    <w:unhideWhenUsed/>
    <w:rsid w:val="00DE1FC2"/>
    <w:pPr>
      <w:spacing w:line="240" w:lineRule="auto"/>
    </w:pPr>
    <w:rPr>
      <w:sz w:val="20"/>
      <w:szCs w:val="20"/>
    </w:rPr>
  </w:style>
  <w:style w:type="character" w:customStyle="1" w:styleId="CommentTextChar">
    <w:name w:val="Comment Text Char"/>
    <w:basedOn w:val="DefaultParagraphFont"/>
    <w:link w:val="CommentText"/>
    <w:uiPriority w:val="99"/>
    <w:semiHidden/>
    <w:rsid w:val="00DE1FC2"/>
    <w:rPr>
      <w:sz w:val="20"/>
      <w:szCs w:val="20"/>
    </w:rPr>
  </w:style>
  <w:style w:type="paragraph" w:styleId="CommentSubject">
    <w:name w:val="annotation subject"/>
    <w:basedOn w:val="CommentText"/>
    <w:next w:val="CommentText"/>
    <w:link w:val="CommentSubjectChar"/>
    <w:uiPriority w:val="99"/>
    <w:semiHidden/>
    <w:unhideWhenUsed/>
    <w:rsid w:val="00DE1FC2"/>
    <w:rPr>
      <w:b/>
      <w:bCs/>
    </w:rPr>
  </w:style>
  <w:style w:type="character" w:customStyle="1" w:styleId="CommentSubjectChar">
    <w:name w:val="Comment Subject Char"/>
    <w:basedOn w:val="CommentTextChar"/>
    <w:link w:val="CommentSubject"/>
    <w:uiPriority w:val="99"/>
    <w:semiHidden/>
    <w:rsid w:val="00DE1FC2"/>
    <w:rPr>
      <w:b/>
      <w:bCs/>
      <w:sz w:val="20"/>
      <w:szCs w:val="20"/>
    </w:rPr>
  </w:style>
  <w:style w:type="table" w:customStyle="1" w:styleId="TableGrid1">
    <w:name w:val="Table Grid1"/>
    <w:basedOn w:val="TableNormal"/>
    <w:next w:val="TableGrid"/>
    <w:uiPriority w:val="39"/>
    <w:rsid w:val="00D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E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3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3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3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33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5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4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F0F55-9829-4893-AAA2-4CD1C94349F6}"/>
</file>

<file path=customXml/itemProps2.xml><?xml version="1.0" encoding="utf-8"?>
<ds:datastoreItem xmlns:ds="http://schemas.openxmlformats.org/officeDocument/2006/customXml" ds:itemID="{6140E09F-95AE-4463-BD41-E7E01C83B138}"/>
</file>

<file path=customXml/itemProps3.xml><?xml version="1.0" encoding="utf-8"?>
<ds:datastoreItem xmlns:ds="http://schemas.openxmlformats.org/officeDocument/2006/customXml" ds:itemID="{DF66ED9F-F009-4C47-9D6D-758BF20E46A5}"/>
</file>

<file path=customXml/itemProps4.xml><?xml version="1.0" encoding="utf-8"?>
<ds:datastoreItem xmlns:ds="http://schemas.openxmlformats.org/officeDocument/2006/customXml" ds:itemID="{94C9EE24-B528-4275-B5C7-9A60947E177C}"/>
</file>

<file path=docProps/app.xml><?xml version="1.0" encoding="utf-8"?>
<Properties xmlns="http://schemas.openxmlformats.org/officeDocument/2006/extended-properties" xmlns:vt="http://schemas.openxmlformats.org/officeDocument/2006/docPropsVTypes">
  <Template>Normal</Template>
  <TotalTime>1</TotalTime>
  <Pages>19</Pages>
  <Words>3844</Words>
  <Characters>21915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 Brown</dc:creator>
  <cp:lastModifiedBy>Sally Kemph</cp:lastModifiedBy>
  <cp:revision>2</cp:revision>
  <cp:lastPrinted>2019-08-15T12:03:00Z</cp:lastPrinted>
  <dcterms:created xsi:type="dcterms:W3CDTF">2019-10-23T18:41:00Z</dcterms:created>
  <dcterms:modified xsi:type="dcterms:W3CDTF">2019-10-23T18:41:00Z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