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1D73" w14:textId="77777777" w:rsidR="00E31E5D" w:rsidRPr="00CA219F" w:rsidRDefault="00E31E5D" w:rsidP="00E31E5D">
      <w:pPr>
        <w:tabs>
          <w:tab w:val="left" w:pos="6385"/>
        </w:tabs>
        <w:jc w:val="center"/>
        <w:rPr>
          <w:rFonts w:ascii="Helvetica LT Std" w:hAnsi="Helvetica LT Std"/>
          <w:b/>
          <w:bCs/>
          <w:sz w:val="28"/>
          <w:szCs w:val="28"/>
        </w:rPr>
      </w:pPr>
      <w:r w:rsidRPr="00CA219F">
        <w:rPr>
          <w:rFonts w:ascii="Helvetica LT Std" w:hAnsi="Helvetica LT Std"/>
          <w:b/>
          <w:bCs/>
          <w:sz w:val="28"/>
          <w:szCs w:val="28"/>
        </w:rPr>
        <w:t>Conversations Around Collaboration</w:t>
      </w:r>
    </w:p>
    <w:p w14:paraId="1DE8C069" w14:textId="05DBE6F6" w:rsidR="00E31E5D" w:rsidRDefault="00E31E5D" w:rsidP="00E31E5D">
      <w:pPr>
        <w:tabs>
          <w:tab w:val="left" w:pos="6385"/>
        </w:tabs>
        <w:jc w:val="center"/>
        <w:rPr>
          <w:rFonts w:ascii="Helvetica LT Std" w:hAnsi="Helvetica LT Std"/>
          <w:b/>
          <w:bCs/>
          <w:sz w:val="28"/>
          <w:szCs w:val="28"/>
        </w:rPr>
      </w:pPr>
      <w:r w:rsidRPr="00CA219F">
        <w:rPr>
          <w:rFonts w:ascii="Helvetica LT Std" w:hAnsi="Helvetica LT Std"/>
          <w:b/>
          <w:bCs/>
          <w:sz w:val="28"/>
          <w:szCs w:val="28"/>
        </w:rPr>
        <w:t>Follow-Up Activity for “</w:t>
      </w:r>
      <w:r w:rsidR="005A47B5">
        <w:rPr>
          <w:rFonts w:ascii="Helvetica LT Std" w:hAnsi="Helvetica LT Std"/>
          <w:b/>
          <w:bCs/>
          <w:sz w:val="28"/>
          <w:szCs w:val="28"/>
        </w:rPr>
        <w:t>To Infinity and Beyond High School</w:t>
      </w:r>
      <w:r w:rsidRPr="00CA219F">
        <w:rPr>
          <w:rFonts w:ascii="Helvetica LT Std" w:hAnsi="Helvetica LT Std"/>
          <w:b/>
          <w:bCs/>
          <w:sz w:val="28"/>
          <w:szCs w:val="28"/>
        </w:rPr>
        <w:t>”</w:t>
      </w:r>
    </w:p>
    <w:p w14:paraId="5B475DD7" w14:textId="5BE7F83D" w:rsidR="00E31E5D" w:rsidRDefault="00E31E5D" w:rsidP="00E31E5D">
      <w:pPr>
        <w:tabs>
          <w:tab w:val="left" w:pos="6385"/>
        </w:tabs>
        <w:jc w:val="center"/>
        <w:rPr>
          <w:rFonts w:ascii="Helvetica LT Std" w:hAnsi="Helvetica LT Std"/>
          <w:b/>
          <w:bCs/>
          <w:sz w:val="28"/>
          <w:szCs w:val="28"/>
        </w:rPr>
      </w:pPr>
    </w:p>
    <w:p w14:paraId="55CCCB7F" w14:textId="063FAA81" w:rsidR="305E3C93" w:rsidRDefault="305E3C93" w:rsidP="41A22BFC">
      <w:pPr>
        <w:tabs>
          <w:tab w:val="left" w:pos="6385"/>
        </w:tabs>
        <w:rPr>
          <w:rFonts w:ascii="Helvetica LT Std" w:hAnsi="Helvetica LT Std"/>
        </w:rPr>
      </w:pPr>
      <w:r w:rsidRPr="533CF103">
        <w:rPr>
          <w:rFonts w:ascii="Helvetica LT Std" w:hAnsi="Helvetica LT Std"/>
        </w:rPr>
        <w:t xml:space="preserve">The purpose of this assignment is to build </w:t>
      </w:r>
      <w:r w:rsidR="03DF1312" w:rsidRPr="70BFB398">
        <w:rPr>
          <w:rFonts w:ascii="Helvetica LT Std" w:hAnsi="Helvetica LT Std"/>
        </w:rPr>
        <w:t xml:space="preserve">capacity </w:t>
      </w:r>
      <w:r w:rsidR="03DF1312" w:rsidRPr="59E2B126">
        <w:rPr>
          <w:rFonts w:ascii="Helvetica LT Std" w:hAnsi="Helvetica LT Std"/>
        </w:rPr>
        <w:t xml:space="preserve">in </w:t>
      </w:r>
      <w:r w:rsidR="03DF1312" w:rsidRPr="0B955AC2">
        <w:rPr>
          <w:rFonts w:ascii="Helvetica LT Std" w:hAnsi="Helvetica LT Std"/>
        </w:rPr>
        <w:t xml:space="preserve">professional school </w:t>
      </w:r>
      <w:r w:rsidR="03DF1312" w:rsidRPr="43D8F33C">
        <w:rPr>
          <w:rFonts w:ascii="Helvetica LT Std" w:hAnsi="Helvetica LT Std"/>
        </w:rPr>
        <w:t xml:space="preserve">counselors and </w:t>
      </w:r>
      <w:r w:rsidR="03DF1312" w:rsidRPr="523986D0">
        <w:rPr>
          <w:rFonts w:ascii="Helvetica LT Std" w:hAnsi="Helvetica LT Std"/>
        </w:rPr>
        <w:t xml:space="preserve">special </w:t>
      </w:r>
      <w:r w:rsidR="03DF1312" w:rsidRPr="74736160">
        <w:rPr>
          <w:rFonts w:ascii="Helvetica LT Std" w:hAnsi="Helvetica LT Std"/>
        </w:rPr>
        <w:t>education</w:t>
      </w:r>
      <w:r w:rsidR="03DF1312" w:rsidRPr="523986D0">
        <w:rPr>
          <w:rFonts w:ascii="Helvetica LT Std" w:hAnsi="Helvetica LT Std"/>
        </w:rPr>
        <w:t xml:space="preserve"> </w:t>
      </w:r>
      <w:r w:rsidR="03DF1312" w:rsidRPr="074CD39C">
        <w:rPr>
          <w:rFonts w:ascii="Helvetica LT Std" w:hAnsi="Helvetica LT Std"/>
        </w:rPr>
        <w:t>professional</w:t>
      </w:r>
      <w:r w:rsidR="15392288" w:rsidRPr="074CD39C">
        <w:rPr>
          <w:rFonts w:ascii="Helvetica LT Std" w:hAnsi="Helvetica LT Std"/>
        </w:rPr>
        <w:t>s</w:t>
      </w:r>
      <w:r w:rsidR="03DF1312" w:rsidRPr="338C1E02">
        <w:rPr>
          <w:rFonts w:ascii="Helvetica LT Std" w:hAnsi="Helvetica LT Std"/>
        </w:rPr>
        <w:t xml:space="preserve"> </w:t>
      </w:r>
      <w:r w:rsidR="03DF1312" w:rsidRPr="49782103">
        <w:rPr>
          <w:rFonts w:ascii="Helvetica LT Std" w:hAnsi="Helvetica LT Std"/>
        </w:rPr>
        <w:t xml:space="preserve">to </w:t>
      </w:r>
      <w:r w:rsidR="2B6CB443" w:rsidRPr="49782103">
        <w:rPr>
          <w:rFonts w:ascii="Helvetica LT Std" w:hAnsi="Helvetica LT Std"/>
        </w:rPr>
        <w:t xml:space="preserve">collaborate </w:t>
      </w:r>
      <w:r w:rsidR="2B6CB443" w:rsidRPr="0A91F08F">
        <w:rPr>
          <w:rFonts w:ascii="Helvetica LT Std" w:hAnsi="Helvetica LT Std"/>
        </w:rPr>
        <w:t>around</w:t>
      </w:r>
      <w:r w:rsidR="2B6CB443" w:rsidRPr="61A0ACC0">
        <w:rPr>
          <w:rFonts w:ascii="Helvetica LT Std" w:hAnsi="Helvetica LT Std"/>
        </w:rPr>
        <w:t xml:space="preserve"> </w:t>
      </w:r>
      <w:r w:rsidR="2B6CB443" w:rsidRPr="4C6A335E">
        <w:rPr>
          <w:rFonts w:ascii="Helvetica LT Std" w:hAnsi="Helvetica LT Std"/>
        </w:rPr>
        <w:t xml:space="preserve">transition support and </w:t>
      </w:r>
      <w:r w:rsidR="2B6CB443" w:rsidRPr="6492BF1B">
        <w:rPr>
          <w:rFonts w:ascii="Helvetica LT Std" w:hAnsi="Helvetica LT Std"/>
        </w:rPr>
        <w:t xml:space="preserve">services </w:t>
      </w:r>
      <w:r w:rsidR="2B6CB443" w:rsidRPr="59F7826A">
        <w:rPr>
          <w:rFonts w:ascii="Helvetica LT Std" w:hAnsi="Helvetica LT Std"/>
        </w:rPr>
        <w:t xml:space="preserve">for </w:t>
      </w:r>
      <w:r w:rsidR="2B6CB443" w:rsidRPr="644DC82C">
        <w:rPr>
          <w:rFonts w:ascii="Helvetica LT Std" w:hAnsi="Helvetica LT Std"/>
        </w:rPr>
        <w:t xml:space="preserve">students </w:t>
      </w:r>
      <w:r w:rsidR="2B6CB443" w:rsidRPr="2AF1F43B">
        <w:rPr>
          <w:rFonts w:ascii="Helvetica LT Std" w:hAnsi="Helvetica LT Std"/>
        </w:rPr>
        <w:t xml:space="preserve">beginning in elementary </w:t>
      </w:r>
      <w:r w:rsidR="2B6CB443" w:rsidRPr="60BAFD76">
        <w:rPr>
          <w:rFonts w:ascii="Helvetica LT Std" w:hAnsi="Helvetica LT Std"/>
        </w:rPr>
        <w:t xml:space="preserve">school </w:t>
      </w:r>
      <w:r w:rsidR="288FE96A" w:rsidRPr="0E9185B2">
        <w:rPr>
          <w:rFonts w:ascii="Helvetica LT Std" w:hAnsi="Helvetica LT Std"/>
        </w:rPr>
        <w:t>through</w:t>
      </w:r>
      <w:r w:rsidR="288FE96A" w:rsidRPr="778AB688">
        <w:rPr>
          <w:rFonts w:ascii="Helvetica LT Std" w:hAnsi="Helvetica LT Std"/>
        </w:rPr>
        <w:t xml:space="preserve"> high school</w:t>
      </w:r>
      <w:r w:rsidR="00EC4545" w:rsidRPr="778AB688">
        <w:rPr>
          <w:rFonts w:ascii="Helvetica LT Std" w:hAnsi="Helvetica LT Std"/>
        </w:rPr>
        <w:t>.</w:t>
      </w:r>
      <w:r w:rsidR="00EC4545">
        <w:rPr>
          <w:rFonts w:ascii="Helvetica LT Std" w:hAnsi="Helvetica LT Std"/>
        </w:rPr>
        <w:t xml:space="preserve"> </w:t>
      </w:r>
      <w:r w:rsidR="288FE96A" w:rsidRPr="2C0D57DB">
        <w:rPr>
          <w:rFonts w:ascii="Helvetica LT Std" w:hAnsi="Helvetica LT Std"/>
        </w:rPr>
        <w:t>Although this assignment will not be collected, we</w:t>
      </w:r>
      <w:r w:rsidR="288FE96A" w:rsidRPr="3A6DEB6F">
        <w:rPr>
          <w:rFonts w:ascii="Helvetica LT Std" w:hAnsi="Helvetica LT Std"/>
        </w:rPr>
        <w:t xml:space="preserve"> hope you will </w:t>
      </w:r>
      <w:r w:rsidR="288FE96A" w:rsidRPr="399AA6E7">
        <w:rPr>
          <w:rFonts w:ascii="Helvetica LT Std" w:hAnsi="Helvetica LT Std"/>
        </w:rPr>
        <w:t xml:space="preserve">share some of your </w:t>
      </w:r>
      <w:r w:rsidR="288FE96A" w:rsidRPr="2EFF6A36">
        <w:rPr>
          <w:rFonts w:ascii="Helvetica LT Std" w:hAnsi="Helvetica LT Std"/>
        </w:rPr>
        <w:t xml:space="preserve">experience during </w:t>
      </w:r>
      <w:r w:rsidR="288FE96A" w:rsidRPr="2390E8FD">
        <w:rPr>
          <w:rFonts w:ascii="Helvetica LT Std" w:hAnsi="Helvetica LT Std"/>
        </w:rPr>
        <w:t xml:space="preserve">our next session on </w:t>
      </w:r>
      <w:r w:rsidR="00610A6A">
        <w:rPr>
          <w:rFonts w:ascii="Helvetica LT Std" w:hAnsi="Helvetica LT Std"/>
        </w:rPr>
        <w:t>March 10, 2022</w:t>
      </w:r>
      <w:r w:rsidR="288FE96A" w:rsidRPr="134413C3">
        <w:rPr>
          <w:rFonts w:ascii="Helvetica LT Std" w:hAnsi="Helvetica LT Std"/>
        </w:rPr>
        <w:t xml:space="preserve">. </w:t>
      </w:r>
    </w:p>
    <w:p w14:paraId="74A8FD49" w14:textId="77777777" w:rsidR="00E31E5D" w:rsidRDefault="00E31E5D" w:rsidP="00E31E5D">
      <w:pPr>
        <w:tabs>
          <w:tab w:val="left" w:pos="6385"/>
        </w:tabs>
        <w:rPr>
          <w:rFonts w:ascii="Helvetica LT Std" w:hAnsi="Helvetica LT Std"/>
        </w:rPr>
      </w:pPr>
    </w:p>
    <w:p w14:paraId="1209D2C2" w14:textId="7402895D" w:rsidR="00E31E5D" w:rsidRDefault="6D066EEB" w:rsidP="00E31E5D">
      <w:pPr>
        <w:tabs>
          <w:tab w:val="left" w:pos="6385"/>
        </w:tabs>
        <w:rPr>
          <w:rFonts w:ascii="Helvetica LT Std" w:hAnsi="Helvetica LT Std"/>
        </w:rPr>
      </w:pPr>
      <w:r w:rsidRPr="31DB7433">
        <w:rPr>
          <w:rFonts w:ascii="Helvetica LT Std" w:hAnsi="Helvetica LT Std"/>
        </w:rPr>
        <w:t xml:space="preserve">This activity has been designed to address some of the issues identified through the activities provided in the </w:t>
      </w:r>
      <w:r w:rsidR="2DA3CDF2" w:rsidRPr="2DA3CDF2">
        <w:rPr>
          <w:rFonts w:ascii="Helvetica LT Std" w:hAnsi="Helvetica LT Std"/>
        </w:rPr>
        <w:t>January 20th</w:t>
      </w:r>
      <w:r w:rsidRPr="31DB7433">
        <w:rPr>
          <w:rFonts w:ascii="Helvetica LT Std" w:hAnsi="Helvetica LT Std"/>
        </w:rPr>
        <w:t xml:space="preserve"> session. This activity is not meant to be completed alone. Work with your entire team (All participants from the session), if possible. If not, at least work with your grade band participants (Elementary, Middle, or High School). Complete each activity and make a note of what you have discovered during the process</w:t>
      </w:r>
      <w:r w:rsidR="152F312C" w:rsidRPr="31DB7433">
        <w:rPr>
          <w:rFonts w:ascii="Helvetica LT Std" w:hAnsi="Helvetica LT Std"/>
        </w:rPr>
        <w:t xml:space="preserve">. </w:t>
      </w:r>
    </w:p>
    <w:p w14:paraId="005BF31B" w14:textId="77777777" w:rsidR="002815E7" w:rsidRDefault="002815E7" w:rsidP="00E31E5D"/>
    <w:p w14:paraId="233BE14F" w14:textId="32580126" w:rsidR="00E31E5D" w:rsidRDefault="00E31E5D" w:rsidP="00E31E5D">
      <w:pPr>
        <w:rPr>
          <w:rFonts w:ascii="Helvetica LT Std" w:hAnsi="Helvetica LT Std"/>
          <w:b/>
          <w:bCs/>
          <w:u w:val="single"/>
        </w:rPr>
      </w:pPr>
      <w:r w:rsidRPr="00CA219F">
        <w:rPr>
          <w:rFonts w:ascii="Helvetica LT Std" w:hAnsi="Helvetica LT Std"/>
          <w:b/>
          <w:bCs/>
          <w:u w:val="single"/>
        </w:rPr>
        <w:t>Directions:</w:t>
      </w:r>
    </w:p>
    <w:p w14:paraId="7530CEDE" w14:textId="6C7D0019" w:rsidR="00E31E5D" w:rsidRDefault="00E31E5D" w:rsidP="00E31E5D">
      <w:pPr>
        <w:rPr>
          <w:rFonts w:ascii="Helvetica LT Std" w:hAnsi="Helvetica LT Std"/>
          <w:b/>
          <w:bCs/>
          <w:u w:val="single"/>
        </w:rPr>
      </w:pPr>
    </w:p>
    <w:p w14:paraId="1279BD31" w14:textId="5847621E" w:rsidR="00E31E5D" w:rsidRPr="00641790" w:rsidRDefault="00300B73" w:rsidP="00B0431C">
      <w:pPr>
        <w:pStyle w:val="ListParagraph"/>
        <w:numPr>
          <w:ilvl w:val="0"/>
          <w:numId w:val="1"/>
        </w:numPr>
        <w:spacing w:line="360" w:lineRule="auto"/>
        <w:rPr>
          <w:rFonts w:ascii="Helvetica LT Std" w:hAnsi="Helvetica LT Std"/>
          <w:b/>
          <w:bCs/>
          <w:u w:val="single"/>
        </w:rPr>
      </w:pPr>
      <w:r>
        <w:rPr>
          <w:rFonts w:ascii="Helvetica LT Std" w:hAnsi="Helvetica LT Std"/>
        </w:rPr>
        <w:t xml:space="preserve">Gather the district team together (CTI </w:t>
      </w:r>
      <w:r w:rsidR="00E34423">
        <w:rPr>
          <w:rFonts w:ascii="Helvetica LT Std" w:hAnsi="Helvetica LT Std"/>
        </w:rPr>
        <w:t xml:space="preserve">Coordinators, K-12 Counselors, K-12 Special Education Teachers and </w:t>
      </w:r>
      <w:r w:rsidR="00606C81">
        <w:rPr>
          <w:rFonts w:ascii="Helvetica LT Std" w:hAnsi="Helvetica LT Std"/>
        </w:rPr>
        <w:t xml:space="preserve">Transition personnel) to discuss </w:t>
      </w:r>
      <w:r w:rsidR="00641790">
        <w:rPr>
          <w:rFonts w:ascii="Helvetica LT Std" w:hAnsi="Helvetica LT Std"/>
        </w:rPr>
        <w:t xml:space="preserve">the talking points below: </w:t>
      </w:r>
    </w:p>
    <w:p w14:paraId="241757E7" w14:textId="3D688CD7" w:rsidR="00641790" w:rsidRPr="009B3D17" w:rsidRDefault="00FE02E5" w:rsidP="00641790">
      <w:pPr>
        <w:pStyle w:val="ListParagraph"/>
        <w:numPr>
          <w:ilvl w:val="0"/>
          <w:numId w:val="3"/>
        </w:numPr>
        <w:spacing w:line="360" w:lineRule="auto"/>
        <w:rPr>
          <w:rFonts w:ascii="Helvetica LT Std" w:hAnsi="Helvetica LT Std"/>
          <w:b/>
          <w:bCs/>
          <w:u w:val="single"/>
        </w:rPr>
      </w:pPr>
      <w:r>
        <w:rPr>
          <w:rFonts w:ascii="Helvetica LT Std" w:hAnsi="Helvetica LT Std"/>
        </w:rPr>
        <w:t xml:space="preserve">Describe how you use a team concept </w:t>
      </w:r>
      <w:r w:rsidR="00EC72CB">
        <w:rPr>
          <w:rFonts w:ascii="Helvetica LT Std" w:hAnsi="Helvetica LT Std"/>
        </w:rPr>
        <w:t xml:space="preserve">that includes Counselors, CTI, Special Ed, General Ed, VR in transition planning. </w:t>
      </w:r>
      <w:r w:rsidR="00A3497F">
        <w:rPr>
          <w:rFonts w:ascii="Helvetica LT Std" w:hAnsi="Helvetica LT Std"/>
        </w:rPr>
        <w:t xml:space="preserve">What is working well? Identify some areas for improvement. </w:t>
      </w:r>
    </w:p>
    <w:p w14:paraId="528780DC" w14:textId="42A3CE95" w:rsidR="009B3D17" w:rsidRPr="009B3D17" w:rsidRDefault="00B058C1" w:rsidP="00580DC5">
      <w:pPr>
        <w:pStyle w:val="ListParagraph"/>
        <w:numPr>
          <w:ilvl w:val="0"/>
          <w:numId w:val="3"/>
        </w:numPr>
        <w:spacing w:line="360" w:lineRule="auto"/>
        <w:rPr>
          <w:rFonts w:ascii="Helvetica LT Std" w:hAnsi="Helvetica LT Std"/>
        </w:rPr>
      </w:pPr>
      <w:r>
        <w:rPr>
          <w:rFonts w:ascii="Helvetica LT Std" w:hAnsi="Helvetica LT Std"/>
        </w:rPr>
        <w:t>Brainstorm</w:t>
      </w:r>
      <w:r w:rsidR="009D0869">
        <w:rPr>
          <w:rFonts w:ascii="Helvetica LT Std" w:hAnsi="Helvetica LT Std"/>
        </w:rPr>
        <w:t xml:space="preserve"> how the activities presented in these </w:t>
      </w:r>
      <w:r w:rsidR="009D0869" w:rsidRPr="022499EA">
        <w:rPr>
          <w:rFonts w:ascii="Helvetica LT Std" w:hAnsi="Helvetica LT Std"/>
        </w:rPr>
        <w:t>workshop</w:t>
      </w:r>
      <w:r w:rsidR="50A01FB3" w:rsidRPr="022499EA">
        <w:rPr>
          <w:rFonts w:ascii="Helvetica LT Std" w:hAnsi="Helvetica LT Std"/>
        </w:rPr>
        <w:t>s</w:t>
      </w:r>
      <w:r w:rsidR="009D0869">
        <w:rPr>
          <w:rFonts w:ascii="Helvetica LT Std" w:hAnsi="Helvetica LT Std"/>
        </w:rPr>
        <w:t xml:space="preserve"> can be </w:t>
      </w:r>
      <w:r w:rsidR="00833D33">
        <w:rPr>
          <w:rFonts w:ascii="Helvetica LT Std" w:hAnsi="Helvetica LT Std"/>
        </w:rPr>
        <w:t xml:space="preserve">adapted </w:t>
      </w:r>
      <w:r w:rsidR="00BB7820">
        <w:rPr>
          <w:rFonts w:ascii="Helvetica LT Std" w:hAnsi="Helvetica LT Std"/>
        </w:rPr>
        <w:t>to</w:t>
      </w:r>
      <w:r w:rsidR="007C7D51">
        <w:rPr>
          <w:rFonts w:ascii="Helvetica LT Std" w:hAnsi="Helvetica LT Std"/>
        </w:rPr>
        <w:t xml:space="preserve"> the</w:t>
      </w:r>
      <w:r w:rsidR="009D0869">
        <w:rPr>
          <w:rFonts w:ascii="Helvetica LT Std" w:hAnsi="Helvetica LT Std"/>
        </w:rPr>
        <w:t xml:space="preserve"> </w:t>
      </w:r>
      <w:r w:rsidR="00D80202">
        <w:rPr>
          <w:rFonts w:ascii="Helvetica LT Std" w:hAnsi="Helvetica LT Std"/>
        </w:rPr>
        <w:t>elementary</w:t>
      </w:r>
      <w:r w:rsidR="00680C10">
        <w:rPr>
          <w:rFonts w:ascii="Helvetica LT Std" w:hAnsi="Helvetica LT Std"/>
        </w:rPr>
        <w:t xml:space="preserve"> and middle school</w:t>
      </w:r>
      <w:r w:rsidR="009B3D17">
        <w:rPr>
          <w:rFonts w:ascii="Helvetica LT Std" w:hAnsi="Helvetica LT Std"/>
        </w:rPr>
        <w:t xml:space="preserve"> level</w:t>
      </w:r>
      <w:r w:rsidR="00680C10">
        <w:rPr>
          <w:rFonts w:ascii="Helvetica LT Std" w:hAnsi="Helvetica LT Std"/>
        </w:rPr>
        <w:t>s</w:t>
      </w:r>
      <w:r w:rsidR="009B3D17">
        <w:rPr>
          <w:rFonts w:ascii="Helvetica LT Std" w:hAnsi="Helvetica LT Std"/>
        </w:rPr>
        <w:t xml:space="preserve"> </w:t>
      </w:r>
      <w:r w:rsidR="007C7D51">
        <w:rPr>
          <w:rFonts w:ascii="Helvetica LT Std" w:hAnsi="Helvetica LT Std"/>
        </w:rPr>
        <w:t xml:space="preserve">to </w:t>
      </w:r>
      <w:r w:rsidR="009B3D17">
        <w:rPr>
          <w:rFonts w:ascii="Helvetica LT Std" w:hAnsi="Helvetica LT Std"/>
        </w:rPr>
        <w:t xml:space="preserve">ensure students are </w:t>
      </w:r>
      <w:r w:rsidR="007C7D51">
        <w:rPr>
          <w:rFonts w:ascii="Helvetica LT Std" w:hAnsi="Helvetica LT Std"/>
        </w:rPr>
        <w:t>prepared to</w:t>
      </w:r>
      <w:r w:rsidR="009B3D17">
        <w:rPr>
          <w:rFonts w:ascii="Helvetica LT Std" w:hAnsi="Helvetica LT Std"/>
        </w:rPr>
        <w:t xml:space="preserve"> participate in </w:t>
      </w:r>
      <w:r w:rsidR="00D80202">
        <w:rPr>
          <w:rFonts w:ascii="Helvetica LT Std" w:hAnsi="Helvetica LT Std"/>
        </w:rPr>
        <w:t>more robust</w:t>
      </w:r>
      <w:r w:rsidR="009B3D17">
        <w:rPr>
          <w:rFonts w:ascii="Helvetica LT Std" w:hAnsi="Helvetica LT Std"/>
        </w:rPr>
        <w:t xml:space="preserve"> transition </w:t>
      </w:r>
      <w:r w:rsidR="00D80202">
        <w:rPr>
          <w:rFonts w:ascii="Helvetica LT Std" w:hAnsi="Helvetica LT Std"/>
        </w:rPr>
        <w:t>activities</w:t>
      </w:r>
      <w:r w:rsidR="009B3D17">
        <w:rPr>
          <w:rFonts w:ascii="Helvetica LT Std" w:hAnsi="Helvetica LT Std"/>
        </w:rPr>
        <w:t xml:space="preserve"> at the </w:t>
      </w:r>
      <w:r w:rsidR="00D80202">
        <w:rPr>
          <w:rFonts w:ascii="Helvetica LT Std" w:hAnsi="Helvetica LT Std"/>
        </w:rPr>
        <w:t xml:space="preserve">high school level. </w:t>
      </w:r>
    </w:p>
    <w:p w14:paraId="61049A2A" w14:textId="200823C7" w:rsidR="00E31E5D" w:rsidRPr="00B14F94" w:rsidRDefault="00E502A8" w:rsidP="00E31E5D">
      <w:pPr>
        <w:pStyle w:val="ListParagraph"/>
        <w:numPr>
          <w:ilvl w:val="0"/>
          <w:numId w:val="3"/>
        </w:numPr>
        <w:spacing w:line="360" w:lineRule="auto"/>
        <w:rPr>
          <w:rFonts w:ascii="Helvetica LT Std" w:hAnsi="Helvetica LT Std"/>
          <w:b/>
          <w:bCs/>
          <w:u w:val="single"/>
        </w:rPr>
      </w:pPr>
      <w:r w:rsidRPr="00B14F94">
        <w:rPr>
          <w:rFonts w:ascii="Helvetica LT Std" w:hAnsi="Helvetica LT Std"/>
        </w:rPr>
        <w:t xml:space="preserve">Design an employability skills </w:t>
      </w:r>
      <w:r w:rsidR="00951C56" w:rsidRPr="00B14F94">
        <w:rPr>
          <w:rFonts w:ascii="Helvetica LT Std" w:hAnsi="Helvetica LT Std"/>
        </w:rPr>
        <w:t>development activity</w:t>
      </w:r>
      <w:r w:rsidR="00235A0E" w:rsidRPr="00B14F94">
        <w:rPr>
          <w:rFonts w:ascii="Helvetica LT Std" w:hAnsi="Helvetica LT Std"/>
        </w:rPr>
        <w:t xml:space="preserve"> for elementary and/or middle school level</w:t>
      </w:r>
      <w:r w:rsidR="00E83B03" w:rsidRPr="00B14F94">
        <w:rPr>
          <w:rFonts w:ascii="Helvetica LT Std" w:hAnsi="Helvetica LT Std"/>
        </w:rPr>
        <w:t xml:space="preserve"> that utilizes </w:t>
      </w:r>
      <w:r w:rsidR="00270359" w:rsidRPr="00B14F94">
        <w:rPr>
          <w:rFonts w:ascii="Helvetica LT Std" w:hAnsi="Helvetica LT Std"/>
        </w:rPr>
        <w:t xml:space="preserve">counseling standards and teacher framework. Please see the following resources for guidelines: </w:t>
      </w:r>
      <w:hyperlink r:id="rId10" w:history="1">
        <w:r w:rsidR="00312A4F" w:rsidRPr="003769F8">
          <w:rPr>
            <w:rStyle w:val="Hyperlink"/>
            <w:rFonts w:ascii="Helvetica LT Std" w:hAnsi="Helvetica LT Std"/>
          </w:rPr>
          <w:t>Georgia Student Competencies for School Counseling</w:t>
        </w:r>
      </w:hyperlink>
      <w:r w:rsidR="0093787B" w:rsidRPr="00B14F94">
        <w:rPr>
          <w:rFonts w:ascii="Helvetica LT Std" w:hAnsi="Helvetica LT Std"/>
        </w:rPr>
        <w:t xml:space="preserve">, </w:t>
      </w:r>
      <w:hyperlink r:id="rId11" w:history="1">
        <w:r w:rsidR="00677FD5" w:rsidRPr="00B14F94">
          <w:rPr>
            <w:rStyle w:val="Hyperlink"/>
            <w:rFonts w:ascii="Helvetica LT Std" w:hAnsi="Helvetica LT Std"/>
          </w:rPr>
          <w:t>Employability Skills Framework</w:t>
        </w:r>
      </w:hyperlink>
      <w:r w:rsidR="00AC3ED3" w:rsidRPr="00B14F94">
        <w:rPr>
          <w:rFonts w:ascii="Helvetica LT Std" w:hAnsi="Helvetica LT Std"/>
        </w:rPr>
        <w:t xml:space="preserve">, </w:t>
      </w:r>
      <w:r w:rsidR="004C3811" w:rsidRPr="00B14F94">
        <w:rPr>
          <w:rFonts w:ascii="Helvetica LT Std" w:hAnsi="Helvetica LT Std"/>
        </w:rPr>
        <w:t>(</w:t>
      </w:r>
      <w:hyperlink r:id="rId12" w:history="1">
        <w:r w:rsidR="00B14F94" w:rsidRPr="00B14F94">
          <w:rPr>
            <w:rStyle w:val="Hyperlink"/>
            <w:rFonts w:ascii="Helvetica LT Std" w:hAnsi="Helvetica LT Std"/>
          </w:rPr>
          <w:t>https://cte.ed.gov/initiatives/employability-skills-framework</w:t>
        </w:r>
      </w:hyperlink>
      <w:r w:rsidR="00B14F94" w:rsidRPr="00B14F94">
        <w:rPr>
          <w:rFonts w:ascii="Helvetica LT Std" w:hAnsi="Helvetica LT Std"/>
        </w:rPr>
        <w:t xml:space="preserve">).  </w:t>
      </w:r>
    </w:p>
    <w:p w14:paraId="443044F5" w14:textId="6CA77699" w:rsidR="00E31E5D" w:rsidRPr="00E31E5D" w:rsidRDefault="00E31E5D" w:rsidP="00B14F94">
      <w:pPr>
        <w:tabs>
          <w:tab w:val="left" w:pos="6385"/>
        </w:tabs>
        <w:jc w:val="center"/>
      </w:pPr>
      <w:r w:rsidRPr="00233BE2">
        <w:rPr>
          <w:rFonts w:ascii="Helvetica LT Std" w:hAnsi="Helvetica LT Std"/>
          <w:b/>
          <w:bCs/>
        </w:rPr>
        <w:t>Next Session:</w:t>
      </w:r>
      <w:r>
        <w:rPr>
          <w:rFonts w:ascii="Helvetica LT Std" w:hAnsi="Helvetica LT Std"/>
          <w:b/>
          <w:bCs/>
        </w:rPr>
        <w:t xml:space="preserve"> </w:t>
      </w:r>
      <w:r w:rsidR="00610A6A">
        <w:rPr>
          <w:rFonts w:ascii="Helvetica LT Std" w:hAnsi="Helvetica LT Std"/>
          <w:b/>
          <w:bCs/>
        </w:rPr>
        <w:t>March 10</w:t>
      </w:r>
      <w:r w:rsidR="00610A6A" w:rsidRPr="00610A6A">
        <w:rPr>
          <w:rFonts w:ascii="Helvetica LT Std" w:hAnsi="Helvetica LT Std"/>
          <w:b/>
          <w:bCs/>
          <w:vertAlign w:val="superscript"/>
        </w:rPr>
        <w:t>th</w:t>
      </w:r>
      <w:r>
        <w:rPr>
          <w:rFonts w:ascii="Helvetica LT Std" w:hAnsi="Helvetica LT Std"/>
          <w:b/>
          <w:bCs/>
        </w:rPr>
        <w:t>, 1:00pm-2:30pm (</w:t>
      </w:r>
      <w:r w:rsidR="00610A6A">
        <w:rPr>
          <w:rFonts w:ascii="Helvetica LT Std" w:hAnsi="Helvetica LT Std"/>
          <w:b/>
          <w:bCs/>
        </w:rPr>
        <w:t>You Complete Me</w:t>
      </w:r>
      <w:r>
        <w:rPr>
          <w:rFonts w:ascii="Helvetica LT Std" w:hAnsi="Helvetica LT Std"/>
          <w:b/>
          <w:bCs/>
        </w:rPr>
        <w:t>)</w:t>
      </w:r>
    </w:p>
    <w:sectPr w:rsidR="00E31E5D" w:rsidRPr="00E31E5D" w:rsidSect="00E20D78">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C140" w14:textId="77777777" w:rsidR="007308BC" w:rsidRDefault="007308BC" w:rsidP="00F66DD6">
      <w:r>
        <w:separator/>
      </w:r>
    </w:p>
  </w:endnote>
  <w:endnote w:type="continuationSeparator" w:id="0">
    <w:p w14:paraId="5CF05DA6" w14:textId="77777777" w:rsidR="007308BC" w:rsidRDefault="007308BC" w:rsidP="00F66DD6">
      <w:r>
        <w:continuationSeparator/>
      </w:r>
    </w:p>
  </w:endnote>
  <w:endnote w:type="continuationNotice" w:id="1">
    <w:p w14:paraId="61BF345F" w14:textId="77777777" w:rsidR="007308BC" w:rsidRDefault="00730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1AEC6C88" w:rsidR="00F61521" w:rsidRPr="00F61521" w:rsidRDefault="00E31E5D"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7A25" w14:textId="77777777" w:rsidR="007308BC" w:rsidRDefault="007308BC" w:rsidP="00F66DD6">
      <w:r>
        <w:separator/>
      </w:r>
    </w:p>
  </w:footnote>
  <w:footnote w:type="continuationSeparator" w:id="0">
    <w:p w14:paraId="533E0E62" w14:textId="77777777" w:rsidR="007308BC" w:rsidRDefault="007308BC" w:rsidP="00F66DD6">
      <w:r>
        <w:continuationSeparator/>
      </w:r>
    </w:p>
  </w:footnote>
  <w:footnote w:type="continuationNotice" w:id="1">
    <w:p w14:paraId="2A4F6F08" w14:textId="77777777" w:rsidR="007308BC" w:rsidRDefault="00730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04F1"/>
    <w:multiLevelType w:val="hybridMultilevel"/>
    <w:tmpl w:val="1436B0F2"/>
    <w:lvl w:ilvl="0" w:tplc="46CECE1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CC6785"/>
    <w:multiLevelType w:val="hybridMultilevel"/>
    <w:tmpl w:val="55262754"/>
    <w:lvl w:ilvl="0" w:tplc="FEAE1D5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A36137"/>
    <w:multiLevelType w:val="hybridMultilevel"/>
    <w:tmpl w:val="C5642F92"/>
    <w:lvl w:ilvl="0" w:tplc="6F1E2B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1D03"/>
    <w:rsid w:val="00021088"/>
    <w:rsid w:val="00041318"/>
    <w:rsid w:val="000456E3"/>
    <w:rsid w:val="000554FD"/>
    <w:rsid w:val="000618AF"/>
    <w:rsid w:val="00090DD7"/>
    <w:rsid w:val="000A007E"/>
    <w:rsid w:val="000A2D5A"/>
    <w:rsid w:val="000F0973"/>
    <w:rsid w:val="00105D95"/>
    <w:rsid w:val="00115E3F"/>
    <w:rsid w:val="001170F0"/>
    <w:rsid w:val="00153ABD"/>
    <w:rsid w:val="00161777"/>
    <w:rsid w:val="0016489C"/>
    <w:rsid w:val="00175657"/>
    <w:rsid w:val="001847F4"/>
    <w:rsid w:val="001B27F1"/>
    <w:rsid w:val="001D7B67"/>
    <w:rsid w:val="001E0392"/>
    <w:rsid w:val="001E0593"/>
    <w:rsid w:val="001F48BD"/>
    <w:rsid w:val="00201EB5"/>
    <w:rsid w:val="002040FC"/>
    <w:rsid w:val="00204937"/>
    <w:rsid w:val="00235A0E"/>
    <w:rsid w:val="0025753A"/>
    <w:rsid w:val="00270359"/>
    <w:rsid w:val="002734C8"/>
    <w:rsid w:val="002815E7"/>
    <w:rsid w:val="00283742"/>
    <w:rsid w:val="002843D9"/>
    <w:rsid w:val="00285845"/>
    <w:rsid w:val="00293758"/>
    <w:rsid w:val="00296921"/>
    <w:rsid w:val="002A3C16"/>
    <w:rsid w:val="002B4A7F"/>
    <w:rsid w:val="002B5D86"/>
    <w:rsid w:val="002E5E5C"/>
    <w:rsid w:val="002E7B28"/>
    <w:rsid w:val="00300B73"/>
    <w:rsid w:val="003019D9"/>
    <w:rsid w:val="00307A65"/>
    <w:rsid w:val="00312A4F"/>
    <w:rsid w:val="00323D0F"/>
    <w:rsid w:val="003711C5"/>
    <w:rsid w:val="003769F8"/>
    <w:rsid w:val="0039363C"/>
    <w:rsid w:val="003D2AF1"/>
    <w:rsid w:val="003D3B09"/>
    <w:rsid w:val="003E0CAE"/>
    <w:rsid w:val="003ED2F6"/>
    <w:rsid w:val="00407536"/>
    <w:rsid w:val="00416C6E"/>
    <w:rsid w:val="00422CB6"/>
    <w:rsid w:val="00437A80"/>
    <w:rsid w:val="00457836"/>
    <w:rsid w:val="00473586"/>
    <w:rsid w:val="00475E6E"/>
    <w:rsid w:val="00485246"/>
    <w:rsid w:val="00485E12"/>
    <w:rsid w:val="00492077"/>
    <w:rsid w:val="004A14D1"/>
    <w:rsid w:val="004C3811"/>
    <w:rsid w:val="004C6673"/>
    <w:rsid w:val="004C6DCF"/>
    <w:rsid w:val="004D4707"/>
    <w:rsid w:val="004E112A"/>
    <w:rsid w:val="004E2605"/>
    <w:rsid w:val="004F54C6"/>
    <w:rsid w:val="00501373"/>
    <w:rsid w:val="00502B7F"/>
    <w:rsid w:val="00512A05"/>
    <w:rsid w:val="0052170F"/>
    <w:rsid w:val="00537803"/>
    <w:rsid w:val="00544BCA"/>
    <w:rsid w:val="00555676"/>
    <w:rsid w:val="00580DC5"/>
    <w:rsid w:val="00584F03"/>
    <w:rsid w:val="005A3FFA"/>
    <w:rsid w:val="005A47B5"/>
    <w:rsid w:val="005A7CF0"/>
    <w:rsid w:val="005C071C"/>
    <w:rsid w:val="005D1EC5"/>
    <w:rsid w:val="005E2634"/>
    <w:rsid w:val="005E7FA9"/>
    <w:rsid w:val="005F486D"/>
    <w:rsid w:val="005F77AD"/>
    <w:rsid w:val="006014A5"/>
    <w:rsid w:val="00601DDB"/>
    <w:rsid w:val="00606C81"/>
    <w:rsid w:val="00610A6A"/>
    <w:rsid w:val="0061347B"/>
    <w:rsid w:val="00641790"/>
    <w:rsid w:val="00646AB7"/>
    <w:rsid w:val="0065013C"/>
    <w:rsid w:val="00670A23"/>
    <w:rsid w:val="00677FD5"/>
    <w:rsid w:val="00680C10"/>
    <w:rsid w:val="00685C7C"/>
    <w:rsid w:val="006B50AD"/>
    <w:rsid w:val="006C4C33"/>
    <w:rsid w:val="006D5F76"/>
    <w:rsid w:val="006F0954"/>
    <w:rsid w:val="0070048D"/>
    <w:rsid w:val="00710536"/>
    <w:rsid w:val="007124BE"/>
    <w:rsid w:val="00717B6F"/>
    <w:rsid w:val="007308BC"/>
    <w:rsid w:val="007309F7"/>
    <w:rsid w:val="00742D00"/>
    <w:rsid w:val="007541D7"/>
    <w:rsid w:val="00765D48"/>
    <w:rsid w:val="007778BB"/>
    <w:rsid w:val="0078051E"/>
    <w:rsid w:val="00784628"/>
    <w:rsid w:val="00787CBF"/>
    <w:rsid w:val="00790C3C"/>
    <w:rsid w:val="007B1373"/>
    <w:rsid w:val="007C7D51"/>
    <w:rsid w:val="007D00D6"/>
    <w:rsid w:val="007D4981"/>
    <w:rsid w:val="007E7A72"/>
    <w:rsid w:val="007F27BA"/>
    <w:rsid w:val="007F5C1E"/>
    <w:rsid w:val="007F7E9E"/>
    <w:rsid w:val="008017AF"/>
    <w:rsid w:val="00811A08"/>
    <w:rsid w:val="00814823"/>
    <w:rsid w:val="00830EF6"/>
    <w:rsid w:val="008317C4"/>
    <w:rsid w:val="00833D33"/>
    <w:rsid w:val="008430F3"/>
    <w:rsid w:val="008767C5"/>
    <w:rsid w:val="0089099E"/>
    <w:rsid w:val="00896A30"/>
    <w:rsid w:val="008A4357"/>
    <w:rsid w:val="008E2D3D"/>
    <w:rsid w:val="008E7C04"/>
    <w:rsid w:val="00927DC5"/>
    <w:rsid w:val="0093787B"/>
    <w:rsid w:val="009516DB"/>
    <w:rsid w:val="00951C56"/>
    <w:rsid w:val="00966F56"/>
    <w:rsid w:val="00970040"/>
    <w:rsid w:val="0097214D"/>
    <w:rsid w:val="00983B73"/>
    <w:rsid w:val="009A394A"/>
    <w:rsid w:val="009B3293"/>
    <w:rsid w:val="009B3D17"/>
    <w:rsid w:val="009B47A4"/>
    <w:rsid w:val="009B6DF7"/>
    <w:rsid w:val="009D0869"/>
    <w:rsid w:val="00A12AF4"/>
    <w:rsid w:val="00A3497F"/>
    <w:rsid w:val="00A37078"/>
    <w:rsid w:val="00A55958"/>
    <w:rsid w:val="00A55DDC"/>
    <w:rsid w:val="00A560F5"/>
    <w:rsid w:val="00A84241"/>
    <w:rsid w:val="00A84506"/>
    <w:rsid w:val="00A95659"/>
    <w:rsid w:val="00A9769E"/>
    <w:rsid w:val="00AB037B"/>
    <w:rsid w:val="00AB2FB7"/>
    <w:rsid w:val="00AC3ED3"/>
    <w:rsid w:val="00AD6B3D"/>
    <w:rsid w:val="00AF2A85"/>
    <w:rsid w:val="00AF7660"/>
    <w:rsid w:val="00B02E53"/>
    <w:rsid w:val="00B0431C"/>
    <w:rsid w:val="00B04704"/>
    <w:rsid w:val="00B058C1"/>
    <w:rsid w:val="00B059BA"/>
    <w:rsid w:val="00B14F94"/>
    <w:rsid w:val="00B50490"/>
    <w:rsid w:val="00B600A4"/>
    <w:rsid w:val="00B824B1"/>
    <w:rsid w:val="00BA39AB"/>
    <w:rsid w:val="00BB7820"/>
    <w:rsid w:val="00BC1C3D"/>
    <w:rsid w:val="00BC4C27"/>
    <w:rsid w:val="00BD412A"/>
    <w:rsid w:val="00BD796F"/>
    <w:rsid w:val="00BE2CA7"/>
    <w:rsid w:val="00C07650"/>
    <w:rsid w:val="00C11886"/>
    <w:rsid w:val="00C330B9"/>
    <w:rsid w:val="00C51DFA"/>
    <w:rsid w:val="00C664E3"/>
    <w:rsid w:val="00C84431"/>
    <w:rsid w:val="00C84CE9"/>
    <w:rsid w:val="00CA73C6"/>
    <w:rsid w:val="00CB437B"/>
    <w:rsid w:val="00CD3289"/>
    <w:rsid w:val="00D0162A"/>
    <w:rsid w:val="00D016CE"/>
    <w:rsid w:val="00D04F50"/>
    <w:rsid w:val="00D06AF7"/>
    <w:rsid w:val="00D076F6"/>
    <w:rsid w:val="00D1648B"/>
    <w:rsid w:val="00D4138E"/>
    <w:rsid w:val="00D4619B"/>
    <w:rsid w:val="00D80202"/>
    <w:rsid w:val="00D8740B"/>
    <w:rsid w:val="00D97D24"/>
    <w:rsid w:val="00DA542A"/>
    <w:rsid w:val="00DB2E76"/>
    <w:rsid w:val="00DE7A1C"/>
    <w:rsid w:val="00DF02FD"/>
    <w:rsid w:val="00DF3EB1"/>
    <w:rsid w:val="00E06125"/>
    <w:rsid w:val="00E108EF"/>
    <w:rsid w:val="00E112B3"/>
    <w:rsid w:val="00E12E5C"/>
    <w:rsid w:val="00E1582F"/>
    <w:rsid w:val="00E17CA7"/>
    <w:rsid w:val="00E20D78"/>
    <w:rsid w:val="00E31E5D"/>
    <w:rsid w:val="00E34423"/>
    <w:rsid w:val="00E34BCC"/>
    <w:rsid w:val="00E502A8"/>
    <w:rsid w:val="00E83B03"/>
    <w:rsid w:val="00EB215E"/>
    <w:rsid w:val="00EB5840"/>
    <w:rsid w:val="00EB7200"/>
    <w:rsid w:val="00EC4545"/>
    <w:rsid w:val="00EC61B6"/>
    <w:rsid w:val="00EC72CB"/>
    <w:rsid w:val="00ED5AAE"/>
    <w:rsid w:val="00ED6FA7"/>
    <w:rsid w:val="00ED7133"/>
    <w:rsid w:val="00EF4029"/>
    <w:rsid w:val="00F00990"/>
    <w:rsid w:val="00F301BA"/>
    <w:rsid w:val="00F3428D"/>
    <w:rsid w:val="00F4034F"/>
    <w:rsid w:val="00F438CB"/>
    <w:rsid w:val="00F566EA"/>
    <w:rsid w:val="00F56B06"/>
    <w:rsid w:val="00F61521"/>
    <w:rsid w:val="00F662F3"/>
    <w:rsid w:val="00F66DD6"/>
    <w:rsid w:val="00F674B2"/>
    <w:rsid w:val="00F909CB"/>
    <w:rsid w:val="00FE012C"/>
    <w:rsid w:val="00FE02E5"/>
    <w:rsid w:val="00FE20C7"/>
    <w:rsid w:val="022499EA"/>
    <w:rsid w:val="024AF2C5"/>
    <w:rsid w:val="0272E14C"/>
    <w:rsid w:val="02E5956E"/>
    <w:rsid w:val="03A50F69"/>
    <w:rsid w:val="03DF1312"/>
    <w:rsid w:val="0495D26C"/>
    <w:rsid w:val="057EE64D"/>
    <w:rsid w:val="06C97183"/>
    <w:rsid w:val="074CD39C"/>
    <w:rsid w:val="0846580B"/>
    <w:rsid w:val="08BB41D4"/>
    <w:rsid w:val="08D01318"/>
    <w:rsid w:val="0A91F08F"/>
    <w:rsid w:val="0B955AC2"/>
    <w:rsid w:val="0D2D7F22"/>
    <w:rsid w:val="0E9185B2"/>
    <w:rsid w:val="102DED8B"/>
    <w:rsid w:val="1042BECF"/>
    <w:rsid w:val="11D3CD5F"/>
    <w:rsid w:val="12E194BC"/>
    <w:rsid w:val="134413C3"/>
    <w:rsid w:val="13EFD5F8"/>
    <w:rsid w:val="152F312C"/>
    <w:rsid w:val="15392288"/>
    <w:rsid w:val="15D3A717"/>
    <w:rsid w:val="18376BD9"/>
    <w:rsid w:val="188EBDAD"/>
    <w:rsid w:val="18C5B972"/>
    <w:rsid w:val="1BF95F20"/>
    <w:rsid w:val="1D4CABC2"/>
    <w:rsid w:val="1F20C12A"/>
    <w:rsid w:val="209BAE79"/>
    <w:rsid w:val="231BFF34"/>
    <w:rsid w:val="2390E8FD"/>
    <w:rsid w:val="24F5D618"/>
    <w:rsid w:val="27E7E873"/>
    <w:rsid w:val="288FE96A"/>
    <w:rsid w:val="29181D57"/>
    <w:rsid w:val="2AF1F43B"/>
    <w:rsid w:val="2B6CB443"/>
    <w:rsid w:val="2C0D57DB"/>
    <w:rsid w:val="2DA3CDF2"/>
    <w:rsid w:val="2EFF6A36"/>
    <w:rsid w:val="305E3C93"/>
    <w:rsid w:val="31C4B1E0"/>
    <w:rsid w:val="31DB7433"/>
    <w:rsid w:val="31EB239D"/>
    <w:rsid w:val="335669AC"/>
    <w:rsid w:val="338C1E02"/>
    <w:rsid w:val="343E76D6"/>
    <w:rsid w:val="36909B1F"/>
    <w:rsid w:val="37902FED"/>
    <w:rsid w:val="3860BE15"/>
    <w:rsid w:val="399AA6E7"/>
    <w:rsid w:val="3A6DEB6F"/>
    <w:rsid w:val="3C74BFD5"/>
    <w:rsid w:val="3D333319"/>
    <w:rsid w:val="3D719E43"/>
    <w:rsid w:val="3E26BE6C"/>
    <w:rsid w:val="41A22BFC"/>
    <w:rsid w:val="43D8F33C"/>
    <w:rsid w:val="47910AFC"/>
    <w:rsid w:val="48B3DD14"/>
    <w:rsid w:val="49782103"/>
    <w:rsid w:val="4C6A335E"/>
    <w:rsid w:val="50A01FB3"/>
    <w:rsid w:val="519A753B"/>
    <w:rsid w:val="523986D0"/>
    <w:rsid w:val="533CF103"/>
    <w:rsid w:val="5516C7E7"/>
    <w:rsid w:val="5718173F"/>
    <w:rsid w:val="5808DA42"/>
    <w:rsid w:val="59E2B126"/>
    <w:rsid w:val="59F7826A"/>
    <w:rsid w:val="5B12E60A"/>
    <w:rsid w:val="5B542597"/>
    <w:rsid w:val="5B5F97AE"/>
    <w:rsid w:val="5E51AA09"/>
    <w:rsid w:val="60854920"/>
    <w:rsid w:val="60BAFD76"/>
    <w:rsid w:val="61A0ACC0"/>
    <w:rsid w:val="628BEAB5"/>
    <w:rsid w:val="63775B7B"/>
    <w:rsid w:val="644DC82C"/>
    <w:rsid w:val="6492BF1B"/>
    <w:rsid w:val="65212091"/>
    <w:rsid w:val="6551325F"/>
    <w:rsid w:val="65692BCC"/>
    <w:rsid w:val="68A7EFCB"/>
    <w:rsid w:val="6CAA1E41"/>
    <w:rsid w:val="6D066EEB"/>
    <w:rsid w:val="6F4F3F69"/>
    <w:rsid w:val="70BFB398"/>
    <w:rsid w:val="7281910F"/>
    <w:rsid w:val="72B372B6"/>
    <w:rsid w:val="74736160"/>
    <w:rsid w:val="778AB688"/>
    <w:rsid w:val="78DA9F8E"/>
    <w:rsid w:val="7A3900E4"/>
    <w:rsid w:val="7B5AF049"/>
    <w:rsid w:val="7B72E9B6"/>
    <w:rsid w:val="7C315CFA"/>
    <w:rsid w:val="7D34C72D"/>
    <w:rsid w:val="7EB1ADB5"/>
    <w:rsid w:val="7F236F55"/>
    <w:rsid w:val="7FF48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A2989D18-F8B6-4A93-BD3B-283E210E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2815E7"/>
    <w:pPr>
      <w:ind w:left="720"/>
      <w:contextualSpacing/>
    </w:pPr>
  </w:style>
  <w:style w:type="paragraph" w:styleId="CommentText">
    <w:name w:val="annotation text"/>
    <w:basedOn w:val="Normal"/>
    <w:link w:val="CommentTextChar"/>
    <w:uiPriority w:val="99"/>
    <w:semiHidden/>
    <w:unhideWhenUsed/>
    <w:rsid w:val="00EB7200"/>
    <w:rPr>
      <w:sz w:val="20"/>
      <w:szCs w:val="20"/>
    </w:rPr>
  </w:style>
  <w:style w:type="character" w:customStyle="1" w:styleId="CommentTextChar">
    <w:name w:val="Comment Text Char"/>
    <w:basedOn w:val="DefaultParagraphFont"/>
    <w:link w:val="CommentText"/>
    <w:uiPriority w:val="99"/>
    <w:semiHidden/>
    <w:rsid w:val="00EB7200"/>
    <w:rPr>
      <w:sz w:val="20"/>
      <w:szCs w:val="20"/>
    </w:rPr>
  </w:style>
  <w:style w:type="character" w:styleId="CommentReference">
    <w:name w:val="annotation reference"/>
    <w:basedOn w:val="DefaultParagraphFont"/>
    <w:uiPriority w:val="99"/>
    <w:semiHidden/>
    <w:unhideWhenUsed/>
    <w:rsid w:val="00EB7200"/>
    <w:rPr>
      <w:sz w:val="16"/>
      <w:szCs w:val="16"/>
    </w:rPr>
  </w:style>
  <w:style w:type="paragraph" w:styleId="CommentSubject">
    <w:name w:val="annotation subject"/>
    <w:basedOn w:val="CommentText"/>
    <w:next w:val="CommentText"/>
    <w:link w:val="CommentSubjectChar"/>
    <w:uiPriority w:val="99"/>
    <w:semiHidden/>
    <w:unhideWhenUsed/>
    <w:rsid w:val="00BD796F"/>
    <w:rPr>
      <w:b/>
      <w:bCs/>
    </w:rPr>
  </w:style>
  <w:style w:type="character" w:customStyle="1" w:styleId="CommentSubjectChar">
    <w:name w:val="Comment Subject Char"/>
    <w:basedOn w:val="CommentTextChar"/>
    <w:link w:val="CommentSubject"/>
    <w:uiPriority w:val="99"/>
    <w:semiHidden/>
    <w:rsid w:val="00BD796F"/>
    <w:rPr>
      <w:b/>
      <w:bCs/>
      <w:sz w:val="20"/>
      <w:szCs w:val="20"/>
    </w:rPr>
  </w:style>
  <w:style w:type="character" w:styleId="Hyperlink">
    <w:name w:val="Hyperlink"/>
    <w:basedOn w:val="DefaultParagraphFont"/>
    <w:uiPriority w:val="99"/>
    <w:unhideWhenUsed/>
    <w:rsid w:val="004E2605"/>
    <w:rPr>
      <w:color w:val="0563C1" w:themeColor="hyperlink"/>
      <w:u w:val="single"/>
    </w:rPr>
  </w:style>
  <w:style w:type="character" w:styleId="UnresolvedMention">
    <w:name w:val="Unresolved Mention"/>
    <w:basedOn w:val="DefaultParagraphFont"/>
    <w:uiPriority w:val="99"/>
    <w:semiHidden/>
    <w:unhideWhenUsed/>
    <w:rsid w:val="004E2605"/>
    <w:rPr>
      <w:color w:val="605E5C"/>
      <w:shd w:val="clear" w:color="auto" w:fill="E1DFDD"/>
    </w:rPr>
  </w:style>
  <w:style w:type="character" w:styleId="FollowedHyperlink">
    <w:name w:val="FollowedHyperlink"/>
    <w:basedOn w:val="DefaultParagraphFont"/>
    <w:uiPriority w:val="99"/>
    <w:semiHidden/>
    <w:unhideWhenUsed/>
    <w:rsid w:val="00730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e.ed.gov/initiatives/employability-skills-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amazonaws.com/PCRN/docs/Employability_Skills_Framework_OnePager_201802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ealy-my.sharepoint.com/:b:/g/personal/nicohl_webb_doe_k12_ga_us/EWARTnL83KdKsUmYLZLDv30B3_WkKi62kG4Zw9hN3I4moA?e=cq9j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BE8F073F-0D6C-4687-AD57-85FE9FA0DDEB}"/>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Links>
    <vt:vector size="18" baseType="variant">
      <vt:variant>
        <vt:i4>327747</vt:i4>
      </vt:variant>
      <vt:variant>
        <vt:i4>6</vt:i4>
      </vt:variant>
      <vt:variant>
        <vt:i4>0</vt:i4>
      </vt:variant>
      <vt:variant>
        <vt:i4>5</vt:i4>
      </vt:variant>
      <vt:variant>
        <vt:lpwstr>https://cte.ed.gov/initiatives/employability-skills-framework</vt:lpwstr>
      </vt:variant>
      <vt:variant>
        <vt:lpwstr/>
      </vt:variant>
      <vt:variant>
        <vt:i4>2949182</vt:i4>
      </vt:variant>
      <vt:variant>
        <vt:i4>3</vt:i4>
      </vt:variant>
      <vt:variant>
        <vt:i4>0</vt:i4>
      </vt:variant>
      <vt:variant>
        <vt:i4>5</vt:i4>
      </vt:variant>
      <vt:variant>
        <vt:lpwstr>https://s3.amazonaws.com/PCRN/docs/Employability_Skills_Framework_OnePager_20180212.pdf</vt:lpwstr>
      </vt:variant>
      <vt:variant>
        <vt:lpwstr/>
      </vt:variant>
      <vt:variant>
        <vt:i4>5242901</vt:i4>
      </vt:variant>
      <vt:variant>
        <vt:i4>0</vt:i4>
      </vt:variant>
      <vt:variant>
        <vt:i4>0</vt:i4>
      </vt:variant>
      <vt:variant>
        <vt:i4>5</vt:i4>
      </vt:variant>
      <vt:variant>
        <vt:lpwstr>https://shealy-my.sharepoint.com/:b:/g/personal/nicohl_webb_doe_k12_ga_us/EWARTnL83KdKsUmYLZLDv30B3_WkKi62kG4Zw9hN3I4moA?e=cq9jes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Nicohl Webb</cp:lastModifiedBy>
  <cp:revision>2</cp:revision>
  <dcterms:created xsi:type="dcterms:W3CDTF">2022-01-25T12:19:00Z</dcterms:created>
  <dcterms:modified xsi:type="dcterms:W3CDTF">2022-01-25T12:19:00Z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