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C787" w14:textId="77777777" w:rsidR="00651C88" w:rsidRDefault="00651C88" w:rsidP="00D0162A">
      <w:pPr>
        <w:tabs>
          <w:tab w:val="left" w:pos="6385"/>
        </w:tabs>
        <w:rPr>
          <w:rFonts w:ascii="Helvetica LT Std" w:hAnsi="Helvetica LT Std"/>
        </w:rPr>
      </w:pPr>
    </w:p>
    <w:p w14:paraId="060E37E0" w14:textId="77777777" w:rsidR="00651C88" w:rsidRPr="00F72F7A" w:rsidRDefault="00651C88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b/>
          <w:bCs/>
          <w:color w:val="4A8C27"/>
          <w:sz w:val="32"/>
          <w:szCs w:val="32"/>
        </w:rPr>
      </w:pPr>
      <w:r w:rsidRPr="00F72F7A">
        <w:rPr>
          <w:rFonts w:ascii="Helvetica LT Std" w:hAnsi="Helvetica LT Std"/>
          <w:b/>
          <w:bCs/>
          <w:color w:val="4A8C27"/>
          <w:sz w:val="32"/>
          <w:szCs w:val="32"/>
        </w:rPr>
        <w:t>Event Request Form</w:t>
      </w:r>
    </w:p>
    <w:p w14:paraId="6A8237D5" w14:textId="77777777" w:rsidR="00651C88" w:rsidRPr="00F72F7A" w:rsidRDefault="00651C88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b/>
          <w:bCs/>
          <w:color w:val="4A8C27"/>
          <w:sz w:val="32"/>
          <w:szCs w:val="32"/>
        </w:rPr>
      </w:pPr>
      <w:r w:rsidRPr="00F72F7A">
        <w:rPr>
          <w:rFonts w:ascii="Helvetica LT Std" w:hAnsi="Helvetica LT Std"/>
          <w:b/>
          <w:bCs/>
          <w:color w:val="4A8C27"/>
          <w:sz w:val="32"/>
          <w:szCs w:val="32"/>
        </w:rPr>
        <w:t>Richard Woods, State School Superintendent</w:t>
      </w:r>
    </w:p>
    <w:p w14:paraId="20A4CDB5" w14:textId="77777777" w:rsidR="00651C88" w:rsidRPr="00F72F7A" w:rsidRDefault="00651C88" w:rsidP="00651C88">
      <w:pPr>
        <w:autoSpaceDE w:val="0"/>
        <w:autoSpaceDN w:val="0"/>
        <w:adjustRightInd w:val="0"/>
        <w:jc w:val="center"/>
        <w:rPr>
          <w:rFonts w:ascii="Helvetica LT Std" w:hAnsi="Helvetica LT Std"/>
          <w:color w:val="000000"/>
          <w:sz w:val="20"/>
          <w:szCs w:val="20"/>
        </w:rPr>
      </w:pPr>
      <w:r w:rsidRPr="00F72F7A">
        <w:rPr>
          <w:rFonts w:ascii="Helvetica LT Std" w:hAnsi="Helvetica LT Std"/>
          <w:color w:val="000000"/>
          <w:sz w:val="20"/>
          <w:szCs w:val="20"/>
        </w:rPr>
        <w:t xml:space="preserve">Please complete form and email to </w:t>
      </w:r>
      <w:hyperlink r:id="rId9" w:history="1">
        <w:r w:rsidRPr="00F72F7A">
          <w:rPr>
            <w:rStyle w:val="Hyperlink"/>
            <w:rFonts w:ascii="Helvetica LT Std" w:hAnsi="Helvetica LT Std"/>
            <w:sz w:val="20"/>
            <w:szCs w:val="20"/>
          </w:rPr>
          <w:t>scheduling@doe.k12.ga.us</w:t>
        </w:r>
      </w:hyperlink>
      <w:r w:rsidRPr="00F72F7A">
        <w:rPr>
          <w:rFonts w:ascii="Helvetica LT Std" w:hAnsi="Helvetica LT Std"/>
          <w:color w:val="000000"/>
          <w:sz w:val="20"/>
          <w:szCs w:val="20"/>
        </w:rPr>
        <w:t>.</w:t>
      </w:r>
    </w:p>
    <w:p w14:paraId="6D745EBC" w14:textId="77777777" w:rsidR="00651C88" w:rsidRDefault="00651C88" w:rsidP="00651C8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2463452A" w14:textId="77777777" w:rsidR="00651C88" w:rsidRPr="00BB192F" w:rsidRDefault="00651C88" w:rsidP="00651C88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1022"/>
        <w:gridCol w:w="55"/>
        <w:gridCol w:w="1316"/>
        <w:gridCol w:w="1007"/>
        <w:gridCol w:w="24"/>
        <w:gridCol w:w="966"/>
        <w:gridCol w:w="397"/>
        <w:gridCol w:w="488"/>
        <w:gridCol w:w="157"/>
        <w:gridCol w:w="40"/>
        <w:gridCol w:w="23"/>
        <w:gridCol w:w="331"/>
        <w:gridCol w:w="298"/>
        <w:gridCol w:w="205"/>
        <w:gridCol w:w="852"/>
        <w:gridCol w:w="2395"/>
      </w:tblGrid>
      <w:tr w:rsidR="00651C88" w:rsidRPr="00651C88" w14:paraId="47487DE6" w14:textId="77777777" w:rsidTr="00F16ECF">
        <w:tc>
          <w:tcPr>
            <w:tcW w:w="2393" w:type="dxa"/>
            <w:gridSpan w:val="3"/>
            <w:shd w:val="clear" w:color="auto" w:fill="auto"/>
          </w:tcPr>
          <w:p w14:paraId="0F612145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Event Name:</w:t>
            </w:r>
          </w:p>
        </w:tc>
        <w:bookmarkStart w:id="0" w:name="Event_Name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C4612B5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Nam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51C88" w:rsidRPr="00651C88" w14:paraId="7D06BE28" w14:textId="77777777" w:rsidTr="00F16ECF">
        <w:tc>
          <w:tcPr>
            <w:tcW w:w="3400" w:type="dxa"/>
            <w:gridSpan w:val="4"/>
            <w:shd w:val="clear" w:color="auto" w:fill="auto"/>
            <w:vAlign w:val="bottom"/>
          </w:tcPr>
          <w:p w14:paraId="4312B9B8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Organization Sponsoring Event:</w:t>
            </w:r>
          </w:p>
        </w:tc>
        <w:bookmarkStart w:id="1" w:name="Org_Sponsoring_Event"/>
        <w:tc>
          <w:tcPr>
            <w:tcW w:w="617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06BA787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rg_Sponsoring_Even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651C88" w:rsidRPr="00651C88" w14:paraId="613DDE96" w14:textId="77777777" w:rsidTr="00F16ECF">
        <w:tc>
          <w:tcPr>
            <w:tcW w:w="2393" w:type="dxa"/>
            <w:gridSpan w:val="3"/>
            <w:shd w:val="clear" w:color="auto" w:fill="auto"/>
          </w:tcPr>
          <w:p w14:paraId="06B9F5C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Event Date:</w:t>
            </w:r>
          </w:p>
        </w:tc>
        <w:bookmarkStart w:id="2" w:name="Event_Date"/>
        <w:tc>
          <w:tcPr>
            <w:tcW w:w="30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7158BE9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Date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49" w:type="dxa"/>
            <w:gridSpan w:val="6"/>
            <w:shd w:val="clear" w:color="auto" w:fill="auto"/>
            <w:vAlign w:val="bottom"/>
          </w:tcPr>
          <w:p w14:paraId="00A5363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Time:</w:t>
            </w:r>
          </w:p>
        </w:tc>
        <w:bookmarkStart w:id="3" w:name="Event_Time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D1DF49C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Tim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651C88" w:rsidRPr="00651C88" w14:paraId="079385A3" w14:textId="77777777" w:rsidTr="00F16ECF">
        <w:tc>
          <w:tcPr>
            <w:tcW w:w="2393" w:type="dxa"/>
            <w:gridSpan w:val="3"/>
            <w:shd w:val="clear" w:color="auto" w:fill="auto"/>
          </w:tcPr>
          <w:p w14:paraId="1D910499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Event Location:</w:t>
            </w:r>
          </w:p>
        </w:tc>
        <w:bookmarkStart w:id="4" w:name="Event_Location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F6A2ED5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Location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651C88" w:rsidRPr="00651C88" w14:paraId="76F87BD7" w14:textId="77777777" w:rsidTr="00F16ECF">
        <w:tc>
          <w:tcPr>
            <w:tcW w:w="2393" w:type="dxa"/>
            <w:gridSpan w:val="3"/>
            <w:shd w:val="clear" w:color="auto" w:fill="auto"/>
          </w:tcPr>
          <w:p w14:paraId="417A730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Address:</w:t>
            </w:r>
          </w:p>
        </w:tc>
        <w:bookmarkStart w:id="5" w:name="Event_Address"/>
        <w:tc>
          <w:tcPr>
            <w:tcW w:w="307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19C22A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Addres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9" w:type="dxa"/>
            <w:gridSpan w:val="5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DE9EFE1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City, State, Zip</w:t>
            </w:r>
          </w:p>
        </w:tc>
        <w:bookmarkStart w:id="6" w:name="Event_Address2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2A45FB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Address2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651C88" w:rsidRPr="00651C88" w14:paraId="7E20A0B5" w14:textId="77777777" w:rsidTr="00F16ECF">
        <w:tc>
          <w:tcPr>
            <w:tcW w:w="2393" w:type="dxa"/>
            <w:gridSpan w:val="3"/>
            <w:shd w:val="clear" w:color="auto" w:fill="auto"/>
          </w:tcPr>
          <w:p w14:paraId="35B3E63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Purpose of the Event:</w:t>
            </w:r>
          </w:p>
        </w:tc>
        <w:bookmarkStart w:id="7" w:name="Event_Purpose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1928C6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Purpos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7"/>
          </w:p>
        </w:tc>
        <w:bookmarkStart w:id="8" w:name="_GoBack"/>
        <w:bookmarkEnd w:id="8"/>
      </w:tr>
      <w:tr w:rsidR="00651C88" w:rsidRPr="00651C88" w14:paraId="46EBE5D1" w14:textId="77777777" w:rsidTr="00F16ECF">
        <w:tc>
          <w:tcPr>
            <w:tcW w:w="2393" w:type="dxa"/>
            <w:gridSpan w:val="3"/>
            <w:shd w:val="clear" w:color="auto" w:fill="auto"/>
          </w:tcPr>
          <w:p w14:paraId="44C22B6D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Event Contact Name:</w:t>
            </w:r>
          </w:p>
        </w:tc>
        <w:bookmarkStart w:id="9" w:name="Event_Contact"/>
        <w:tc>
          <w:tcPr>
            <w:tcW w:w="310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808CF2F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Contac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86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5012F11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Position:</w:t>
            </w:r>
          </w:p>
        </w:tc>
        <w:bookmarkStart w:id="10" w:name="Contact_Position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97775B9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Contact_Position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651C88" w:rsidRPr="00651C88" w14:paraId="125412D8" w14:textId="77777777" w:rsidTr="00F16ECF">
        <w:tc>
          <w:tcPr>
            <w:tcW w:w="2393" w:type="dxa"/>
            <w:gridSpan w:val="3"/>
            <w:shd w:val="clear" w:color="auto" w:fill="auto"/>
          </w:tcPr>
          <w:p w14:paraId="62DC51D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Phone:</w:t>
            </w:r>
          </w:p>
        </w:tc>
        <w:bookmarkStart w:id="11" w:name="Contact_Phone"/>
        <w:tc>
          <w:tcPr>
            <w:tcW w:w="310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93BEFC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Contact_Phon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86" w:type="dxa"/>
            <w:gridSpan w:val="4"/>
            <w:shd w:val="clear" w:color="auto" w:fill="auto"/>
            <w:vAlign w:val="bottom"/>
          </w:tcPr>
          <w:p w14:paraId="4B69B2B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Alternate/Cell:</w:t>
            </w:r>
          </w:p>
        </w:tc>
        <w:bookmarkStart w:id="12" w:name="Event_Cell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0FA6DD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Cell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651C88" w:rsidRPr="00651C88" w14:paraId="6DB3A6B5" w14:textId="77777777" w:rsidTr="00F16ECF">
        <w:tc>
          <w:tcPr>
            <w:tcW w:w="2393" w:type="dxa"/>
            <w:gridSpan w:val="3"/>
            <w:shd w:val="clear" w:color="auto" w:fill="auto"/>
          </w:tcPr>
          <w:p w14:paraId="3E639E1E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Email Address:</w:t>
            </w:r>
          </w:p>
        </w:tc>
        <w:bookmarkStart w:id="13" w:name="Event_Email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EB5C0D7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Email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651C88" w:rsidRPr="00651C88" w14:paraId="744E8D3A" w14:textId="77777777" w:rsidTr="00F16ECF">
        <w:tc>
          <w:tcPr>
            <w:tcW w:w="3424" w:type="dxa"/>
            <w:gridSpan w:val="5"/>
            <w:shd w:val="clear" w:color="auto" w:fill="auto"/>
            <w:vAlign w:val="bottom"/>
          </w:tcPr>
          <w:p w14:paraId="200F6D3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Media Relations Contact Name:</w:t>
            </w:r>
          </w:p>
        </w:tc>
        <w:bookmarkStart w:id="14" w:name="Media_Contact"/>
        <w:tc>
          <w:tcPr>
            <w:tcW w:w="27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ADD630C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Media_Contac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57" w:type="dxa"/>
            <w:gridSpan w:val="2"/>
            <w:shd w:val="clear" w:color="auto" w:fill="auto"/>
            <w:vAlign w:val="bottom"/>
          </w:tcPr>
          <w:p w14:paraId="6A2D803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Phone:</w:t>
            </w:r>
          </w:p>
        </w:tc>
        <w:bookmarkStart w:id="15" w:name="Media_Phone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E9C113F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Media_Phon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651C88" w:rsidRPr="00651C88" w14:paraId="5EAA8014" w14:textId="77777777" w:rsidTr="00F16ECF">
        <w:tc>
          <w:tcPr>
            <w:tcW w:w="4390" w:type="dxa"/>
            <w:gridSpan w:val="6"/>
            <w:shd w:val="clear" w:color="auto" w:fill="auto"/>
            <w:vAlign w:val="bottom"/>
          </w:tcPr>
          <w:p w14:paraId="048CE748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Other Event Contact (in case of emergency):</w:t>
            </w:r>
          </w:p>
        </w:tc>
        <w:bookmarkStart w:id="16" w:name="Other_Contact"/>
        <w:tc>
          <w:tcPr>
            <w:tcW w:w="5186" w:type="dxa"/>
            <w:gridSpan w:val="10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C91565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ther_Contac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651C88" w:rsidRPr="00651C88" w14:paraId="4816A2EC" w14:textId="77777777" w:rsidTr="00F16ECF">
        <w:tc>
          <w:tcPr>
            <w:tcW w:w="2393" w:type="dxa"/>
            <w:gridSpan w:val="3"/>
            <w:shd w:val="clear" w:color="auto" w:fill="auto"/>
          </w:tcPr>
          <w:p w14:paraId="4E0060BF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Type of Event:</w:t>
            </w:r>
          </w:p>
        </w:tc>
        <w:bookmarkStart w:id="17" w:name="Event_Type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F8C6549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Event_Typ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651C88" w:rsidRPr="00651C88" w14:paraId="077D595A" w14:textId="77777777" w:rsidTr="00F16ECF">
        <w:tc>
          <w:tcPr>
            <w:tcW w:w="2393" w:type="dxa"/>
            <w:gridSpan w:val="3"/>
            <w:shd w:val="clear" w:color="auto" w:fill="auto"/>
          </w:tcPr>
          <w:p w14:paraId="277505E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Attire:</w:t>
            </w:r>
          </w:p>
        </w:tc>
        <w:bookmarkStart w:id="18" w:name="Attire"/>
        <w:tc>
          <w:tcPr>
            <w:tcW w:w="7183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F6F9A4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Attir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651C88" w:rsidRPr="00651C88" w14:paraId="043E68C5" w14:textId="77777777" w:rsidTr="00F16ECF">
        <w:tc>
          <w:tcPr>
            <w:tcW w:w="5275" w:type="dxa"/>
            <w:gridSpan w:val="8"/>
            <w:shd w:val="clear" w:color="auto" w:fill="auto"/>
            <w:vAlign w:val="bottom"/>
          </w:tcPr>
          <w:p w14:paraId="6ED98BD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The Role of the State Superintendent at this event:</w:t>
            </w:r>
          </w:p>
        </w:tc>
        <w:bookmarkStart w:id="19" w:name="Supt_Role"/>
        <w:tc>
          <w:tcPr>
            <w:tcW w:w="430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AD68F2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Supt_Role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651C88" w:rsidRPr="00651C88" w14:paraId="14BA0F15" w14:textId="77777777" w:rsidTr="00F16ECF">
        <w:tc>
          <w:tcPr>
            <w:tcW w:w="2393" w:type="dxa"/>
            <w:gridSpan w:val="3"/>
            <w:shd w:val="clear" w:color="auto" w:fill="auto"/>
          </w:tcPr>
          <w:p w14:paraId="6945F760" w14:textId="46056AA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Requested Speech Length:</w:t>
            </w:r>
          </w:p>
        </w:tc>
        <w:bookmarkStart w:id="20" w:name="Speech_Length"/>
        <w:tc>
          <w:tcPr>
            <w:tcW w:w="2394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C30055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Speech_Length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42" w:type="dxa"/>
            <w:gridSpan w:val="7"/>
            <w:shd w:val="clear" w:color="auto" w:fill="auto"/>
            <w:vAlign w:val="bottom"/>
          </w:tcPr>
          <w:p w14:paraId="194A219E" w14:textId="57801F6B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PowerPoint needed?</w:t>
            </w:r>
          </w:p>
        </w:tc>
        <w:bookmarkStart w:id="21" w:name="PowerPoint"/>
        <w:tc>
          <w:tcPr>
            <w:tcW w:w="324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BF86EA8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PowerPoint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651C88" w:rsidRPr="00651C88" w14:paraId="0C9A853B" w14:textId="77777777" w:rsidTr="00F16ECF">
        <w:tc>
          <w:tcPr>
            <w:tcW w:w="5826" w:type="dxa"/>
            <w:gridSpan w:val="12"/>
            <w:shd w:val="clear" w:color="auto" w:fill="auto"/>
            <w:vAlign w:val="bottom"/>
          </w:tcPr>
          <w:p w14:paraId="40E1494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A/V Equipment Available for Computer Presentation:</w:t>
            </w:r>
          </w:p>
        </w:tc>
        <w:bookmarkStart w:id="22" w:name="AV"/>
        <w:tc>
          <w:tcPr>
            <w:tcW w:w="375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DC43E6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AV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651C88" w:rsidRPr="00651C88" w14:paraId="4A0FD57D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20A08B61" w14:textId="6DD6423F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Details about the group/audience that would be helpful to the State Superintendent (i.e., background on the organization, organization website, audience’s interests, etc.):</w:t>
            </w:r>
          </w:p>
        </w:tc>
      </w:tr>
      <w:tr w:rsidR="00651C88" w:rsidRPr="00651C88" w14:paraId="4D83A3ED" w14:textId="77777777" w:rsidTr="00F16ECF">
        <w:tc>
          <w:tcPr>
            <w:tcW w:w="1022" w:type="dxa"/>
            <w:shd w:val="clear" w:color="auto" w:fill="auto"/>
          </w:tcPr>
          <w:p w14:paraId="5C7E00A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8EC54F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Detail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</w:p>
        </w:tc>
      </w:tr>
      <w:tr w:rsidR="00651C88" w:rsidRPr="00651C88" w14:paraId="5AE255B8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1EF5E86D" w14:textId="3A7DF5E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 xml:space="preserve">Should PowerPoint be emailed to event organizer or provided on flash drive day of </w:t>
            </w:r>
            <w:proofErr w:type="gramStart"/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event:</w:t>
            </w:r>
            <w:proofErr w:type="gramEnd"/>
          </w:p>
        </w:tc>
      </w:tr>
      <w:tr w:rsidR="00651C88" w:rsidRPr="00651C88" w14:paraId="6F14158A" w14:textId="77777777" w:rsidTr="00F16ECF">
        <w:tc>
          <w:tcPr>
            <w:tcW w:w="1022" w:type="dxa"/>
            <w:shd w:val="clear" w:color="auto" w:fill="auto"/>
          </w:tcPr>
          <w:p w14:paraId="37FF4F8F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bookmarkStart w:id="23" w:name="Details"/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89BE10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Detail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651C88" w:rsidRPr="00651C88" w14:paraId="2B192BDF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708B4D16" w14:textId="043C83FF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</w:tr>
      <w:tr w:rsidR="00651C88" w:rsidRPr="00651C88" w14:paraId="561ADBF5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7FB4CC9F" w14:textId="4C1607F8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List the key issues of importance to the organization and/or specific issues that the group would like the State Superintendent to address:</w:t>
            </w:r>
          </w:p>
        </w:tc>
      </w:tr>
      <w:tr w:rsidR="00651C88" w:rsidRPr="00651C88" w14:paraId="7C2A3D48" w14:textId="77777777" w:rsidTr="00F16ECF">
        <w:tc>
          <w:tcPr>
            <w:tcW w:w="1077" w:type="dxa"/>
            <w:gridSpan w:val="2"/>
            <w:shd w:val="clear" w:color="auto" w:fill="auto"/>
          </w:tcPr>
          <w:p w14:paraId="5F752AEE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bookmarkStart w:id="24" w:name="Key_Issues"/>
        <w:tc>
          <w:tcPr>
            <w:tcW w:w="8499" w:type="dxa"/>
            <w:gridSpan w:val="1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CFCE00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Key_Issue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651C88" w:rsidRPr="00651C88" w14:paraId="2ABFB8A8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7B7DF8D3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Other officials or special guests attending:</w:t>
            </w:r>
          </w:p>
        </w:tc>
      </w:tr>
      <w:tr w:rsidR="00651C88" w:rsidRPr="00651C88" w14:paraId="2AB5D4A3" w14:textId="77777777" w:rsidTr="00F16ECF">
        <w:tc>
          <w:tcPr>
            <w:tcW w:w="1022" w:type="dxa"/>
            <w:shd w:val="clear" w:color="auto" w:fill="auto"/>
          </w:tcPr>
          <w:p w14:paraId="181BBE34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bookmarkStart w:id="25" w:name="Other_Attendees"/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B5C9B11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ther_Attendee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651C88" w:rsidRPr="00651C88" w14:paraId="44717B77" w14:textId="77777777" w:rsidTr="00F16ECF">
        <w:tc>
          <w:tcPr>
            <w:tcW w:w="2393" w:type="dxa"/>
            <w:gridSpan w:val="3"/>
            <w:shd w:val="clear" w:color="auto" w:fill="auto"/>
          </w:tcPr>
          <w:p w14:paraId="1CAB35A0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Number of attendees:</w:t>
            </w:r>
          </w:p>
        </w:tc>
        <w:bookmarkStart w:id="26" w:name="Num_Attendees"/>
        <w:tc>
          <w:tcPr>
            <w:tcW w:w="239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350EBE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Num_Attendee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94" w:type="dxa"/>
            <w:gridSpan w:val="8"/>
            <w:shd w:val="clear" w:color="auto" w:fill="auto"/>
            <w:vAlign w:val="bottom"/>
          </w:tcPr>
          <w:p w14:paraId="6183842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Media to attend:</w:t>
            </w:r>
          </w:p>
        </w:tc>
        <w:bookmarkStart w:id="27" w:name="Media_Attend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D7108F6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Media_Attend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651C88" w:rsidRPr="00651C88" w14:paraId="4DEC60A4" w14:textId="77777777" w:rsidTr="00F16ECF">
        <w:tc>
          <w:tcPr>
            <w:tcW w:w="9576" w:type="dxa"/>
            <w:gridSpan w:val="16"/>
            <w:shd w:val="clear" w:color="auto" w:fill="auto"/>
            <w:vAlign w:val="bottom"/>
          </w:tcPr>
          <w:p w14:paraId="509A639D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Whom else will be speaking, including Names and Titles:</w:t>
            </w:r>
          </w:p>
        </w:tc>
      </w:tr>
      <w:tr w:rsidR="00651C88" w:rsidRPr="00651C88" w14:paraId="6FF29AB3" w14:textId="77777777" w:rsidTr="00F16ECF">
        <w:tc>
          <w:tcPr>
            <w:tcW w:w="1022" w:type="dxa"/>
            <w:shd w:val="clear" w:color="auto" w:fill="auto"/>
          </w:tcPr>
          <w:p w14:paraId="00444EEC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</w:p>
        </w:tc>
        <w:bookmarkStart w:id="28" w:name="Add_Speakers"/>
        <w:tc>
          <w:tcPr>
            <w:tcW w:w="8554" w:type="dxa"/>
            <w:gridSpan w:val="15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79450F5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Add_Speaker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8"/>
          </w:p>
        </w:tc>
      </w:tr>
      <w:tr w:rsidR="00651C88" w:rsidRPr="00651C88" w14:paraId="6BF8DA32" w14:textId="77777777" w:rsidTr="00F16ECF">
        <w:tc>
          <w:tcPr>
            <w:tcW w:w="7181" w:type="dxa"/>
            <w:gridSpan w:val="15"/>
            <w:shd w:val="clear" w:color="auto" w:fill="auto"/>
            <w:vAlign w:val="bottom"/>
          </w:tcPr>
          <w:p w14:paraId="4925A92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If the State Superintendent cannot attend, would you like another GaDOE representative to attend/speak?</w:t>
            </w:r>
          </w:p>
        </w:tc>
        <w:bookmarkStart w:id="29" w:name="Other_Attend"/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4D64A9A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ther_Attend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651C88" w:rsidRPr="00651C88" w14:paraId="4D7BBE95" w14:textId="77777777" w:rsidTr="00F16ECF">
        <w:tc>
          <w:tcPr>
            <w:tcW w:w="2393" w:type="dxa"/>
            <w:gridSpan w:val="3"/>
            <w:shd w:val="clear" w:color="auto" w:fill="auto"/>
          </w:tcPr>
          <w:p w14:paraId="44D7B1B7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t>Other Event Notes:</w:t>
            </w:r>
          </w:p>
        </w:tc>
        <w:bookmarkStart w:id="30" w:name="Other_Notes"/>
        <w:tc>
          <w:tcPr>
            <w:tcW w:w="7183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1C99592" w14:textId="77777777" w:rsidR="00651C88" w:rsidRPr="00651C88" w:rsidRDefault="00651C88" w:rsidP="00F16ECF">
            <w:pPr>
              <w:autoSpaceDE w:val="0"/>
              <w:autoSpaceDN w:val="0"/>
              <w:adjustRightInd w:val="0"/>
              <w:rPr>
                <w:rFonts w:ascii="Helvetica LT Std" w:hAnsi="Helvetica LT Std"/>
                <w:bCs/>
                <w:sz w:val="22"/>
                <w:szCs w:val="22"/>
              </w:rPr>
            </w:pP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begin">
                <w:ffData>
                  <w:name w:val="Other_Notes"/>
                  <w:enabled/>
                  <w:calcOnExit w:val="0"/>
                  <w:textInput/>
                </w:ffData>
              </w:fldCha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instrText xml:space="preserve"> FORMTEXT </w:instrTex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separate"/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noProof/>
                <w:sz w:val="22"/>
                <w:szCs w:val="22"/>
              </w:rPr>
              <w:t> </w:t>
            </w:r>
            <w:r w:rsidRPr="00651C88">
              <w:rPr>
                <w:rFonts w:ascii="Helvetica LT Std" w:hAnsi="Helvetica LT Std"/>
                <w:bCs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F3895BC" w14:textId="052BFCDD" w:rsidR="00A95659" w:rsidRPr="00651C88" w:rsidRDefault="00A95659" w:rsidP="00D0162A">
      <w:pPr>
        <w:tabs>
          <w:tab w:val="left" w:pos="6385"/>
        </w:tabs>
        <w:rPr>
          <w:rFonts w:ascii="Helvetica LT Std" w:hAnsi="Helvetica LT Std"/>
          <w:sz w:val="20"/>
          <w:szCs w:val="20"/>
        </w:rPr>
      </w:pPr>
    </w:p>
    <w:sectPr w:rsidR="00A95659" w:rsidRPr="00651C88" w:rsidSect="00E20D78">
      <w:headerReference w:type="first" r:id="rId10"/>
      <w:footerReference w:type="first" r:id="rId11"/>
      <w:pgSz w:w="12240" w:h="15840"/>
      <w:pgMar w:top="1431" w:right="1080" w:bottom="1098" w:left="1080" w:header="1049" w:footer="10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BDAA2" w14:textId="77777777" w:rsidR="00FE25A1" w:rsidRDefault="00FE25A1" w:rsidP="00F66DD6">
      <w:r>
        <w:separator/>
      </w:r>
    </w:p>
  </w:endnote>
  <w:endnote w:type="continuationSeparator" w:id="0">
    <w:p w14:paraId="5D54493B" w14:textId="77777777" w:rsidR="00FE25A1" w:rsidRDefault="00FE25A1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673D" w14:textId="58CE12DC" w:rsidR="00CA73C6" w:rsidRDefault="001F48BD">
    <w:pPr>
      <w:pStyle w:val="Footer"/>
    </w:pPr>
    <w:r>
      <w:rPr>
        <w:noProof/>
      </w:rPr>
      <w:drawing>
        <wp:inline distT="0" distB="0" distL="0" distR="0" wp14:anchorId="74B6558A" wp14:editId="3221442A">
          <wp:extent cx="6426301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5A5C" w14:textId="77777777" w:rsidR="00FE25A1" w:rsidRDefault="00FE25A1" w:rsidP="00F66DD6">
      <w:r>
        <w:separator/>
      </w:r>
    </w:p>
  </w:footnote>
  <w:footnote w:type="continuationSeparator" w:id="0">
    <w:p w14:paraId="7A3DD4DC" w14:textId="77777777" w:rsidR="00FE25A1" w:rsidRDefault="00FE25A1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AEE6" w14:textId="33DAE6C4" w:rsidR="00CA73C6" w:rsidRDefault="001F48BD">
    <w:pPr>
      <w:pStyle w:val="Header"/>
    </w:pPr>
    <w:r>
      <w:rPr>
        <w:noProof/>
      </w:rPr>
      <w:drawing>
        <wp:inline distT="0" distB="0" distL="0" distR="0" wp14:anchorId="6FD3C012" wp14:editId="35375018">
          <wp:extent cx="6388125" cy="8961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554FD"/>
    <w:rsid w:val="000A2D5A"/>
    <w:rsid w:val="001F48BD"/>
    <w:rsid w:val="00296921"/>
    <w:rsid w:val="002A3C16"/>
    <w:rsid w:val="00473586"/>
    <w:rsid w:val="00601DDB"/>
    <w:rsid w:val="00651C88"/>
    <w:rsid w:val="00742D00"/>
    <w:rsid w:val="009516DB"/>
    <w:rsid w:val="00A84506"/>
    <w:rsid w:val="00A95659"/>
    <w:rsid w:val="00B059BA"/>
    <w:rsid w:val="00CA73C6"/>
    <w:rsid w:val="00D0162A"/>
    <w:rsid w:val="00D016CE"/>
    <w:rsid w:val="00E20D78"/>
    <w:rsid w:val="00F61521"/>
    <w:rsid w:val="00F66DD6"/>
    <w:rsid w:val="00FE20C7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651C88"/>
    <w:rPr>
      <w:color w:val="055E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cheduling@doe.k12.g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D761325DDF64DAD57FA6E5B308A04" ma:contentTypeVersion="4" ma:contentTypeDescription="Create a new document." ma:contentTypeScope="" ma:versionID="0441c231bd1515ee6c7b5c0dce496c36">
  <xsd:schema xmlns:xsd="http://www.w3.org/2001/XMLSchema" xmlns:xs="http://www.w3.org/2001/XMLSchema" xmlns:p="http://schemas.microsoft.com/office/2006/metadata/properties" xmlns:ns1="http://schemas.microsoft.com/sharepoint/v3" xmlns:ns2="572647e8-b1b5-43e5-b4c5-14106d482f7b" xmlns:ns3="1d496aed-39d0-4758-b3cf-4e4773287716" targetNamespace="http://schemas.microsoft.com/office/2006/metadata/properties" ma:root="true" ma:fieldsID="b928ecb6671bc4c9c1d1280116565b01" ns1:_="" ns2:_="" ns3:_="">
    <xsd:import namespace="http://schemas.microsoft.com/sharepoint/v3"/>
    <xsd:import namespace="572647e8-b1b5-43e5-b4c5-14106d482f7b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2:Page" minOccurs="0"/>
                <xsd:element ref="ns2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647e8-b1b5-43e5-b4c5-14106d482f7b" elementFormDefault="qualified">
    <xsd:import namespace="http://schemas.microsoft.com/office/2006/documentManagement/types"/>
    <xsd:import namespace="http://schemas.microsoft.com/office/infopath/2007/PartnerControls"/>
    <xsd:element name="Page" ma:index="13" nillable="true" ma:displayName="Page" ma:list="{132fdbe7-c6b0-4cd6-bf9f-4ece9afdacc3}" ma:internalName="Page" ma:web="f9e61c99-8b37-4962-a864-d7fde1b0d03b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572647e8-b1b5-43e5-b4c5-14106d482f7b" xsi:nil="true"/>
    <Page_x0020_SubHeader xmlns="572647e8-b1b5-43e5-b4c5-14106d482f7b" xsi:nil="true"/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A7EA7-19A2-4D37-82FC-7DC858E1AC59}"/>
</file>

<file path=customXml/itemProps2.xml><?xml version="1.0" encoding="utf-8"?>
<ds:datastoreItem xmlns:ds="http://schemas.openxmlformats.org/officeDocument/2006/customXml" ds:itemID="{263F3756-A952-4C2E-B8C2-58214236EF60}"/>
</file>

<file path=customXml/itemProps3.xml><?xml version="1.0" encoding="utf-8"?>
<ds:datastoreItem xmlns:ds="http://schemas.openxmlformats.org/officeDocument/2006/customXml" ds:itemID="{11E55021-F03D-47F9-BCDF-550EDF4FC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Event Request Form 2019 </dc:title>
  <dc:subject/>
  <dc:creator>Microsoft Office User</dc:creator>
  <cp:keywords/>
  <dc:description/>
  <cp:lastModifiedBy>Meghan Frick</cp:lastModifiedBy>
  <cp:revision>2</cp:revision>
  <dcterms:created xsi:type="dcterms:W3CDTF">2019-03-14T12:40:00Z</dcterms:created>
  <dcterms:modified xsi:type="dcterms:W3CDTF">2019-03-14T12:40:00Z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0x0101000CAD761325DDF64DAD57FA6E5B308A04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