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01" w:rsidRPr="00B247B0" w:rsidRDefault="00822268" w:rsidP="00B247B0">
      <w:pPr>
        <w:spacing w:after="0" w:line="240" w:lineRule="auto"/>
        <w:jc w:val="center"/>
        <w:rPr>
          <w:rFonts w:ascii="Times New Roman" w:hAnsi="Times New Roman" w:cs="Times New Roman"/>
          <w:b/>
          <w:sz w:val="28"/>
        </w:rPr>
      </w:pPr>
      <w:r w:rsidRPr="00822268">
        <w:rPr>
          <w:rFonts w:ascii="Calibri" w:eastAsia="Times New Roman" w:hAnsi="Calibri" w:cs="Times New Roman"/>
          <w:noProof/>
        </w:rPr>
        <w:drawing>
          <wp:anchor distT="36576" distB="36576" distL="36576" distR="36576" simplePos="0" relativeHeight="251875328" behindDoc="0" locked="0" layoutInCell="1" allowOverlap="1" wp14:anchorId="61E28403" wp14:editId="49EF426D">
            <wp:simplePos x="0" y="0"/>
            <wp:positionH relativeFrom="margin">
              <wp:align>left</wp:align>
            </wp:positionH>
            <wp:positionV relativeFrom="paragraph">
              <wp:posOffset>-425450</wp:posOffset>
            </wp:positionV>
            <wp:extent cx="955675" cy="961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675" cy="961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247B0" w:rsidRPr="00B247B0">
        <w:rPr>
          <w:rFonts w:ascii="Times New Roman" w:hAnsi="Times New Roman" w:cs="Times New Roman"/>
          <w:b/>
          <w:sz w:val="28"/>
        </w:rPr>
        <w:t>Georgia Department of Education</w:t>
      </w:r>
    </w:p>
    <w:p w:rsidR="00B247B0" w:rsidRPr="00B247B0" w:rsidRDefault="003E4B59" w:rsidP="00B247B0">
      <w:pPr>
        <w:spacing w:after="0" w:line="240" w:lineRule="auto"/>
        <w:jc w:val="center"/>
        <w:rPr>
          <w:rFonts w:ascii="Times New Roman" w:hAnsi="Times New Roman" w:cs="Times New Roman"/>
          <w:b/>
          <w:sz w:val="28"/>
        </w:rPr>
      </w:pPr>
      <w:r>
        <w:rPr>
          <w:rFonts w:ascii="Times New Roman" w:hAnsi="Times New Roman" w:cs="Times New Roman"/>
          <w:b/>
          <w:sz w:val="28"/>
        </w:rPr>
        <w:t xml:space="preserve">LEA </w:t>
      </w:r>
      <w:r w:rsidR="00B247B0" w:rsidRPr="00B247B0">
        <w:rPr>
          <w:rFonts w:ascii="Times New Roman" w:hAnsi="Times New Roman" w:cs="Times New Roman"/>
          <w:b/>
          <w:sz w:val="28"/>
        </w:rPr>
        <w:t>Level Parent</w:t>
      </w:r>
      <w:r w:rsidR="00F5383B">
        <w:rPr>
          <w:rFonts w:ascii="Times New Roman" w:hAnsi="Times New Roman" w:cs="Times New Roman"/>
          <w:b/>
          <w:sz w:val="28"/>
        </w:rPr>
        <w:t>al</w:t>
      </w:r>
      <w:r w:rsidR="00B247B0" w:rsidRPr="00B247B0">
        <w:rPr>
          <w:rFonts w:ascii="Times New Roman" w:hAnsi="Times New Roman" w:cs="Times New Roman"/>
          <w:b/>
          <w:sz w:val="28"/>
        </w:rPr>
        <w:t xml:space="preserve"> Involvement Policy</w:t>
      </w:r>
    </w:p>
    <w:p w:rsidR="00B247B0" w:rsidRPr="00B247B0" w:rsidRDefault="00B247B0" w:rsidP="00B247B0">
      <w:pPr>
        <w:spacing w:after="0" w:line="240" w:lineRule="auto"/>
        <w:jc w:val="center"/>
        <w:rPr>
          <w:rFonts w:ascii="Times New Roman" w:hAnsi="Times New Roman" w:cs="Times New Roman"/>
          <w:b/>
          <w:sz w:val="28"/>
        </w:rPr>
      </w:pPr>
      <w:r w:rsidRPr="00B247B0">
        <w:rPr>
          <w:rFonts w:ascii="Times New Roman" w:hAnsi="Times New Roman" w:cs="Times New Roman"/>
          <w:b/>
          <w:sz w:val="28"/>
        </w:rPr>
        <w:t xml:space="preserve">(Checklist with </w:t>
      </w:r>
      <w:r w:rsidR="00300002">
        <w:rPr>
          <w:rFonts w:ascii="Times New Roman" w:hAnsi="Times New Roman" w:cs="Times New Roman"/>
          <w:b/>
          <w:sz w:val="28"/>
        </w:rPr>
        <w:t>Ex</w:t>
      </w:r>
      <w:r w:rsidRPr="00B247B0">
        <w:rPr>
          <w:rFonts w:ascii="Times New Roman" w:hAnsi="Times New Roman" w:cs="Times New Roman"/>
          <w:b/>
          <w:sz w:val="28"/>
        </w:rPr>
        <w:t>amples of Required Documentation)</w:t>
      </w:r>
    </w:p>
    <w:p w:rsidR="00B247B0" w:rsidRDefault="00B247B0" w:rsidP="00B247B0">
      <w:pPr>
        <w:spacing w:after="0" w:line="240" w:lineRule="auto"/>
        <w:rPr>
          <w:rFonts w:ascii="Times New Roman" w:hAnsi="Times New Roman" w:cs="Times New Roman"/>
          <w:sz w:val="24"/>
        </w:rPr>
      </w:pPr>
    </w:p>
    <w:p w:rsidR="00B247B0" w:rsidRDefault="00B247B0" w:rsidP="00B247B0">
      <w:pPr>
        <w:spacing w:after="0" w:line="240" w:lineRule="auto"/>
        <w:rPr>
          <w:rFonts w:ascii="Times New Roman" w:hAnsi="Times New Roman" w:cs="Times New Roman"/>
          <w:sz w:val="24"/>
        </w:rPr>
      </w:pPr>
      <w:r>
        <w:rPr>
          <w:rFonts w:ascii="Times New Roman" w:hAnsi="Times New Roman" w:cs="Times New Roman"/>
          <w:sz w:val="24"/>
        </w:rPr>
        <w:t>Title I</w:t>
      </w:r>
      <w:r w:rsidR="0067017D">
        <w:rPr>
          <w:rFonts w:ascii="Times New Roman" w:hAnsi="Times New Roman" w:cs="Times New Roman"/>
          <w:sz w:val="24"/>
        </w:rPr>
        <w:t>,</w:t>
      </w:r>
      <w:r>
        <w:rPr>
          <w:rFonts w:ascii="Times New Roman" w:hAnsi="Times New Roman" w:cs="Times New Roman"/>
          <w:sz w:val="24"/>
        </w:rPr>
        <w:t xml:space="preserve"> Section 1118 of the Elementary and Secondary Education Act of </w:t>
      </w:r>
      <w:r w:rsidR="003E4B59">
        <w:rPr>
          <w:rFonts w:ascii="Times New Roman" w:hAnsi="Times New Roman" w:cs="Times New Roman"/>
          <w:sz w:val="24"/>
        </w:rPr>
        <w:t>1965 (ESEA) requires that each LEA</w:t>
      </w:r>
      <w:r>
        <w:rPr>
          <w:rFonts w:ascii="Times New Roman" w:hAnsi="Times New Roman" w:cs="Times New Roman"/>
          <w:sz w:val="24"/>
        </w:rPr>
        <w:t xml:space="preserve"> receiving Title I, Part A funds develop jointly with, agree on with, and distribute to parents of participating children a written parent</w:t>
      </w:r>
      <w:r w:rsidR="004F7490">
        <w:rPr>
          <w:rFonts w:ascii="Times New Roman" w:hAnsi="Times New Roman" w:cs="Times New Roman"/>
          <w:sz w:val="24"/>
        </w:rPr>
        <w:t>al</w:t>
      </w:r>
      <w:r>
        <w:rPr>
          <w:rFonts w:ascii="Times New Roman" w:hAnsi="Times New Roman" w:cs="Times New Roman"/>
          <w:sz w:val="24"/>
        </w:rPr>
        <w:t xml:space="preserve"> involvement policy.</w:t>
      </w:r>
    </w:p>
    <w:p w:rsidR="00B247B0" w:rsidRDefault="00B247B0" w:rsidP="00B247B0">
      <w:pPr>
        <w:spacing w:after="0" w:line="240" w:lineRule="auto"/>
        <w:rPr>
          <w:rFonts w:ascii="Times New Roman" w:hAnsi="Times New Roman" w:cs="Times New Roman"/>
          <w:sz w:val="24"/>
        </w:rPr>
      </w:pPr>
    </w:p>
    <w:p w:rsidR="00B247B0" w:rsidRPr="00B247B0" w:rsidRDefault="003E4B59" w:rsidP="00B247B0">
      <w:pPr>
        <w:spacing w:after="0" w:line="240" w:lineRule="auto"/>
        <w:rPr>
          <w:rFonts w:ascii="Times New Roman" w:hAnsi="Times New Roman" w:cs="Times New Roman"/>
          <w:b/>
          <w:sz w:val="24"/>
        </w:rPr>
      </w:pPr>
      <w:r>
        <w:rPr>
          <w:rFonts w:ascii="Times New Roman" w:hAnsi="Times New Roman" w:cs="Times New Roman"/>
          <w:b/>
          <w:sz w:val="24"/>
        </w:rPr>
        <w:t>LEA</w:t>
      </w:r>
      <w:r w:rsidR="00B247B0" w:rsidRPr="00B247B0">
        <w:rPr>
          <w:rFonts w:ascii="Times New Roman" w:hAnsi="Times New Roman" w:cs="Times New Roman"/>
          <w:b/>
          <w:sz w:val="24"/>
        </w:rPr>
        <w:t>: _________________________________________________________</w:t>
      </w:r>
    </w:p>
    <w:p w:rsidR="00B247B0" w:rsidRPr="00B247B0" w:rsidRDefault="003E4B59" w:rsidP="00B247B0">
      <w:pPr>
        <w:spacing w:after="0" w:line="240" w:lineRule="auto"/>
        <w:rPr>
          <w:rFonts w:ascii="Times New Roman" w:hAnsi="Times New Roman" w:cs="Times New Roman"/>
          <w:b/>
          <w:sz w:val="20"/>
        </w:rPr>
      </w:pPr>
      <w:r>
        <w:rPr>
          <w:rFonts w:ascii="Times New Roman" w:hAnsi="Times New Roman" w:cs="Times New Roman"/>
          <w:b/>
          <w:sz w:val="20"/>
        </w:rPr>
        <w:t>LEA</w:t>
      </w:r>
      <w:r w:rsidR="00B247B0" w:rsidRPr="00B247B0">
        <w:rPr>
          <w:rFonts w:ascii="Times New Roman" w:hAnsi="Times New Roman" w:cs="Times New Roman"/>
          <w:b/>
          <w:sz w:val="20"/>
        </w:rPr>
        <w:t xml:space="preserve"> should give additional attention to the following areas:</w:t>
      </w:r>
    </w:p>
    <w:p w:rsidR="00B247B0" w:rsidRPr="00824F01" w:rsidRDefault="00B247B0" w:rsidP="00824F01">
      <w:pPr>
        <w:spacing w:after="0"/>
        <w:rPr>
          <w:rFonts w:ascii="Times New Roman" w:hAnsi="Times New Roman" w:cs="Times New Roman"/>
          <w:sz w:val="24"/>
        </w:rPr>
      </w:pPr>
    </w:p>
    <w:tbl>
      <w:tblPr>
        <w:tblStyle w:val="TableGrid"/>
        <w:tblW w:w="13698" w:type="dxa"/>
        <w:tblLayout w:type="fixed"/>
        <w:tblLook w:val="04A0" w:firstRow="1" w:lastRow="0" w:firstColumn="1" w:lastColumn="0" w:noHBand="0" w:noVBand="1"/>
      </w:tblPr>
      <w:tblGrid>
        <w:gridCol w:w="2088"/>
        <w:gridCol w:w="3150"/>
        <w:gridCol w:w="4950"/>
        <w:gridCol w:w="3510"/>
      </w:tblGrid>
      <w:tr w:rsidR="005250FD" w:rsidRPr="00824F01" w:rsidTr="00887C91">
        <w:trPr>
          <w:tblHeader/>
        </w:trPr>
        <w:tc>
          <w:tcPr>
            <w:tcW w:w="2088" w:type="dxa"/>
            <w:shd w:val="clear" w:color="auto" w:fill="A6A6A6" w:themeFill="background1" w:themeFillShade="A6"/>
            <w:vAlign w:val="bottom"/>
          </w:tcPr>
          <w:p w:rsidR="005250FD" w:rsidRPr="00D03519" w:rsidRDefault="00373032" w:rsidP="00373032">
            <w:pPr>
              <w:rPr>
                <w:rFonts w:ascii="Times New Roman" w:hAnsi="Times New Roman" w:cs="Times New Roman"/>
                <w:b/>
                <w:sz w:val="24"/>
                <w:szCs w:val="24"/>
              </w:rPr>
            </w:pPr>
            <w:r w:rsidRPr="00D03519">
              <w:rPr>
                <w:rFonts w:ascii="Times New Roman" w:hAnsi="Times New Roman" w:cs="Times New Roman"/>
                <w:b/>
                <w:sz w:val="24"/>
                <w:szCs w:val="24"/>
              </w:rPr>
              <w:t xml:space="preserve">Met  </w:t>
            </w:r>
            <w:r w:rsidR="005250FD" w:rsidRPr="00D03519">
              <w:rPr>
                <w:rFonts w:ascii="Times New Roman" w:hAnsi="Times New Roman" w:cs="Times New Roman"/>
                <w:b/>
                <w:sz w:val="24"/>
                <w:szCs w:val="24"/>
              </w:rPr>
              <w:t>Not Met  NA</w:t>
            </w:r>
          </w:p>
        </w:tc>
        <w:tc>
          <w:tcPr>
            <w:tcW w:w="3150" w:type="dxa"/>
            <w:shd w:val="clear" w:color="auto" w:fill="A6A6A6" w:themeFill="background1" w:themeFillShade="A6"/>
            <w:vAlign w:val="bottom"/>
          </w:tcPr>
          <w:p w:rsidR="005250FD" w:rsidRPr="00E97801" w:rsidRDefault="005250FD" w:rsidP="0069107E">
            <w:pPr>
              <w:jc w:val="center"/>
              <w:rPr>
                <w:rFonts w:ascii="Times New Roman" w:hAnsi="Times New Roman" w:cs="Times New Roman"/>
                <w:b/>
                <w:sz w:val="24"/>
                <w:szCs w:val="24"/>
              </w:rPr>
            </w:pPr>
            <w:r w:rsidRPr="00E97801">
              <w:rPr>
                <w:rFonts w:ascii="Times New Roman" w:hAnsi="Times New Roman" w:cs="Times New Roman"/>
                <w:b/>
                <w:sz w:val="24"/>
                <w:szCs w:val="24"/>
              </w:rPr>
              <w:t>Indicator</w:t>
            </w:r>
          </w:p>
        </w:tc>
        <w:tc>
          <w:tcPr>
            <w:tcW w:w="4950" w:type="dxa"/>
            <w:shd w:val="clear" w:color="auto" w:fill="A6A6A6" w:themeFill="background1" w:themeFillShade="A6"/>
            <w:vAlign w:val="bottom"/>
          </w:tcPr>
          <w:p w:rsidR="005250FD" w:rsidRPr="00E97801" w:rsidRDefault="005250FD" w:rsidP="0069107E">
            <w:pPr>
              <w:jc w:val="center"/>
              <w:rPr>
                <w:rFonts w:ascii="Times New Roman" w:hAnsi="Times New Roman" w:cs="Times New Roman"/>
                <w:b/>
                <w:sz w:val="24"/>
                <w:szCs w:val="24"/>
              </w:rPr>
            </w:pPr>
            <w:r w:rsidRPr="00E97801">
              <w:rPr>
                <w:rFonts w:ascii="Times New Roman" w:hAnsi="Times New Roman" w:cs="Times New Roman"/>
                <w:b/>
                <w:sz w:val="24"/>
                <w:szCs w:val="24"/>
              </w:rPr>
              <w:t>Documentation</w:t>
            </w:r>
          </w:p>
        </w:tc>
        <w:tc>
          <w:tcPr>
            <w:tcW w:w="3510" w:type="dxa"/>
            <w:shd w:val="clear" w:color="auto" w:fill="A6A6A6" w:themeFill="background1" w:themeFillShade="A6"/>
            <w:vAlign w:val="bottom"/>
          </w:tcPr>
          <w:p w:rsidR="005250FD" w:rsidRPr="00D03519" w:rsidRDefault="00A8139A" w:rsidP="0069107E">
            <w:pPr>
              <w:jc w:val="center"/>
              <w:rPr>
                <w:rFonts w:ascii="Times New Roman" w:hAnsi="Times New Roman" w:cs="Times New Roman"/>
                <w:b/>
                <w:sz w:val="24"/>
                <w:szCs w:val="24"/>
              </w:rPr>
            </w:pPr>
            <w:r>
              <w:rPr>
                <w:rFonts w:ascii="Times New Roman" w:hAnsi="Times New Roman" w:cs="Times New Roman"/>
                <w:b/>
                <w:sz w:val="24"/>
                <w:szCs w:val="24"/>
              </w:rPr>
              <w:t>Notes</w:t>
            </w:r>
          </w:p>
        </w:tc>
      </w:tr>
      <w:tr w:rsidR="005250FD" w:rsidRPr="00824F01" w:rsidTr="00030496">
        <w:tc>
          <w:tcPr>
            <w:tcW w:w="2088" w:type="dxa"/>
          </w:tcPr>
          <w:p w:rsidR="005250FD" w:rsidRPr="0069107E" w:rsidRDefault="005250FD" w:rsidP="0069107E">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09792" behindDoc="0" locked="0" layoutInCell="1" allowOverlap="1" wp14:anchorId="2EC494A8" wp14:editId="4687B19F">
                      <wp:simplePos x="0" y="0"/>
                      <wp:positionH relativeFrom="margin">
                        <wp:align>center</wp:align>
                      </wp:positionH>
                      <wp:positionV relativeFrom="paragraph">
                        <wp:posOffset>103978</wp:posOffset>
                      </wp:positionV>
                      <wp:extent cx="1211698" cy="201930"/>
                      <wp:effectExtent l="0" t="0" r="26670" b="26670"/>
                      <wp:wrapNone/>
                      <wp:docPr id="150" name="Group 150"/>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1" name="Rectangle 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0" o:spid="_x0000_s1026" style="position:absolute;margin-left:0;margin-top:8.2pt;width:95.4pt;height:15.9pt;z-index:25180979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">
                      <v:rect id="Rectangle 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oR78A&#10;AADaAAAADwAAAGRycy9kb3ducmV2LnhtbERPTYvCMBC9L/gfwgje1lQP7lKNosKyInuxCuptaMa2&#10;2ExKEm3990YQ9jQ83ufMFp2pxZ2crywrGA0TEMS51RUXCg77n89vED4ga6wtk4IHeVjMex8zTLVt&#10;eUf3LBQihrBPUUEZQpNK6fOSDPqhbYgjd7HOYIjQFVI7bGO4qeU4SSbSYMWxocSG1iXl1+xmFCzb&#10;1fj37M/Zwxy/Tgf+k1vXSqUG/W45BRGoC//it3uj43x4vfK6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tKhHvwAAANoAAAAPAAAAAAAAAAAAAAAAAJgCAABkcnMvZG93bnJl&#10;di54bWxQSwUGAAAAAAQABAD1AAAAhAMAAAAA&#10;" fillcolor="window" strokecolor="windowText"/>
                      <v:rect id="Rectangle 3"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Tq8MA&#10;AADaAAAADwAAAGRycy9kb3ducmV2LnhtbESPQWvCQBSE70L/w/IK3nRTC7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qTq8MAAADaAAAADwAAAAAAAAAAAAAAAACYAgAAZHJzL2Rv&#10;d25yZXYueG1sUEsFBgAAAAAEAAQA9QAAAIgDAAAAAA==&#10;" fillcolor="window" strokecolor="windowText"/>
                      <v:rect id="Rectangle 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L38MA&#10;AADaAAAADwAAAGRycy9kb3ducmV2LnhtbESPQWvCQBSE70L/w/IK3nRTKb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ML38MAAADaAAAADwAAAAAAAAAAAAAAAACYAgAAZHJzL2Rv&#10;d25yZXYueG1sUEsFBgAAAAAEAAQA9QAAAIgDAAAAAA==&#10;" fillcolor="window" strokecolor="windowText"/>
                      <w10:wrap anchorx="margin"/>
                    </v:group>
                  </w:pict>
                </mc:Fallback>
              </mc:AlternateContent>
            </w:r>
          </w:p>
        </w:tc>
        <w:tc>
          <w:tcPr>
            <w:tcW w:w="3150" w:type="dxa"/>
            <w:shd w:val="clear" w:color="auto" w:fill="FFFFFF" w:themeFill="background1"/>
          </w:tcPr>
          <w:p w:rsidR="003E4B59" w:rsidRPr="003E4B59" w:rsidRDefault="005250FD" w:rsidP="003E4B59">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Develop jointly with, agree on with, and distribute to parents of children a writ</w:t>
            </w:r>
            <w:r w:rsidR="003E4B59">
              <w:rPr>
                <w:rFonts w:ascii="Times New Roman" w:hAnsi="Times New Roman" w:cs="Times New Roman"/>
                <w:sz w:val="24"/>
                <w:szCs w:val="24"/>
              </w:rPr>
              <w:t>ten parental involvement policy</w:t>
            </w:r>
            <w:r w:rsidRPr="00E97801">
              <w:rPr>
                <w:rFonts w:ascii="Times New Roman" w:hAnsi="Times New Roman" w:cs="Times New Roman"/>
                <w:sz w:val="24"/>
                <w:szCs w:val="24"/>
              </w:rPr>
              <w:t>.</w:t>
            </w:r>
            <w:r w:rsidR="003E4B59">
              <w:rPr>
                <w:rFonts w:ascii="Times New Roman" w:hAnsi="Times New Roman" w:cs="Times New Roman"/>
                <w:sz w:val="24"/>
                <w:szCs w:val="24"/>
              </w:rPr>
              <w:t xml:space="preserve"> The policy shall be incorporated into the local educational agency’s (LEA) plan developed under section 1112. The policy should reflect a revision date (month/date/year) as well as school year date (school year example 2012-2013)</w:t>
            </w:r>
          </w:p>
          <w:p w:rsidR="003E4B59" w:rsidRDefault="003E4B59" w:rsidP="00BC6E5B">
            <w:pPr>
              <w:pStyle w:val="ListParagraph"/>
              <w:ind w:left="360"/>
              <w:jc w:val="right"/>
              <w:rPr>
                <w:rFonts w:ascii="Times New Roman" w:hAnsi="Times New Roman" w:cs="Times New Roman"/>
                <w:i/>
                <w:sz w:val="18"/>
                <w:szCs w:val="24"/>
              </w:rPr>
            </w:pPr>
          </w:p>
          <w:p w:rsidR="005250FD" w:rsidRPr="00BC6E5B" w:rsidRDefault="00BC6E5B" w:rsidP="00BC6E5B">
            <w:pPr>
              <w:pStyle w:val="ListParagraph"/>
              <w:ind w:left="360"/>
              <w:jc w:val="right"/>
              <w:rPr>
                <w:rFonts w:ascii="Times New Roman" w:hAnsi="Times New Roman" w:cs="Times New Roman"/>
                <w:i/>
                <w:sz w:val="18"/>
                <w:szCs w:val="24"/>
              </w:rPr>
            </w:pPr>
            <w:r>
              <w:rPr>
                <w:rFonts w:ascii="Times New Roman" w:hAnsi="Times New Roman" w:cs="Times New Roman"/>
                <w:i/>
                <w:sz w:val="18"/>
                <w:szCs w:val="24"/>
              </w:rPr>
              <w:t>Section 1118 (</w:t>
            </w:r>
            <w:r w:rsidR="003E4B59">
              <w:rPr>
                <w:rFonts w:ascii="Times New Roman" w:hAnsi="Times New Roman" w:cs="Times New Roman"/>
                <w:i/>
                <w:sz w:val="18"/>
                <w:szCs w:val="24"/>
              </w:rPr>
              <w:t>a</w:t>
            </w:r>
            <w:r>
              <w:rPr>
                <w:rFonts w:ascii="Times New Roman" w:hAnsi="Times New Roman" w:cs="Times New Roman"/>
                <w:i/>
                <w:sz w:val="18"/>
                <w:szCs w:val="24"/>
              </w:rPr>
              <w:t>)(</w:t>
            </w:r>
            <w:r w:rsidR="003E4B59">
              <w:rPr>
                <w:rFonts w:ascii="Times New Roman" w:hAnsi="Times New Roman" w:cs="Times New Roman"/>
                <w:i/>
                <w:sz w:val="18"/>
                <w:szCs w:val="24"/>
              </w:rPr>
              <w:t>2</w:t>
            </w:r>
            <w:r>
              <w:rPr>
                <w:rFonts w:ascii="Times New Roman" w:hAnsi="Times New Roman" w:cs="Times New Roman"/>
                <w:i/>
                <w:sz w:val="18"/>
                <w:szCs w:val="24"/>
              </w:rPr>
              <w:t>)</w:t>
            </w:r>
          </w:p>
          <w:p w:rsidR="005250FD" w:rsidRPr="00E97801" w:rsidRDefault="005250FD" w:rsidP="008B43FC">
            <w:pPr>
              <w:pStyle w:val="ListParagraph"/>
              <w:rPr>
                <w:rFonts w:ascii="Times New Roman" w:hAnsi="Times New Roman" w:cs="Times New Roman"/>
                <w:sz w:val="24"/>
                <w:szCs w:val="24"/>
              </w:rPr>
            </w:pPr>
          </w:p>
        </w:tc>
        <w:tc>
          <w:tcPr>
            <w:tcW w:w="4950" w:type="dxa"/>
          </w:tcPr>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Revised parent</w:t>
            </w:r>
            <w:r w:rsidR="004F7490">
              <w:rPr>
                <w:rFonts w:ascii="Times New Roman" w:hAnsi="Times New Roman" w:cs="Times New Roman"/>
                <w:sz w:val="24"/>
                <w:szCs w:val="24"/>
              </w:rPr>
              <w:t>al</w:t>
            </w:r>
            <w:r w:rsidRPr="00E97801">
              <w:rPr>
                <w:rFonts w:ascii="Times New Roman" w:hAnsi="Times New Roman" w:cs="Times New Roman"/>
                <w:sz w:val="24"/>
                <w:szCs w:val="24"/>
              </w:rPr>
              <w:t xml:space="preserve"> involvement policy and plan with month, date, and year</w:t>
            </w:r>
            <w:r w:rsidR="00A8139A">
              <w:rPr>
                <w:rFonts w:ascii="Times New Roman" w:hAnsi="Times New Roman" w:cs="Times New Roman"/>
                <w:sz w:val="24"/>
                <w:szCs w:val="24"/>
              </w:rPr>
              <w:t xml:space="preserve"> as well as the school year date.</w:t>
            </w:r>
          </w:p>
          <w:p w:rsidR="005250FD" w:rsidRPr="00E97801" w:rsidRDefault="00E113B8"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All correspondence to parents (l</w:t>
            </w:r>
            <w:r w:rsidR="005250FD" w:rsidRPr="00E97801">
              <w:rPr>
                <w:rFonts w:ascii="Times New Roman" w:hAnsi="Times New Roman" w:cs="Times New Roman"/>
                <w:sz w:val="24"/>
                <w:szCs w:val="24"/>
              </w:rPr>
              <w:t>etter, webpage, newsletter to show policy/plan is distributed in multiple ways)</w:t>
            </w:r>
          </w:p>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Parent surveys</w:t>
            </w:r>
          </w:p>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Dated agendas</w:t>
            </w:r>
          </w:p>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Dated sign–in sheets (indicating person’s role and/or title)</w:t>
            </w:r>
          </w:p>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 xml:space="preserve">Dated meeting minutes </w:t>
            </w:r>
          </w:p>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 xml:space="preserve">Written process on how </w:t>
            </w:r>
            <w:r w:rsidR="003E4B59">
              <w:rPr>
                <w:rFonts w:ascii="Times New Roman" w:hAnsi="Times New Roman" w:cs="Times New Roman"/>
                <w:sz w:val="24"/>
                <w:szCs w:val="24"/>
              </w:rPr>
              <w:t>LEA</w:t>
            </w:r>
            <w:r w:rsidRPr="00E97801">
              <w:rPr>
                <w:rFonts w:ascii="Times New Roman" w:hAnsi="Times New Roman" w:cs="Times New Roman"/>
                <w:sz w:val="24"/>
                <w:szCs w:val="24"/>
              </w:rPr>
              <w:t xml:space="preserve"> collects and reviews the effectiveness of </w:t>
            </w:r>
            <w:r w:rsidR="00E113B8" w:rsidRPr="00E97801">
              <w:rPr>
                <w:rFonts w:ascii="Times New Roman" w:hAnsi="Times New Roman" w:cs="Times New Roman"/>
                <w:sz w:val="24"/>
                <w:szCs w:val="24"/>
              </w:rPr>
              <w:t>the</w:t>
            </w:r>
            <w:r w:rsidRPr="00E97801">
              <w:rPr>
                <w:rFonts w:ascii="Times New Roman" w:hAnsi="Times New Roman" w:cs="Times New Roman"/>
                <w:sz w:val="24"/>
                <w:szCs w:val="24"/>
              </w:rPr>
              <w:t xml:space="preserve"> parental involvement plan and p</w:t>
            </w:r>
            <w:r w:rsidR="0067017D">
              <w:rPr>
                <w:rFonts w:ascii="Times New Roman" w:hAnsi="Times New Roman" w:cs="Times New Roman"/>
                <w:sz w:val="24"/>
                <w:szCs w:val="24"/>
              </w:rPr>
              <w:t>olicy</w:t>
            </w:r>
            <w:r w:rsidRPr="00E97801">
              <w:rPr>
                <w:rFonts w:ascii="Times New Roman" w:hAnsi="Times New Roman" w:cs="Times New Roman"/>
                <w:sz w:val="24"/>
                <w:szCs w:val="24"/>
              </w:rPr>
              <w:t xml:space="preserve"> </w:t>
            </w:r>
          </w:p>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Student handbook</w:t>
            </w:r>
          </w:p>
        </w:tc>
        <w:tc>
          <w:tcPr>
            <w:tcW w:w="3510" w:type="dxa"/>
            <w:vAlign w:val="bottom"/>
          </w:tcPr>
          <w:p w:rsidR="00D03519" w:rsidRDefault="00D03519" w:rsidP="00D03519">
            <w:pPr>
              <w:rPr>
                <w:rFonts w:ascii="Times New Roman" w:hAnsi="Times New Roman" w:cs="Times New Roman"/>
                <w:sz w:val="24"/>
              </w:rPr>
            </w:pPr>
          </w:p>
          <w:p w:rsidR="00373032" w:rsidRPr="00824F01" w:rsidRDefault="00373032" w:rsidP="00D03519">
            <w:pPr>
              <w:jc w:val="center"/>
              <w:rPr>
                <w:rFonts w:ascii="Times New Roman" w:hAnsi="Times New Roman" w:cs="Times New Roman"/>
                <w:sz w:val="24"/>
              </w:rPr>
            </w:pPr>
          </w:p>
        </w:tc>
      </w:tr>
      <w:tr w:rsidR="00EB13AD" w:rsidRPr="00824F01" w:rsidTr="00887C91">
        <w:tc>
          <w:tcPr>
            <w:tcW w:w="2088" w:type="dxa"/>
            <w:shd w:val="clear" w:color="auto" w:fill="D9D9D9" w:themeFill="background1" w:themeFillShade="D9"/>
          </w:tcPr>
          <w:p w:rsidR="00EB13AD" w:rsidRPr="009820BA" w:rsidRDefault="00EB13AD" w:rsidP="009820BA">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11840" behindDoc="0" locked="0" layoutInCell="1" allowOverlap="1" wp14:anchorId="5EB5EA44" wp14:editId="03E913D0">
                      <wp:simplePos x="0" y="0"/>
                      <wp:positionH relativeFrom="margin">
                        <wp:align>center</wp:align>
                      </wp:positionH>
                      <wp:positionV relativeFrom="paragraph">
                        <wp:posOffset>136436</wp:posOffset>
                      </wp:positionV>
                      <wp:extent cx="1201065" cy="201930"/>
                      <wp:effectExtent l="0" t="0" r="18415" b="26670"/>
                      <wp:wrapNone/>
                      <wp:docPr id="149" name="Group 149"/>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5" name="Rectangle 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9" o:spid="_x0000_s1026" style="position:absolute;margin-left:0;margin-top:10.75pt;width:94.55pt;height:15.9pt;z-index:25181184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">
                      <v:rect id="Rectangle 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RMMA&#10;AADaAAAADwAAAGRycy9kb3ducmV2LnhtbESPQWvCQBSE70L/w/IK3nRTob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RMMAAADaAAAADwAAAAAAAAAAAAAAAACYAgAAZHJzL2Rv&#10;d25yZXYueG1sUEsFBgAAAAAEAAQA9QAAAIgDAAAAAA==&#10;" fillcolor="window" strokecolor="windowText"/>
                      <v:rect id="Rectangle 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wM8MA&#10;AADaAAAADwAAAGRycy9kb3ducmV2LnhtbESPQWvCQBSE7wX/w/IEb3VjDmlJXSUKpSK9NAqtt0f2&#10;NQlm34bdNYn/vlso9DjMzDfMejuZTgzkfGtZwWqZgCCurG65VnA+vT4+g/ABWWNnmRTcycN2M3tY&#10;Y67tyB80lKEWEcI+RwVNCH0upa8aMuiXtieO3rd1BkOUrpba4RjhppNpkmTSYMtxocGe9g1V1/Jm&#10;FBTjLn27+Et5N59PX2d+l0c3SqUW86l4ARFoCv/hv/ZBK8j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0wM8MAAADaAAAADwAAAAAAAAAAAAAAAACYAgAAZHJzL2Rv&#10;d25yZXYueG1sUEsFBgAAAAAEAAQA9QAAAIgDAAAAAA==&#10;" fillcolor="window" strokecolor="windowText"/>
                      <v:rect id="Rectangle 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VqMIA&#10;AADaAAAADwAAAGRycy9kb3ducmV2LnhtbESPQYvCMBSE7wv+h/AEb2uqB12qUVRYVmQvVkG9PZpn&#10;W2xeShJt/fdmQdjjMDPfMPNlZ2rxIOcrywpGwwQEcW51xYWC4+H78wuED8gaa8uk4EkelovexxxT&#10;bVve0yMLhYgQ9ikqKENoUil9XpJBP7QNcfSu1hkMUbpCaodthJtajpNkIg1WHBdKbGhTUn7L7kbB&#10;ql2Pfy7+kj3NaXo+8q/cuVYqNeh3qxmIQF34D7/bW61gCn9X4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ZWowgAAANoAAAAPAAAAAAAAAAAAAAAAAJgCAABkcnMvZG93&#10;bnJldi54bWxQSwUGAAAAAAQABAD1AAAAhwMAAAAA&#10;" fillcolor="window" strokecolor="windowText"/>
                      <w10:wrap anchorx="margin"/>
                    </v:group>
                  </w:pict>
                </mc:Fallback>
              </mc:AlternateContent>
            </w:r>
          </w:p>
        </w:tc>
        <w:tc>
          <w:tcPr>
            <w:tcW w:w="3150" w:type="dxa"/>
            <w:shd w:val="clear" w:color="auto" w:fill="D9D9D9" w:themeFill="background1" w:themeFillShade="D9"/>
          </w:tcPr>
          <w:p w:rsidR="003E4B59" w:rsidRPr="003E4B59" w:rsidRDefault="003E4B59" w:rsidP="003E4B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Involve p</w:t>
            </w:r>
            <w:r w:rsidR="00EB13AD" w:rsidRPr="00030496">
              <w:rPr>
                <w:rFonts w:ascii="Times New Roman" w:hAnsi="Times New Roman" w:cs="Times New Roman"/>
                <w:sz w:val="24"/>
                <w:szCs w:val="24"/>
              </w:rPr>
              <w:t xml:space="preserve">arents </w:t>
            </w:r>
            <w:r>
              <w:rPr>
                <w:rFonts w:ascii="Times New Roman" w:hAnsi="Times New Roman" w:cs="Times New Roman"/>
                <w:sz w:val="24"/>
                <w:szCs w:val="24"/>
              </w:rPr>
              <w:t xml:space="preserve">in the joint development of the plan under section 1112, and the process of school review and improvement </w:t>
            </w:r>
            <w:r>
              <w:rPr>
                <w:rFonts w:ascii="Times New Roman" w:hAnsi="Times New Roman" w:cs="Times New Roman"/>
                <w:sz w:val="24"/>
                <w:szCs w:val="24"/>
              </w:rPr>
              <w:lastRenderedPageBreak/>
              <w:t xml:space="preserve">under section 1116. </w:t>
            </w:r>
          </w:p>
          <w:p w:rsidR="003E4B59" w:rsidRDefault="003E4B59" w:rsidP="00BC6E5B">
            <w:pPr>
              <w:pStyle w:val="ListParagraph"/>
              <w:jc w:val="right"/>
              <w:rPr>
                <w:rFonts w:ascii="Times New Roman" w:hAnsi="Times New Roman" w:cs="Times New Roman"/>
                <w:i/>
                <w:sz w:val="18"/>
                <w:szCs w:val="24"/>
              </w:rPr>
            </w:pPr>
          </w:p>
          <w:p w:rsidR="00EB13AD" w:rsidRDefault="003E4B59" w:rsidP="00BC6E5B">
            <w:pPr>
              <w:pStyle w:val="ListParagraph"/>
              <w:jc w:val="right"/>
              <w:rPr>
                <w:rFonts w:ascii="Times New Roman" w:hAnsi="Times New Roman" w:cs="Times New Roman"/>
                <w:i/>
                <w:sz w:val="18"/>
                <w:szCs w:val="24"/>
              </w:rPr>
            </w:pPr>
            <w:r>
              <w:rPr>
                <w:rFonts w:ascii="Times New Roman" w:hAnsi="Times New Roman" w:cs="Times New Roman"/>
                <w:i/>
                <w:sz w:val="18"/>
                <w:szCs w:val="24"/>
              </w:rPr>
              <w:t>Section 1118 (a</w:t>
            </w:r>
            <w:r w:rsidR="00BC6E5B">
              <w:rPr>
                <w:rFonts w:ascii="Times New Roman" w:hAnsi="Times New Roman" w:cs="Times New Roman"/>
                <w:i/>
                <w:sz w:val="18"/>
                <w:szCs w:val="24"/>
              </w:rPr>
              <w:t>)(</w:t>
            </w:r>
            <w:r>
              <w:rPr>
                <w:rFonts w:ascii="Times New Roman" w:hAnsi="Times New Roman" w:cs="Times New Roman"/>
                <w:i/>
                <w:sz w:val="18"/>
                <w:szCs w:val="24"/>
              </w:rPr>
              <w:t>2</w:t>
            </w:r>
            <w:r w:rsidR="00BC6E5B">
              <w:rPr>
                <w:rFonts w:ascii="Times New Roman" w:hAnsi="Times New Roman" w:cs="Times New Roman"/>
                <w:i/>
                <w:sz w:val="18"/>
                <w:szCs w:val="24"/>
              </w:rPr>
              <w:t>)</w:t>
            </w:r>
            <w:r>
              <w:rPr>
                <w:rFonts w:ascii="Times New Roman" w:hAnsi="Times New Roman" w:cs="Times New Roman"/>
                <w:i/>
                <w:sz w:val="18"/>
                <w:szCs w:val="24"/>
              </w:rPr>
              <w:t>(A)</w:t>
            </w:r>
          </w:p>
          <w:p w:rsidR="00BC6E5B" w:rsidRPr="00E97801" w:rsidRDefault="00BC6E5B" w:rsidP="00BC6E5B">
            <w:pPr>
              <w:pStyle w:val="ListParagraph"/>
              <w:jc w:val="right"/>
              <w:rPr>
                <w:rFonts w:ascii="Times New Roman" w:hAnsi="Times New Roman" w:cs="Times New Roman"/>
                <w:sz w:val="24"/>
                <w:szCs w:val="24"/>
              </w:rPr>
            </w:pPr>
          </w:p>
        </w:tc>
        <w:tc>
          <w:tcPr>
            <w:tcW w:w="4950" w:type="dxa"/>
            <w:shd w:val="clear" w:color="auto" w:fill="D9D9D9" w:themeFill="background1" w:themeFillShade="D9"/>
          </w:tcPr>
          <w:p w:rsidR="00373032" w:rsidRDefault="003E4B59" w:rsidP="006118EB">
            <w:pPr>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Parent letters</w:t>
            </w:r>
          </w:p>
          <w:p w:rsidR="003E4B59" w:rsidRDefault="003E4B59" w:rsidP="006118EB">
            <w:pPr>
              <w:numPr>
                <w:ilvl w:val="0"/>
                <w:numId w:val="15"/>
              </w:numPr>
              <w:rPr>
                <w:rFonts w:ascii="Times New Roman" w:hAnsi="Times New Roman" w:cs="Times New Roman"/>
                <w:sz w:val="24"/>
                <w:szCs w:val="24"/>
              </w:rPr>
            </w:pPr>
            <w:r>
              <w:rPr>
                <w:rFonts w:ascii="Times New Roman" w:hAnsi="Times New Roman" w:cs="Times New Roman"/>
                <w:sz w:val="24"/>
                <w:szCs w:val="24"/>
              </w:rPr>
              <w:t>Survey results</w:t>
            </w:r>
          </w:p>
          <w:p w:rsidR="003E4B59" w:rsidRDefault="003E4B59" w:rsidP="006118EB">
            <w:pPr>
              <w:numPr>
                <w:ilvl w:val="0"/>
                <w:numId w:val="15"/>
              </w:numPr>
              <w:rPr>
                <w:rFonts w:ascii="Times New Roman" w:hAnsi="Times New Roman" w:cs="Times New Roman"/>
                <w:sz w:val="24"/>
                <w:szCs w:val="24"/>
              </w:rPr>
            </w:pPr>
            <w:r>
              <w:rPr>
                <w:rFonts w:ascii="Times New Roman" w:hAnsi="Times New Roman" w:cs="Times New Roman"/>
                <w:sz w:val="24"/>
                <w:szCs w:val="24"/>
              </w:rPr>
              <w:t>Dated agendas</w:t>
            </w:r>
          </w:p>
          <w:p w:rsidR="003E4B59" w:rsidRPr="00E97801" w:rsidRDefault="003E4B59" w:rsidP="006118EB">
            <w:pPr>
              <w:numPr>
                <w:ilvl w:val="0"/>
                <w:numId w:val="15"/>
              </w:numPr>
              <w:rPr>
                <w:rFonts w:ascii="Times New Roman" w:hAnsi="Times New Roman" w:cs="Times New Roman"/>
                <w:sz w:val="24"/>
                <w:szCs w:val="24"/>
              </w:rPr>
            </w:pPr>
            <w:r>
              <w:rPr>
                <w:rFonts w:ascii="Times New Roman" w:hAnsi="Times New Roman" w:cs="Times New Roman"/>
                <w:sz w:val="24"/>
                <w:szCs w:val="24"/>
              </w:rPr>
              <w:t>Dated sign-in sheets (indicating person’s role and/or title)</w:t>
            </w:r>
          </w:p>
          <w:p w:rsidR="00EB13AD" w:rsidRPr="00E97801" w:rsidRDefault="00EB13AD" w:rsidP="003E4B59">
            <w:pPr>
              <w:rPr>
                <w:rFonts w:ascii="Times New Roman" w:hAnsi="Times New Roman" w:cs="Times New Roman"/>
                <w:sz w:val="24"/>
                <w:szCs w:val="24"/>
              </w:rPr>
            </w:pPr>
          </w:p>
        </w:tc>
        <w:tc>
          <w:tcPr>
            <w:tcW w:w="3510" w:type="dxa"/>
            <w:shd w:val="clear" w:color="auto" w:fill="D9D9D9" w:themeFill="background1" w:themeFillShade="D9"/>
            <w:vAlign w:val="bottom"/>
          </w:tcPr>
          <w:p w:rsidR="00373032" w:rsidRDefault="00373032" w:rsidP="00373032">
            <w:pPr>
              <w:jc w:val="center"/>
              <w:rPr>
                <w:rFonts w:ascii="Times New Roman" w:hAnsi="Times New Roman" w:cs="Times New Roman"/>
                <w:sz w:val="24"/>
              </w:rPr>
            </w:pPr>
          </w:p>
          <w:p w:rsidR="00373032" w:rsidRDefault="00373032" w:rsidP="00373032">
            <w:pPr>
              <w:jc w:val="center"/>
              <w:rPr>
                <w:rFonts w:ascii="Times New Roman" w:hAnsi="Times New Roman" w:cs="Times New Roman"/>
                <w:sz w:val="24"/>
              </w:rPr>
            </w:pPr>
          </w:p>
          <w:p w:rsidR="00373032" w:rsidRDefault="00373032" w:rsidP="00373032">
            <w:pPr>
              <w:jc w:val="center"/>
              <w:rPr>
                <w:rFonts w:ascii="Times New Roman" w:hAnsi="Times New Roman" w:cs="Times New Roman"/>
                <w:sz w:val="24"/>
              </w:rPr>
            </w:pPr>
          </w:p>
          <w:p w:rsidR="00373032" w:rsidRDefault="00373032" w:rsidP="00373032">
            <w:pPr>
              <w:jc w:val="center"/>
              <w:rPr>
                <w:rFonts w:ascii="Times New Roman" w:hAnsi="Times New Roman" w:cs="Times New Roman"/>
                <w:sz w:val="24"/>
              </w:rPr>
            </w:pPr>
          </w:p>
          <w:p w:rsidR="00373032" w:rsidRPr="00824F01" w:rsidRDefault="00373032" w:rsidP="00373032">
            <w:pPr>
              <w:jc w:val="center"/>
              <w:rPr>
                <w:rFonts w:ascii="Times New Roman" w:hAnsi="Times New Roman" w:cs="Times New Roman"/>
                <w:sz w:val="24"/>
              </w:rPr>
            </w:pPr>
          </w:p>
        </w:tc>
      </w:tr>
      <w:tr w:rsidR="00E113B8" w:rsidRPr="00824F01" w:rsidTr="00030496">
        <w:tc>
          <w:tcPr>
            <w:tcW w:w="2088" w:type="dxa"/>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13888" behindDoc="0" locked="0" layoutInCell="1" allowOverlap="1" wp14:anchorId="1FA9D5A0" wp14:editId="51752467">
                      <wp:simplePos x="0" y="0"/>
                      <wp:positionH relativeFrom="margin">
                        <wp:align>center</wp:align>
                      </wp:positionH>
                      <wp:positionV relativeFrom="paragraph">
                        <wp:posOffset>83480</wp:posOffset>
                      </wp:positionV>
                      <wp:extent cx="1201066" cy="201930"/>
                      <wp:effectExtent l="0" t="0" r="18415" b="26670"/>
                      <wp:wrapNone/>
                      <wp:docPr id="148" name="Group 148"/>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8" name="Rectangle 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8" o:spid="_x0000_s1026" style="position:absolute;margin-left:0;margin-top:6.55pt;width:94.55pt;height:15.9pt;z-index:25181388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">
                      <v:rect id="Rectangle 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B2r4A&#10;AADaAAAADwAAAGRycy9kb3ducmV2LnhtbERPTYvCMBC9C/6HMII3TfWg0jWKKywr4sUqqLehmW3L&#10;NpOSRFv/vTkIHh/ve7nuTC0e5HxlWcFknIAgzq2uuFBwPv2MFiB8QNZYWyYFT/KwXvV7S0y1bflI&#10;jywUIoawT1FBGUKTSunzkgz6sW2II/dnncEQoSukdtjGcFPLaZLMpMGKY0OJDW1Lyv+zu1Gwab+n&#10;vzd/y57mMr+e+SD3rpVKDQfd5gtEoC58xG/3TiuIW+OVe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OAdq+AAAA2gAAAA8AAAAAAAAAAAAAAAAAmAIAAGRycy9kb3ducmV2&#10;LnhtbFBLBQYAAAAABAAEAPUAAACDAwAAAAA=&#10;" fillcolor="window" strokecolor="windowText"/>
                      <v:rect id="Rectangle 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kQcMA&#10;AADaAAAADwAAAGRycy9kb3ducmV2LnhtbESPQWvCQBSE70L/w/IK3nRTD62N2YgtSKV4MQ203h7Z&#10;ZxKafRt2VxP/vVsoeBxm5hsmW4+mExdyvrWs4GmegCCurG65VlB+bWdLED4ga+wsk4IreVjnD5MM&#10;U20HPtClCLWIEPYpKmhC6FMpfdWQQT+3PXH0TtYZDFG6WmqHQ4SbTi6S5FkabDkuNNjTe0PVb3E2&#10;CjbD2+Lj6I/F1Xy//JS8l59ukEpNH8fNCkSgMdzD/+2dVvAKf1fiDZ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KkQcMAAADaAAAADwAAAAAAAAAAAAAAAACYAgAAZHJzL2Rv&#10;d25yZXYueG1sUEsFBgAAAAAEAAQA9QAAAIgDAAAAAA==&#10;" fillcolor="window" strokecolor="windowText"/>
                      <v:rect id="Rectangle 10"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9mcQA&#10;AADbAAAADwAAAGRycy9kb3ducmV2LnhtbESPQWvCQBCF7wX/wzJCb3Wjh1ZSV7FCqZRejIJ6G7LT&#10;JDQ7G3ZXE/995yB4m+G9ee+bxWpwrbpSiI1nA9NJBoq49LbhysBh//kyBxUTssXWMxm4UYTVcvS0&#10;wNz6nnd0LVKlJIRjjgbqlLpc61jW5DBOfEcs2q8PDpOsodI2YC/hrtWzLHvVDhuWhho72tRU/hUX&#10;Z2Ddf8y+zvFc3Nzx7XTgH/0dem3M83hYv4NKNKSH+X69tY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fZnEAAAA2wAAAA8AAAAAAAAAAAAAAAAAmAIAAGRycy9k&#10;b3ducmV2LnhtbFBLBQYAAAAABAAEAPUAAACJAwAAAAA=&#10;" fillcolor="window" strokecolor="windowText"/>
                      <w10:wrap anchorx="margin"/>
                    </v:group>
                  </w:pict>
                </mc:Fallback>
              </mc:AlternateContent>
            </w:r>
          </w:p>
        </w:tc>
        <w:tc>
          <w:tcPr>
            <w:tcW w:w="3150" w:type="dxa"/>
            <w:shd w:val="clear" w:color="auto" w:fill="FFFFFF" w:themeFill="background1"/>
          </w:tcPr>
          <w:p w:rsidR="00E113B8" w:rsidRPr="00E97801" w:rsidRDefault="003E4B59" w:rsidP="00824F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the coordination, technical assistance and other support necessary to assist participating schools in planning and implementing effective parental involvement activities to improve student academic achievement and school performance</w:t>
            </w:r>
            <w:r w:rsidR="00E113B8" w:rsidRPr="00E97801">
              <w:rPr>
                <w:rFonts w:ascii="Times New Roman" w:hAnsi="Times New Roman" w:cs="Times New Roman"/>
                <w:sz w:val="24"/>
                <w:szCs w:val="24"/>
              </w:rPr>
              <w:t xml:space="preserve">. </w:t>
            </w:r>
          </w:p>
          <w:p w:rsidR="003E4B59" w:rsidRDefault="003E4B59" w:rsidP="00CF1BBA">
            <w:pPr>
              <w:pStyle w:val="ListParagraph"/>
              <w:jc w:val="right"/>
              <w:rPr>
                <w:rFonts w:ascii="Times New Roman" w:hAnsi="Times New Roman" w:cs="Times New Roman"/>
                <w:i/>
                <w:sz w:val="18"/>
                <w:szCs w:val="24"/>
              </w:rPr>
            </w:pPr>
          </w:p>
          <w:p w:rsidR="00206052" w:rsidRPr="00E97801" w:rsidRDefault="00CF1BBA" w:rsidP="00CF1BBA">
            <w:pPr>
              <w:pStyle w:val="ListParagraph"/>
              <w:jc w:val="right"/>
              <w:rPr>
                <w:rFonts w:ascii="Times New Roman" w:hAnsi="Times New Roman" w:cs="Times New Roman"/>
                <w:sz w:val="24"/>
                <w:szCs w:val="24"/>
              </w:rPr>
            </w:pPr>
            <w:r>
              <w:rPr>
                <w:rFonts w:ascii="Times New Roman" w:hAnsi="Times New Roman" w:cs="Times New Roman"/>
                <w:i/>
                <w:sz w:val="18"/>
                <w:szCs w:val="24"/>
              </w:rPr>
              <w:t>Section 1118 (</w:t>
            </w:r>
            <w:r w:rsidR="003E4B59">
              <w:rPr>
                <w:rFonts w:ascii="Times New Roman" w:hAnsi="Times New Roman" w:cs="Times New Roman"/>
                <w:i/>
                <w:sz w:val="18"/>
                <w:szCs w:val="24"/>
              </w:rPr>
              <w:t>a</w:t>
            </w:r>
            <w:r>
              <w:rPr>
                <w:rFonts w:ascii="Times New Roman" w:hAnsi="Times New Roman" w:cs="Times New Roman"/>
                <w:i/>
                <w:sz w:val="18"/>
                <w:szCs w:val="24"/>
              </w:rPr>
              <w:t>)(</w:t>
            </w:r>
            <w:r w:rsidR="003E4B59">
              <w:rPr>
                <w:rFonts w:ascii="Times New Roman" w:hAnsi="Times New Roman" w:cs="Times New Roman"/>
                <w:i/>
                <w:sz w:val="18"/>
                <w:szCs w:val="24"/>
              </w:rPr>
              <w:t>2</w:t>
            </w:r>
            <w:r>
              <w:rPr>
                <w:rFonts w:ascii="Times New Roman" w:hAnsi="Times New Roman" w:cs="Times New Roman"/>
                <w:i/>
                <w:sz w:val="18"/>
                <w:szCs w:val="24"/>
              </w:rPr>
              <w:t>)</w:t>
            </w:r>
            <w:r w:rsidR="003E4B59">
              <w:rPr>
                <w:rFonts w:ascii="Times New Roman" w:hAnsi="Times New Roman" w:cs="Times New Roman"/>
                <w:i/>
                <w:sz w:val="18"/>
                <w:szCs w:val="24"/>
              </w:rPr>
              <w:t>(B)</w:t>
            </w:r>
          </w:p>
          <w:p w:rsidR="00E113B8" w:rsidRDefault="00E113B8" w:rsidP="008B43FC">
            <w:pPr>
              <w:pStyle w:val="ListParagraph"/>
              <w:rPr>
                <w:rFonts w:ascii="Times New Roman" w:hAnsi="Times New Roman" w:cs="Times New Roman"/>
                <w:sz w:val="24"/>
                <w:szCs w:val="24"/>
              </w:rPr>
            </w:pPr>
          </w:p>
          <w:p w:rsidR="00030496" w:rsidRPr="00E97801" w:rsidRDefault="00030496" w:rsidP="008B43FC">
            <w:pPr>
              <w:pStyle w:val="ListParagraph"/>
              <w:rPr>
                <w:rFonts w:ascii="Times New Roman" w:hAnsi="Times New Roman" w:cs="Times New Roman"/>
                <w:sz w:val="24"/>
                <w:szCs w:val="24"/>
              </w:rPr>
            </w:pPr>
          </w:p>
        </w:tc>
        <w:tc>
          <w:tcPr>
            <w:tcW w:w="4950" w:type="dxa"/>
          </w:tcPr>
          <w:p w:rsidR="003E4B59" w:rsidRDefault="003E4B59" w:rsidP="006118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Letters and surveys</w:t>
            </w:r>
          </w:p>
          <w:p w:rsidR="003E4B59" w:rsidRDefault="003E4B59" w:rsidP="006118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Flyers and announcements</w:t>
            </w:r>
          </w:p>
          <w:p w:rsidR="003E4B59" w:rsidRDefault="003E4B59" w:rsidP="006118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Dated professional development meeting agendas and minutes</w:t>
            </w:r>
          </w:p>
          <w:p w:rsidR="00A8139A" w:rsidRPr="003E4B59" w:rsidRDefault="003E4B59" w:rsidP="006118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Dated sig</w:t>
            </w:r>
            <w:r w:rsidR="00A8139A" w:rsidRPr="003E4B59">
              <w:rPr>
                <w:rFonts w:ascii="Times New Roman" w:hAnsi="Times New Roman" w:cs="Times New Roman"/>
                <w:sz w:val="24"/>
                <w:szCs w:val="24"/>
              </w:rPr>
              <w:t xml:space="preserve">n-in sheets </w:t>
            </w:r>
            <w:r>
              <w:rPr>
                <w:rFonts w:ascii="Times New Roman" w:hAnsi="Times New Roman" w:cs="Times New Roman"/>
                <w:sz w:val="24"/>
                <w:szCs w:val="24"/>
              </w:rPr>
              <w:t>(</w:t>
            </w:r>
            <w:r w:rsidR="00A8139A" w:rsidRPr="003E4B59">
              <w:rPr>
                <w:rFonts w:ascii="Times New Roman" w:hAnsi="Times New Roman" w:cs="Times New Roman"/>
                <w:sz w:val="24"/>
                <w:szCs w:val="24"/>
              </w:rPr>
              <w:t xml:space="preserve">indicating </w:t>
            </w:r>
            <w:r w:rsidR="00247DD1" w:rsidRPr="003E4B59">
              <w:rPr>
                <w:rFonts w:ascii="Times New Roman" w:hAnsi="Times New Roman" w:cs="Times New Roman"/>
                <w:sz w:val="24"/>
                <w:szCs w:val="24"/>
              </w:rPr>
              <w:t xml:space="preserve">person’s role and/or </w:t>
            </w:r>
            <w:r w:rsidR="00A8139A" w:rsidRPr="003E4B59">
              <w:rPr>
                <w:rFonts w:ascii="Times New Roman" w:hAnsi="Times New Roman" w:cs="Times New Roman"/>
                <w:sz w:val="24"/>
                <w:szCs w:val="24"/>
              </w:rPr>
              <w:t>title</w:t>
            </w:r>
            <w:r>
              <w:rPr>
                <w:rFonts w:ascii="Times New Roman" w:hAnsi="Times New Roman" w:cs="Times New Roman"/>
                <w:sz w:val="24"/>
                <w:szCs w:val="24"/>
              </w:rPr>
              <w:t>)</w:t>
            </w:r>
          </w:p>
          <w:p w:rsidR="00E113B8" w:rsidRPr="00E97801" w:rsidRDefault="003E4B59" w:rsidP="006118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Training materials</w:t>
            </w:r>
          </w:p>
          <w:p w:rsidR="00373032" w:rsidRPr="00E97801" w:rsidRDefault="003E4B59" w:rsidP="006118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Communication to schools that discuss materials and resources on effective parent involvement (emails, letters, memos, flyers)</w:t>
            </w:r>
          </w:p>
          <w:p w:rsidR="00030496" w:rsidRPr="00E97801" w:rsidRDefault="003E4B59" w:rsidP="006118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Samples of communications to schools on parental involvement requirements related parental consultation and participation in school improvement and in the development of schoolwide programs and timeline for parent notifications</w:t>
            </w:r>
          </w:p>
          <w:p w:rsidR="00373032" w:rsidRPr="00E97801" w:rsidRDefault="00373032" w:rsidP="00373032">
            <w:pPr>
              <w:ind w:left="90"/>
              <w:rPr>
                <w:rFonts w:ascii="Times New Roman" w:hAnsi="Times New Roman" w:cs="Times New Roman"/>
                <w:sz w:val="24"/>
                <w:szCs w:val="24"/>
              </w:rPr>
            </w:pPr>
          </w:p>
        </w:tc>
        <w:tc>
          <w:tcPr>
            <w:tcW w:w="3510" w:type="dxa"/>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noProof/>
                <w:sz w:val="24"/>
              </w:rPr>
            </w:pPr>
            <w:r>
              <w:rPr>
                <w:rFonts w:ascii="Times New Roman" w:hAnsi="Times New Roman" w:cs="Times New Roman"/>
                <w:noProof/>
                <w:sz w:val="24"/>
              </w:rPr>
              <mc:AlternateContent>
                <mc:Choice Requires="wpg">
                  <w:drawing>
                    <wp:anchor distT="0" distB="0" distL="114300" distR="114300" simplePos="0" relativeHeight="251815936" behindDoc="0" locked="0" layoutInCell="1" allowOverlap="1" wp14:anchorId="160275FC" wp14:editId="777513F8">
                      <wp:simplePos x="0" y="0"/>
                      <wp:positionH relativeFrom="margin">
                        <wp:align>center</wp:align>
                      </wp:positionH>
                      <wp:positionV relativeFrom="paragraph">
                        <wp:posOffset>121064</wp:posOffset>
                      </wp:positionV>
                      <wp:extent cx="1201066" cy="201930"/>
                      <wp:effectExtent l="0" t="0" r="18415" b="26670"/>
                      <wp:wrapNone/>
                      <wp:docPr id="151" name="Group 15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52" name="Rectangle 15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1" o:spid="_x0000_s1026" style="position:absolute;margin-left:0;margin-top:9.55pt;width:94.55pt;height:15.9pt;z-index:25181593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">
                      <v:rect id="Rectangle 15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FKsMA&#10;AADcAAAADwAAAGRycy9kb3ducmV2LnhtbERPTWvCQBC9F/oflil4q5sGtCW6CbZQFOmlqaDehuyY&#10;hGZnw+7WxH/fFQRv83ifsyxG04kzOd9aVvAyTUAQV1a3XCvY/Xw+v4HwAVljZ5kUXMhDkT8+LDHT&#10;duBvOpehFjGEfYYKmhD6TEpfNWTQT21PHLmTdQZDhK6W2uEQw00n0ySZS4Mtx4YGe/poqPot/4yC&#10;1fCero/+WF7M/vWw4y+5dYNUavI0rhYgAo3hLr65NzrOn6VwfSZ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FKsMAAADcAAAADwAAAAAAAAAAAAAAAACYAgAAZHJzL2Rv&#10;d25yZXYueG1sUEsFBgAAAAAEAAQA9QAAAIgDAAAAAA==&#10;" fillcolor="window" strokecolor="windowText"/>
                      <v:rect id="Rectangle 15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gscMA&#10;AADcAAAADwAAAGRycy9kb3ducmV2LnhtbERPTWvCQBC9C/6HZYTe6qYp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mgscMAAADcAAAADwAAAAAAAAAAAAAAAACYAgAAZHJzL2Rv&#10;d25yZXYueG1sUEsFBgAAAAAEAAQA9QAAAIgDAAAAAA==&#10;" fillcolor="window" strokecolor="windowText"/>
                      <v:rect id="Rectangle 154"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4xcMA&#10;AADcAAAADwAAAGRycy9kb3ducmV2LnhtbERPTWvCQBC9C/6HZYTe6qah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A4xcMAAADcAAAADwAAAAAAAAAAAAAAAACYAgAAZHJzL2Rv&#10;d25yZXYueG1sUEsFBgAAAAAEAAQA9QAAAIgDAAAAAA==&#10;" fillcolor="window" strokecolor="windowText"/>
                      <w10:wrap anchorx="margin"/>
                    </v:group>
                  </w:pict>
                </mc:Fallback>
              </mc:AlternateContent>
            </w:r>
          </w:p>
        </w:tc>
        <w:tc>
          <w:tcPr>
            <w:tcW w:w="3150" w:type="dxa"/>
            <w:shd w:val="clear" w:color="auto" w:fill="D9D9D9" w:themeFill="background1" w:themeFillShade="D9"/>
          </w:tcPr>
          <w:p w:rsidR="00E113B8" w:rsidRPr="00E97801" w:rsidRDefault="00777B69" w:rsidP="00824F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Coordinate and integrate parental involvement strategies under other programs, such as the Head Start program, Even Start program, the Parents as Teachers Program for Preschool Youngsters, and State-run preschool programs</w:t>
            </w:r>
            <w:r w:rsidR="00E113B8" w:rsidRPr="00E97801">
              <w:rPr>
                <w:rFonts w:ascii="Times New Roman" w:hAnsi="Times New Roman" w:cs="Times New Roman"/>
                <w:sz w:val="24"/>
                <w:szCs w:val="24"/>
              </w:rPr>
              <w:t xml:space="preserve">. </w:t>
            </w:r>
          </w:p>
          <w:p w:rsidR="00777B69" w:rsidRDefault="00777B69" w:rsidP="00CF1BBA">
            <w:pPr>
              <w:pStyle w:val="ListParagraph"/>
              <w:jc w:val="right"/>
              <w:rPr>
                <w:rFonts w:ascii="Times New Roman" w:hAnsi="Times New Roman" w:cs="Times New Roman"/>
                <w:i/>
                <w:sz w:val="18"/>
                <w:szCs w:val="24"/>
              </w:rPr>
            </w:pPr>
          </w:p>
          <w:p w:rsidR="00E113B8" w:rsidRDefault="00CF1BBA" w:rsidP="00CF1BBA">
            <w:pPr>
              <w:pStyle w:val="ListParagraph"/>
              <w:jc w:val="right"/>
              <w:rPr>
                <w:rFonts w:ascii="Times New Roman" w:hAnsi="Times New Roman" w:cs="Times New Roman"/>
                <w:sz w:val="24"/>
                <w:szCs w:val="24"/>
              </w:rPr>
            </w:pPr>
            <w:r>
              <w:rPr>
                <w:rFonts w:ascii="Times New Roman" w:hAnsi="Times New Roman" w:cs="Times New Roman"/>
                <w:i/>
                <w:sz w:val="18"/>
                <w:szCs w:val="24"/>
              </w:rPr>
              <w:t>Section 1118 (</w:t>
            </w:r>
            <w:r w:rsidR="00777B69">
              <w:rPr>
                <w:rFonts w:ascii="Times New Roman" w:hAnsi="Times New Roman" w:cs="Times New Roman"/>
                <w:i/>
                <w:sz w:val="18"/>
                <w:szCs w:val="24"/>
              </w:rPr>
              <w:t>a</w:t>
            </w:r>
            <w:r>
              <w:rPr>
                <w:rFonts w:ascii="Times New Roman" w:hAnsi="Times New Roman" w:cs="Times New Roman"/>
                <w:i/>
                <w:sz w:val="18"/>
                <w:szCs w:val="24"/>
              </w:rPr>
              <w:t>)(</w:t>
            </w:r>
            <w:r w:rsidR="00777B69">
              <w:rPr>
                <w:rFonts w:ascii="Times New Roman" w:hAnsi="Times New Roman" w:cs="Times New Roman"/>
                <w:i/>
                <w:sz w:val="18"/>
                <w:szCs w:val="24"/>
              </w:rPr>
              <w:t>2</w:t>
            </w:r>
            <w:r>
              <w:rPr>
                <w:rFonts w:ascii="Times New Roman" w:hAnsi="Times New Roman" w:cs="Times New Roman"/>
                <w:i/>
                <w:sz w:val="18"/>
                <w:szCs w:val="24"/>
              </w:rPr>
              <w:t>)</w:t>
            </w:r>
            <w:r w:rsidR="00777B69">
              <w:rPr>
                <w:rFonts w:ascii="Times New Roman" w:hAnsi="Times New Roman" w:cs="Times New Roman"/>
                <w:i/>
                <w:sz w:val="18"/>
                <w:szCs w:val="24"/>
              </w:rPr>
              <w:t>(D)</w:t>
            </w:r>
          </w:p>
          <w:p w:rsidR="00030496" w:rsidRDefault="00030496" w:rsidP="002611EF">
            <w:pPr>
              <w:pStyle w:val="ListParagraph"/>
              <w:rPr>
                <w:rFonts w:ascii="Times New Roman" w:hAnsi="Times New Roman" w:cs="Times New Roman"/>
                <w:sz w:val="24"/>
                <w:szCs w:val="24"/>
              </w:rPr>
            </w:pPr>
          </w:p>
          <w:p w:rsidR="00CF1BBA" w:rsidRPr="00E97801" w:rsidRDefault="00CF1BBA" w:rsidP="002611EF">
            <w:pPr>
              <w:pStyle w:val="ListParagraph"/>
              <w:rPr>
                <w:rFonts w:ascii="Times New Roman" w:hAnsi="Times New Roman" w:cs="Times New Roman"/>
                <w:sz w:val="24"/>
                <w:szCs w:val="24"/>
              </w:rPr>
            </w:pPr>
          </w:p>
        </w:tc>
        <w:tc>
          <w:tcPr>
            <w:tcW w:w="4950" w:type="dxa"/>
            <w:shd w:val="clear" w:color="auto" w:fill="D9D9D9" w:themeFill="background1" w:themeFillShade="D9"/>
          </w:tcPr>
          <w:p w:rsidR="00E113B8" w:rsidRPr="00E97801" w:rsidRDefault="00777B69" w:rsidP="006118E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Dated agendas</w:t>
            </w:r>
          </w:p>
          <w:p w:rsidR="00373032" w:rsidRDefault="00777B69" w:rsidP="006118E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Dated meeting minutes</w:t>
            </w:r>
          </w:p>
          <w:p w:rsidR="00777B69" w:rsidRDefault="00777B69" w:rsidP="006118E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Dated sign-in sheets (indicating person’s role and/or title)</w:t>
            </w:r>
          </w:p>
          <w:p w:rsidR="00777B69" w:rsidRDefault="00777B69" w:rsidP="006118E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Partnership contracts</w:t>
            </w:r>
          </w:p>
          <w:p w:rsidR="00777B69" w:rsidRDefault="00777B69" w:rsidP="006118E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Letter correspondences</w:t>
            </w:r>
          </w:p>
          <w:p w:rsidR="00777B69" w:rsidRDefault="00777B69" w:rsidP="006118E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Notification of meetings</w:t>
            </w:r>
          </w:p>
          <w:p w:rsidR="00247DD1" w:rsidRPr="00247DD1" w:rsidRDefault="00247DD1" w:rsidP="00247DD1">
            <w:pPr>
              <w:ind w:left="90"/>
              <w:rPr>
                <w:rFonts w:ascii="Times New Roman" w:hAnsi="Times New Roman" w:cs="Times New Roman"/>
                <w:sz w:val="24"/>
                <w:szCs w:val="24"/>
              </w:rPr>
            </w:pPr>
          </w:p>
          <w:p w:rsidR="00373032" w:rsidRPr="00E97801" w:rsidRDefault="00373032" w:rsidP="00AA4831">
            <w:pPr>
              <w:pStyle w:val="ListParagraph"/>
              <w:ind w:left="450"/>
              <w:rPr>
                <w:rFonts w:ascii="Times New Roman" w:hAnsi="Times New Roman" w:cs="Times New Roman"/>
                <w:sz w:val="24"/>
                <w:szCs w:val="24"/>
              </w:rPr>
            </w:pP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030496">
        <w:tc>
          <w:tcPr>
            <w:tcW w:w="2088" w:type="dxa"/>
            <w:shd w:val="clear" w:color="auto" w:fill="FFFFFF" w:themeFill="background1"/>
          </w:tcPr>
          <w:p w:rsidR="00E113B8" w:rsidRPr="005443CD"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17984" behindDoc="0" locked="0" layoutInCell="1" allowOverlap="1" wp14:anchorId="618BFF9C" wp14:editId="52DA00E0">
                      <wp:simplePos x="0" y="0"/>
                      <wp:positionH relativeFrom="margin">
                        <wp:align>center</wp:align>
                      </wp:positionH>
                      <wp:positionV relativeFrom="paragraph">
                        <wp:posOffset>102102</wp:posOffset>
                      </wp:positionV>
                      <wp:extent cx="1201066" cy="201930"/>
                      <wp:effectExtent l="0" t="0" r="18415" b="26670"/>
                      <wp:wrapNone/>
                      <wp:docPr id="147" name="Group 147"/>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1" name="Rectangle 1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7" o:spid="_x0000_s1026" style="position:absolute;margin-left:0;margin-top:8.05pt;width:94.55pt;height:15.9pt;z-index:25181798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">
                      <v:rect id="Rectangle 1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YAsAA&#10;AADbAAAADwAAAGRycy9kb3ducmV2LnhtbERPTYvCMBC9C/6HMMLeNNXDKtUourC4LF6swq63oRnb&#10;YjMpSbT13xtB8DaP9zmLVWdqcSPnK8sKxqMEBHFudcWFguPhezgD4QOyxtoyKbiTh9Wy31tgqm3L&#10;e7ploRAxhH2KCsoQmlRKn5dk0I9sQxy5s3UGQ4SukNphG8NNLSdJ8ikNVhwbSmzoq6T8kl2NgnW7&#10;mWxP/pTdzd/0/8g7+etaqdTHoFvPQQTqwlv8cv/o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nYAsAAAADbAAAADwAAAAAAAAAAAAAAAACYAgAAZHJzL2Rvd25y&#10;ZXYueG1sUEsFBgAAAAAEAAQA9QAAAIUDAAAAAA==&#10;" fillcolor="window" strokecolor="windowText"/>
                      <v:rect id="Rectangle 1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GdcIA&#10;AADbAAAADwAAAGRycy9kb3ducmV2LnhtbERPTWvCQBC9F/wPywi91U1zaCVmI7ZQLMVL00D1NmTH&#10;JJidDburif/eLRS8zeN9Tr6eTC8u5HxnWcHzIgFBXFvdcaOg+vl4WoLwAVljb5kUXMnDupg95Jhp&#10;O/I3XcrQiBjCPkMFbQhDJqWvWzLoF3YgjtzROoMhQtdI7XCM4aaXaZK8SIMdx4YWB3pvqT6VZ6Ng&#10;M76l24M/lFfz+7qveCe/3CiVepxPmxWIQFO4i//dnzrOT+Hvl3i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Z1wgAAANsAAAAPAAAAAAAAAAAAAAAAAJgCAABkcnMvZG93&#10;bnJldi54bWxQSwUGAAAAAAQABAD1AAAAhwMAAAAA&#10;" fillcolor="window" strokecolor="windowText"/>
                      <v:rect id="Rectangle 13"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j7sEA&#10;AADbAAAADwAAAGRycy9kb3ducmV2LnhtbERPTYvCMBC9L/gfwgje1nQV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H4+7BAAAA2wAAAA8AAAAAAAAAAAAAAAAAmAIAAGRycy9kb3du&#10;cmV2LnhtbFBLBQYAAAAABAAEAPUAAACGAwAAAAA=&#10;" fillcolor="window" strokecolor="windowText"/>
                      <w10:wrap anchorx="margin"/>
                    </v:group>
                  </w:pict>
                </mc:Fallback>
              </mc:AlternateContent>
            </w:r>
          </w:p>
        </w:tc>
        <w:tc>
          <w:tcPr>
            <w:tcW w:w="3150" w:type="dxa"/>
            <w:shd w:val="clear" w:color="auto" w:fill="FFFFFF" w:themeFill="background1"/>
          </w:tcPr>
          <w:p w:rsidR="00206052" w:rsidRDefault="00777B69" w:rsidP="002060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Conduct, with the involvement of parents, an annual evaluation of the content and effectiveness of the parental involvement policy in improving the academic quality of the schools served under this part, including:</w:t>
            </w:r>
            <w:r w:rsidR="00E113B8" w:rsidRPr="00E97801">
              <w:rPr>
                <w:rFonts w:ascii="Times New Roman" w:hAnsi="Times New Roman" w:cs="Times New Roman"/>
                <w:sz w:val="24"/>
                <w:szCs w:val="24"/>
              </w:rPr>
              <w:t xml:space="preserve"> </w:t>
            </w:r>
          </w:p>
          <w:p w:rsidR="00777B69" w:rsidRDefault="00777B69" w:rsidP="00777B69">
            <w:pPr>
              <w:pStyle w:val="ListParagraph"/>
              <w:numPr>
                <w:ilvl w:val="0"/>
                <w:numId w:val="38"/>
              </w:numPr>
              <w:rPr>
                <w:rFonts w:ascii="Times New Roman" w:hAnsi="Times New Roman" w:cs="Times New Roman"/>
                <w:sz w:val="24"/>
                <w:szCs w:val="24"/>
              </w:rPr>
            </w:pPr>
            <w:r w:rsidRPr="00777B69">
              <w:rPr>
                <w:rFonts w:ascii="Times New Roman" w:hAnsi="Times New Roman" w:cs="Times New Roman"/>
                <w:sz w:val="24"/>
                <w:szCs w:val="24"/>
              </w:rPr>
              <w:t>Identifying barriers to greater participation by parents in activities, with particular attention to parents who are economica</w:t>
            </w:r>
            <w:r>
              <w:rPr>
                <w:rFonts w:ascii="Times New Roman" w:hAnsi="Times New Roman" w:cs="Times New Roman"/>
                <w:sz w:val="24"/>
                <w:szCs w:val="24"/>
              </w:rPr>
              <w:t xml:space="preserve">lly disadvantaged, are disabled, have limited English proficiency (LEP), have limited literacy, or are of any racial or ethnic minority background. </w:t>
            </w:r>
          </w:p>
          <w:p w:rsidR="00777B69" w:rsidRPr="00777B69" w:rsidRDefault="00777B69" w:rsidP="00777B69">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Use the findings of such evaluations to design strategies for more effective parental involvement, and to revise, if necessary, the parental involvement policies described in this section.</w:t>
            </w:r>
          </w:p>
          <w:p w:rsidR="00777B69" w:rsidRDefault="00777B69" w:rsidP="00777B69">
            <w:pPr>
              <w:pStyle w:val="ListParagraph"/>
              <w:ind w:left="360"/>
              <w:jc w:val="center"/>
              <w:rPr>
                <w:rFonts w:ascii="Times New Roman" w:hAnsi="Times New Roman" w:cs="Times New Roman"/>
                <w:i/>
                <w:sz w:val="18"/>
                <w:szCs w:val="24"/>
              </w:rPr>
            </w:pPr>
          </w:p>
          <w:p w:rsidR="00E97801" w:rsidRPr="00CF1BBA" w:rsidRDefault="00CF1BBA" w:rsidP="00777B69">
            <w:pPr>
              <w:pStyle w:val="ListParagraph"/>
              <w:ind w:left="360"/>
              <w:jc w:val="right"/>
              <w:rPr>
                <w:rFonts w:ascii="Times New Roman" w:hAnsi="Times New Roman" w:cs="Times New Roman"/>
                <w:i/>
                <w:sz w:val="24"/>
                <w:szCs w:val="24"/>
              </w:rPr>
            </w:pPr>
            <w:r>
              <w:rPr>
                <w:rFonts w:ascii="Times New Roman" w:hAnsi="Times New Roman" w:cs="Times New Roman"/>
                <w:i/>
                <w:sz w:val="18"/>
                <w:szCs w:val="24"/>
              </w:rPr>
              <w:t>Section 1118 (</w:t>
            </w:r>
            <w:r w:rsidR="00777B69">
              <w:rPr>
                <w:rFonts w:ascii="Times New Roman" w:hAnsi="Times New Roman" w:cs="Times New Roman"/>
                <w:i/>
                <w:sz w:val="18"/>
                <w:szCs w:val="24"/>
              </w:rPr>
              <w:t>a</w:t>
            </w:r>
            <w:r>
              <w:rPr>
                <w:rFonts w:ascii="Times New Roman" w:hAnsi="Times New Roman" w:cs="Times New Roman"/>
                <w:i/>
                <w:sz w:val="18"/>
                <w:szCs w:val="24"/>
              </w:rPr>
              <w:t>)(</w:t>
            </w:r>
            <w:r w:rsidR="00777B69">
              <w:rPr>
                <w:rFonts w:ascii="Times New Roman" w:hAnsi="Times New Roman" w:cs="Times New Roman"/>
                <w:i/>
                <w:sz w:val="18"/>
                <w:szCs w:val="24"/>
              </w:rPr>
              <w:t>2</w:t>
            </w:r>
            <w:r>
              <w:rPr>
                <w:rFonts w:ascii="Times New Roman" w:hAnsi="Times New Roman" w:cs="Times New Roman"/>
                <w:i/>
                <w:sz w:val="18"/>
                <w:szCs w:val="24"/>
              </w:rPr>
              <w:t>)</w:t>
            </w:r>
            <w:r w:rsidR="00777B69">
              <w:rPr>
                <w:rFonts w:ascii="Times New Roman" w:hAnsi="Times New Roman" w:cs="Times New Roman"/>
                <w:i/>
                <w:sz w:val="18"/>
                <w:szCs w:val="24"/>
              </w:rPr>
              <w:t>(E)</w:t>
            </w:r>
          </w:p>
          <w:p w:rsidR="00030496" w:rsidRPr="00E97801" w:rsidRDefault="00030496" w:rsidP="008B43FC">
            <w:pPr>
              <w:pStyle w:val="ListParagraph"/>
              <w:rPr>
                <w:rFonts w:ascii="Times New Roman" w:hAnsi="Times New Roman" w:cs="Times New Roman"/>
                <w:sz w:val="24"/>
                <w:szCs w:val="24"/>
              </w:rPr>
            </w:pPr>
          </w:p>
        </w:tc>
        <w:tc>
          <w:tcPr>
            <w:tcW w:w="4950" w:type="dxa"/>
            <w:shd w:val="clear" w:color="auto" w:fill="FFFFFF" w:themeFill="background1"/>
          </w:tcPr>
          <w:p w:rsidR="00777B69" w:rsidRPr="00E97801" w:rsidRDefault="00777B69" w:rsidP="00777B6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Parent evaluations</w:t>
            </w:r>
          </w:p>
          <w:p w:rsidR="00777B69" w:rsidRDefault="00777B69" w:rsidP="006118E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Summary of results</w:t>
            </w:r>
          </w:p>
          <w:p w:rsidR="00777B69" w:rsidRDefault="00777B69" w:rsidP="006118E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Dated agendas</w:t>
            </w:r>
          </w:p>
          <w:p w:rsidR="00777B69" w:rsidRDefault="00777B69" w:rsidP="006118E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Dated sign-in sheets (indicating person’s role and/or title)</w:t>
            </w:r>
          </w:p>
          <w:p w:rsidR="00777B69" w:rsidRDefault="00777B69" w:rsidP="006118E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Dated meeting minutes documenting discussions regarding evaluation results, recommendations and revisions</w:t>
            </w:r>
          </w:p>
          <w:p w:rsidR="00777B69" w:rsidRDefault="00777B69" w:rsidP="006118E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Parent feedback from LEA meetings, workshops, conferences, advisory councils, and evaluation meetings</w:t>
            </w:r>
          </w:p>
          <w:p w:rsidR="00777B69" w:rsidRDefault="00777B69" w:rsidP="006118E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Newspaper advertisement </w:t>
            </w:r>
          </w:p>
          <w:p w:rsidR="00777B69" w:rsidRDefault="00777B69" w:rsidP="006118E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Revised LEA plan reflecting revisions</w:t>
            </w:r>
          </w:p>
          <w:p w:rsidR="00777B69" w:rsidRPr="00E97801" w:rsidRDefault="00777B69" w:rsidP="00777B6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Written description of the LEA’s process to collect and review the effectiveness of LEA parental involvement plans and practices</w:t>
            </w: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20032" behindDoc="0" locked="0" layoutInCell="1" allowOverlap="1" wp14:anchorId="10607F39" wp14:editId="60FD6C1F">
                      <wp:simplePos x="0" y="0"/>
                      <wp:positionH relativeFrom="margin">
                        <wp:align>center</wp:align>
                      </wp:positionH>
                      <wp:positionV relativeFrom="paragraph">
                        <wp:posOffset>112941</wp:posOffset>
                      </wp:positionV>
                      <wp:extent cx="1201065" cy="201930"/>
                      <wp:effectExtent l="0" t="0" r="18415" b="26670"/>
                      <wp:wrapNone/>
                      <wp:docPr id="146" name="Group 146"/>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14" name="Rectangle 14"/>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6" o:spid="_x0000_s1026" style="position:absolute;margin-left:0;margin-top:8.9pt;width:94.55pt;height:15.9pt;z-index:251820032;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">
                      <v:rect id="Rectangle 14"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7msEA&#10;AADbAAAADwAAAGRycy9kb3ducmV2LnhtbERPTYvCMBC9L/gfwgje1nRF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e5rBAAAA2wAAAA8AAAAAAAAAAAAAAAAAmAIAAGRycy9kb3du&#10;cmV2LnhtbFBLBQYAAAAABAAEAPUAAACGAwAAAAA=&#10;" fillcolor="window" strokecolor="windowText"/>
                      <v:rect id="Rectangle 1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eAcEA&#10;AADbAAAADwAAAGRycy9kb3ducmV2LnhtbERPTYvCMBC9L/gfwgje1nQFV6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i3gHBAAAA2wAAAA8AAAAAAAAAAAAAAAAAmAIAAGRycy9kb3du&#10;cmV2LnhtbFBLBQYAAAAABAAEAPUAAACGAwAAAAA=&#10;" fillcolor="window" strokecolor="windowText"/>
                      <v:rect id="Rectangle 16"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AdsAA&#10;AADbAAAADwAAAGRycy9kb3ducmV2LnhtbERPTYvCMBC9C/6HMII3TfWgSzWKCsuK7GWroN6GZmyL&#10;zaQk0dZ/vxEW9jaP9znLdWdq8STnK8sKJuMEBHFudcWFgtPxc/QBwgdkjbVlUvAiD+tVv7fEVNuW&#10;f+iZhULEEPYpKihDaFIpfV6SQT+2DXHkbtYZDBG6QmqHbQw3tZwmyUwarDg2lNjQrqT8nj2Mgk27&#10;nX5d/TV7mfP8cuJveXCtVGo46DYLEIG68C/+c+91nD+D9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BAdsAAAADbAAAADwAAAAAAAAAAAAAAAACYAgAAZHJzL2Rvd25y&#10;ZXYueG1sUEsFBgAAAAAEAAQA9QAAAIUDAAAAAA==&#10;" fillcolor="window" strokecolor="windowText"/>
                      <w10:wrap anchorx="margin"/>
                    </v:group>
                  </w:pict>
                </mc:Fallback>
              </mc:AlternateContent>
            </w:r>
          </w:p>
        </w:tc>
        <w:tc>
          <w:tcPr>
            <w:tcW w:w="3150" w:type="dxa"/>
            <w:shd w:val="clear" w:color="auto" w:fill="D9D9D9" w:themeFill="background1" w:themeFillShade="D9"/>
          </w:tcPr>
          <w:p w:rsidR="00E113B8" w:rsidRDefault="00777B69" w:rsidP="000304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Involve parents in the activities of the schools served under this part</w:t>
            </w:r>
            <w:r w:rsidR="00E113B8" w:rsidRPr="00030496">
              <w:rPr>
                <w:rFonts w:ascii="Times New Roman" w:hAnsi="Times New Roman" w:cs="Times New Roman"/>
                <w:sz w:val="24"/>
                <w:szCs w:val="24"/>
              </w:rPr>
              <w:t xml:space="preserve">. </w:t>
            </w:r>
          </w:p>
          <w:p w:rsidR="00777B69" w:rsidRDefault="00777B69" w:rsidP="00CF1BBA">
            <w:pPr>
              <w:pStyle w:val="ListParagraph"/>
              <w:ind w:left="360"/>
              <w:jc w:val="right"/>
              <w:rPr>
                <w:rFonts w:ascii="Times New Roman" w:hAnsi="Times New Roman" w:cs="Times New Roman"/>
                <w:i/>
                <w:sz w:val="18"/>
                <w:szCs w:val="24"/>
              </w:rPr>
            </w:pPr>
          </w:p>
          <w:p w:rsidR="00030496" w:rsidRDefault="00CF1BBA" w:rsidP="00CF1BBA">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w:t>
            </w:r>
            <w:r w:rsidR="00777B69">
              <w:rPr>
                <w:rFonts w:ascii="Times New Roman" w:hAnsi="Times New Roman" w:cs="Times New Roman"/>
                <w:i/>
                <w:sz w:val="18"/>
                <w:szCs w:val="24"/>
              </w:rPr>
              <w:t>a</w:t>
            </w:r>
            <w:r>
              <w:rPr>
                <w:rFonts w:ascii="Times New Roman" w:hAnsi="Times New Roman" w:cs="Times New Roman"/>
                <w:i/>
                <w:sz w:val="18"/>
                <w:szCs w:val="24"/>
              </w:rPr>
              <w:t>)(</w:t>
            </w:r>
            <w:r w:rsidR="00777B69">
              <w:rPr>
                <w:rFonts w:ascii="Times New Roman" w:hAnsi="Times New Roman" w:cs="Times New Roman"/>
                <w:i/>
                <w:sz w:val="18"/>
                <w:szCs w:val="24"/>
              </w:rPr>
              <w:t>2</w:t>
            </w:r>
            <w:r>
              <w:rPr>
                <w:rFonts w:ascii="Times New Roman" w:hAnsi="Times New Roman" w:cs="Times New Roman"/>
                <w:i/>
                <w:sz w:val="18"/>
                <w:szCs w:val="24"/>
              </w:rPr>
              <w:t>)</w:t>
            </w:r>
            <w:r w:rsidR="00777B69">
              <w:rPr>
                <w:rFonts w:ascii="Times New Roman" w:hAnsi="Times New Roman" w:cs="Times New Roman"/>
                <w:i/>
                <w:sz w:val="18"/>
                <w:szCs w:val="24"/>
              </w:rPr>
              <w:t>(F)</w:t>
            </w:r>
          </w:p>
          <w:p w:rsidR="00030496" w:rsidRDefault="00030496" w:rsidP="00030496">
            <w:pPr>
              <w:pStyle w:val="ListParagraph"/>
              <w:ind w:left="360"/>
              <w:rPr>
                <w:rFonts w:ascii="Times New Roman" w:hAnsi="Times New Roman" w:cs="Times New Roman"/>
                <w:sz w:val="24"/>
                <w:szCs w:val="24"/>
              </w:rPr>
            </w:pPr>
          </w:p>
          <w:p w:rsidR="00030496" w:rsidRPr="00E97801" w:rsidRDefault="00030496" w:rsidP="00030496">
            <w:pPr>
              <w:pStyle w:val="ListParagraph"/>
              <w:ind w:left="360"/>
              <w:rPr>
                <w:rFonts w:ascii="Times New Roman" w:hAnsi="Times New Roman" w:cs="Times New Roman"/>
                <w:sz w:val="24"/>
                <w:szCs w:val="24"/>
              </w:rPr>
            </w:pPr>
          </w:p>
        </w:tc>
        <w:tc>
          <w:tcPr>
            <w:tcW w:w="4950" w:type="dxa"/>
            <w:shd w:val="clear" w:color="auto" w:fill="D9D9D9" w:themeFill="background1" w:themeFillShade="D9"/>
          </w:tcPr>
          <w:p w:rsidR="00777B69" w:rsidRPr="00E97801" w:rsidRDefault="00777B69" w:rsidP="00777B69">
            <w:pPr>
              <w:pStyle w:val="ListParagraph"/>
              <w:numPr>
                <w:ilvl w:val="0"/>
                <w:numId w:val="18"/>
              </w:numPr>
              <w:rPr>
                <w:rFonts w:ascii="Times New Roman" w:hAnsi="Times New Roman" w:cs="Times New Roman"/>
                <w:sz w:val="24"/>
                <w:szCs w:val="24"/>
              </w:rPr>
            </w:pPr>
            <w:r w:rsidRPr="00E97801">
              <w:rPr>
                <w:rFonts w:ascii="Times New Roman" w:hAnsi="Times New Roman" w:cs="Times New Roman"/>
                <w:sz w:val="24"/>
                <w:szCs w:val="24"/>
              </w:rPr>
              <w:t>Dated meeting agendas</w:t>
            </w:r>
          </w:p>
          <w:p w:rsidR="00777B69" w:rsidRDefault="00777B69" w:rsidP="00777B6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Flyers, announcements</w:t>
            </w:r>
          </w:p>
          <w:p w:rsidR="00777B69" w:rsidRDefault="00777B69" w:rsidP="00777B6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Dated sign-in sheets (indicating person’s role and/or title)</w:t>
            </w:r>
          </w:p>
          <w:p w:rsidR="00777B69" w:rsidRDefault="00777B69" w:rsidP="00777B6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Letters to parents</w:t>
            </w:r>
          </w:p>
          <w:p w:rsidR="00E113B8" w:rsidRPr="00E97801" w:rsidRDefault="00777B69" w:rsidP="00777B6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Record of parent feedback</w:t>
            </w: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030496">
        <w:tc>
          <w:tcPr>
            <w:tcW w:w="2088" w:type="dxa"/>
            <w:shd w:val="clear" w:color="auto" w:fill="FFFFFF" w:themeFill="background1"/>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22080" behindDoc="0" locked="0" layoutInCell="1" allowOverlap="1" wp14:anchorId="7529C6DD" wp14:editId="5EBEF1D0">
                      <wp:simplePos x="0" y="0"/>
                      <wp:positionH relativeFrom="margin">
                        <wp:align>center</wp:align>
                      </wp:positionH>
                      <wp:positionV relativeFrom="paragraph">
                        <wp:posOffset>75403</wp:posOffset>
                      </wp:positionV>
                      <wp:extent cx="1201066" cy="201930"/>
                      <wp:effectExtent l="0" t="0" r="18415" b="26670"/>
                      <wp:wrapNone/>
                      <wp:docPr id="145" name="Group 145"/>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7" name="Rectangle 1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5" o:spid="_x0000_s1026" style="position:absolute;margin-left:0;margin-top:5.95pt;width:94.55pt;height:15.9pt;z-index:25182208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">
                      <v:rect id="Rectangle 1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l7cIA&#10;AADbAAAADwAAAGRycy9kb3ducmV2LnhtbERPTWvCQBC9C/0PyxR6M5vmUCV1lVgQS/HSGGi9Ddlp&#10;EszOht2tif++KxS8zeN9zmozmV5cyPnOsoLnJAVBXFvdcaOgOu7mSxA+IGvsLZOCK3nYrB9mK8y1&#10;HfmTLmVoRAxhn6OCNoQhl9LXLRn0iR2II/djncEQoWukdjjGcNPLLE1fpMGOY0OLA721VJ/LX6Og&#10;GLfZ/uRP5dV8Lb4rPsgPN0qlnh6n4hVEoCncxf/udx3nL+D2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OXtwgAAANsAAAAPAAAAAAAAAAAAAAAAAJgCAABkcnMvZG93&#10;bnJldi54bWxQSwUGAAAAAAQABAD1AAAAhwMAAAAA&#10;" fillcolor="window" strokecolor="windowText"/>
                      <v:rect id="Rectangle 1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xn8QA&#10;AADbAAAADwAAAGRycy9kb3ducmV2LnhtbESPQWvCQBCF7wX/wzJCb3Wjh1ZSV7FCqZRejIJ6G7LT&#10;JDQ7G3ZXE/995yB4m+G9ee+bxWpwrbpSiI1nA9NJBoq49LbhysBh//kyBxUTssXWMxm4UYTVcvS0&#10;wNz6nnd0LVKlJIRjjgbqlLpc61jW5DBOfEcs2q8PDpOsodI2YC/hrtWzLHvVDhuWhho72tRU/hUX&#10;Z2Ddf8y+zvFc3Nzx7XTgH/0dem3M83hYv4NKNKSH+X69tYIvs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cZ/EAAAA2wAAAA8AAAAAAAAAAAAAAAAAmAIAAGRycy9k&#10;b3ducmV2LnhtbFBLBQYAAAAABAAEAPUAAACJAwAAAAA=&#10;" fillcolor="window" strokecolor="windowText"/>
                      <v:rect id="Rectangle 19"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BMEA&#10;AADbAAAADwAAAGRycy9kb3ducmV2LnhtbERPTYvCMBC9L/gfwgje1nQ9uFqNooIoixersOttaMa2&#10;bDMpSbT135uFBW/zeJ8zX3amFndyvrKs4GOYgCDOra64UHA+bd8nIHxA1lhbJgUP8rBc9N7mmGrb&#10;8pHuWShEDGGfooIyhCaV0uclGfRD2xBH7mqdwRChK6R22MZwU8tRkoylwYpjQ4kNbUrKf7ObUbBq&#10;16PdxV+yh/n+/DnzQX65Vio16HerGYhAXXiJ/917HedP4e+Xe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v1ATBAAAA2wAAAA8AAAAAAAAAAAAAAAAAmAIAAGRycy9kb3du&#10;cmV2LnhtbFBLBQYAAAAABAAEAPUAAACGAwAAAAA=&#10;" fillcolor="window" strokecolor="windowText"/>
                      <w10:wrap anchorx="margin"/>
                    </v:group>
                  </w:pict>
                </mc:Fallback>
              </mc:AlternateContent>
            </w:r>
          </w:p>
        </w:tc>
        <w:tc>
          <w:tcPr>
            <w:tcW w:w="3150" w:type="dxa"/>
            <w:shd w:val="clear" w:color="auto" w:fill="FFFFFF" w:themeFill="background1"/>
          </w:tcPr>
          <w:p w:rsidR="00E113B8" w:rsidRDefault="00EC48AF" w:rsidP="00824F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school district will, with the assistance of its Title I, Part A schools, provide assistance to parents of children served by the school district or school, as appropriate, in understanding topics such as the following:</w:t>
            </w:r>
          </w:p>
          <w:p w:rsidR="00EC48AF" w:rsidRDefault="00EC48AF" w:rsidP="00EC48A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state’s academic content standards,</w:t>
            </w:r>
          </w:p>
          <w:p w:rsidR="00EC48AF" w:rsidRDefault="00EC48AF" w:rsidP="00EC48A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state’s student academic achievement standards,</w:t>
            </w:r>
          </w:p>
          <w:p w:rsidR="00EC48AF" w:rsidRDefault="00EC48AF" w:rsidP="00EC48A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the state and local academic assessments including alternate assessments, </w:t>
            </w:r>
          </w:p>
          <w:p w:rsidR="00EC48AF" w:rsidRDefault="00EC48AF" w:rsidP="00EC48A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requirements of Part A,</w:t>
            </w:r>
          </w:p>
          <w:p w:rsidR="00EC48AF" w:rsidRPr="00E97801" w:rsidRDefault="00EC48AF" w:rsidP="00EC48A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how to monitor their child’s progress</w:t>
            </w:r>
          </w:p>
          <w:p w:rsidR="00CF1BBA" w:rsidRPr="00EC48AF" w:rsidRDefault="00CF1BBA" w:rsidP="00EC48AF">
            <w:pPr>
              <w:jc w:val="right"/>
              <w:rPr>
                <w:rFonts w:ascii="Times New Roman" w:hAnsi="Times New Roman" w:cs="Times New Roman"/>
                <w:sz w:val="24"/>
                <w:szCs w:val="24"/>
              </w:rPr>
            </w:pPr>
            <w:r w:rsidRPr="00EC48AF">
              <w:rPr>
                <w:rFonts w:ascii="Times New Roman" w:hAnsi="Times New Roman" w:cs="Times New Roman"/>
                <w:i/>
                <w:sz w:val="18"/>
                <w:szCs w:val="24"/>
              </w:rPr>
              <w:t>Section 1118 (</w:t>
            </w:r>
            <w:r w:rsidR="00EC48AF" w:rsidRPr="00EC48AF">
              <w:rPr>
                <w:rFonts w:ascii="Times New Roman" w:hAnsi="Times New Roman" w:cs="Times New Roman"/>
                <w:i/>
                <w:sz w:val="18"/>
                <w:szCs w:val="24"/>
              </w:rPr>
              <w:t>e</w:t>
            </w:r>
            <w:r w:rsidRPr="00EC48AF">
              <w:rPr>
                <w:rFonts w:ascii="Times New Roman" w:hAnsi="Times New Roman" w:cs="Times New Roman"/>
                <w:i/>
                <w:sz w:val="18"/>
                <w:szCs w:val="24"/>
              </w:rPr>
              <w:t>)(</w:t>
            </w:r>
            <w:r w:rsidR="00EC48AF" w:rsidRPr="00EC48AF">
              <w:rPr>
                <w:rFonts w:ascii="Times New Roman" w:hAnsi="Times New Roman" w:cs="Times New Roman"/>
                <w:i/>
                <w:sz w:val="18"/>
                <w:szCs w:val="24"/>
              </w:rPr>
              <w:t>1</w:t>
            </w:r>
            <w:r w:rsidRPr="00EC48AF">
              <w:rPr>
                <w:rFonts w:ascii="Times New Roman" w:hAnsi="Times New Roman" w:cs="Times New Roman"/>
                <w:i/>
                <w:sz w:val="18"/>
                <w:szCs w:val="24"/>
              </w:rPr>
              <w:t>)</w:t>
            </w:r>
          </w:p>
          <w:p w:rsidR="00E113B8" w:rsidRPr="00E97801" w:rsidRDefault="00E113B8" w:rsidP="00CF1BBA">
            <w:pPr>
              <w:pStyle w:val="ListParagraph"/>
              <w:jc w:val="right"/>
              <w:rPr>
                <w:rFonts w:ascii="Times New Roman" w:hAnsi="Times New Roman" w:cs="Times New Roman"/>
                <w:sz w:val="24"/>
                <w:szCs w:val="24"/>
              </w:rPr>
            </w:pPr>
          </w:p>
          <w:p w:rsidR="00E113B8" w:rsidRDefault="00E113B8" w:rsidP="005F3E66">
            <w:pPr>
              <w:rPr>
                <w:rFonts w:ascii="Times New Roman" w:hAnsi="Times New Roman" w:cs="Times New Roman"/>
                <w:sz w:val="24"/>
                <w:szCs w:val="24"/>
              </w:rPr>
            </w:pPr>
          </w:p>
          <w:p w:rsidR="00EC48AF" w:rsidRDefault="00EC48AF" w:rsidP="005F3E66">
            <w:pPr>
              <w:rPr>
                <w:rFonts w:ascii="Times New Roman" w:hAnsi="Times New Roman" w:cs="Times New Roman"/>
                <w:sz w:val="24"/>
                <w:szCs w:val="24"/>
              </w:rPr>
            </w:pPr>
          </w:p>
          <w:p w:rsidR="00EC48AF" w:rsidRPr="00E97801" w:rsidRDefault="00EC48AF" w:rsidP="005F3E66">
            <w:pPr>
              <w:rPr>
                <w:rFonts w:ascii="Times New Roman" w:hAnsi="Times New Roman" w:cs="Times New Roman"/>
                <w:sz w:val="24"/>
                <w:szCs w:val="24"/>
              </w:rPr>
            </w:pPr>
          </w:p>
          <w:p w:rsidR="00E113B8" w:rsidRPr="00E97801" w:rsidRDefault="00E113B8" w:rsidP="005F3E66">
            <w:pPr>
              <w:rPr>
                <w:rFonts w:ascii="Times New Roman" w:hAnsi="Times New Roman" w:cs="Times New Roman"/>
                <w:sz w:val="24"/>
                <w:szCs w:val="24"/>
              </w:rPr>
            </w:pPr>
          </w:p>
        </w:tc>
        <w:tc>
          <w:tcPr>
            <w:tcW w:w="4950" w:type="dxa"/>
            <w:shd w:val="clear" w:color="auto" w:fill="FFFFFF" w:themeFill="background1"/>
          </w:tcPr>
          <w:p w:rsidR="00EC48AF" w:rsidRPr="00E97801" w:rsidRDefault="00EC48AF" w:rsidP="00EC48AF">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Newspaper articles and/or media announcements</w:t>
            </w:r>
          </w:p>
          <w:p w:rsidR="00EC48AF" w:rsidRPr="00E97801" w:rsidRDefault="00EC48AF" w:rsidP="00EC48AF">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 xml:space="preserve">Schedule of parent education activities, trainings, classes, workshops, etc.   </w:t>
            </w:r>
          </w:p>
          <w:p w:rsidR="00EC48AF" w:rsidRPr="00E97801" w:rsidRDefault="00EC48AF" w:rsidP="00EC48AF">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Newsletters</w:t>
            </w:r>
          </w:p>
          <w:p w:rsidR="00EC48AF" w:rsidRDefault="00EC48AF" w:rsidP="00EC48AF">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Flyers or announcements</w:t>
            </w:r>
          </w:p>
          <w:p w:rsidR="00EC48AF" w:rsidRPr="00E97801" w:rsidRDefault="00EC48AF" w:rsidP="00EC48AF">
            <w:pPr>
              <w:numPr>
                <w:ilvl w:val="0"/>
                <w:numId w:val="20"/>
              </w:numPr>
              <w:rPr>
                <w:rFonts w:ascii="Times New Roman" w:hAnsi="Times New Roman" w:cs="Times New Roman"/>
                <w:sz w:val="24"/>
                <w:szCs w:val="24"/>
              </w:rPr>
            </w:pPr>
            <w:r>
              <w:rPr>
                <w:rFonts w:ascii="Times New Roman" w:hAnsi="Times New Roman" w:cs="Times New Roman"/>
                <w:sz w:val="24"/>
                <w:szCs w:val="24"/>
              </w:rPr>
              <w:t>Brochures</w:t>
            </w:r>
          </w:p>
          <w:p w:rsidR="00EC48AF" w:rsidRPr="00E97801" w:rsidRDefault="00EC48AF" w:rsidP="00EC48AF">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Copies of handouts</w:t>
            </w:r>
          </w:p>
          <w:p w:rsidR="00EC48AF" w:rsidRPr="00E97801" w:rsidRDefault="00EC48AF" w:rsidP="00EC48AF">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Dated agendas</w:t>
            </w:r>
          </w:p>
          <w:p w:rsidR="00EC48AF" w:rsidRPr="00E97801" w:rsidRDefault="00EC48AF" w:rsidP="00EC48AF">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Dated sign–in sheets from parent education activities (indicating person’s role and/or title)</w:t>
            </w:r>
          </w:p>
          <w:p w:rsidR="00EC48AF" w:rsidRPr="00E97801" w:rsidRDefault="00EC48AF" w:rsidP="00EC48AF">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Copies of evaluation forms</w:t>
            </w:r>
          </w:p>
          <w:p w:rsidR="00EC48AF" w:rsidRPr="00E97801" w:rsidRDefault="00EC48AF" w:rsidP="00EC48AF">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List of materials for meetings</w:t>
            </w:r>
          </w:p>
          <w:p w:rsidR="00E113B8" w:rsidRPr="00E97801" w:rsidRDefault="00E113B8" w:rsidP="00EC48AF">
            <w:pPr>
              <w:ind w:left="360"/>
              <w:rPr>
                <w:rFonts w:ascii="Times New Roman" w:hAnsi="Times New Roman" w:cs="Times New Roman"/>
                <w:sz w:val="24"/>
                <w:szCs w:val="24"/>
              </w:rPr>
            </w:pP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ListParagraph"/>
              <w:rPr>
                <w:rFonts w:ascii="Times New Roman" w:eastAsia="Times New Roman" w:hAnsi="Times New Roman" w:cs="Times New Roman"/>
                <w:snapToGrid w:val="0"/>
                <w:sz w:val="24"/>
                <w:szCs w:val="24"/>
              </w:rPr>
            </w:pPr>
            <w:r>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844608" behindDoc="0" locked="0" layoutInCell="1" allowOverlap="1" wp14:anchorId="1E577665" wp14:editId="1C65D2D1">
                      <wp:simplePos x="0" y="0"/>
                      <wp:positionH relativeFrom="margin">
                        <wp:align>center</wp:align>
                      </wp:positionH>
                      <wp:positionV relativeFrom="paragraph">
                        <wp:posOffset>91529</wp:posOffset>
                      </wp:positionV>
                      <wp:extent cx="1201065" cy="201930"/>
                      <wp:effectExtent l="0" t="0" r="18415" b="26670"/>
                      <wp:wrapNone/>
                      <wp:docPr id="130" name="Group 130"/>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62" name="Rectangle 6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0" o:spid="_x0000_s1026" style="position:absolute;margin-left:0;margin-top:7.2pt;width:94.55pt;height:15.9pt;z-index:25184460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">
                      <v:rect id="Rectangle 6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1CMMA&#10;AADbAAAADwAAAGRycy9kb3ducmV2LnhtbESPQWvCQBSE7wX/w/IK3uqmOWiJrqKCWKQXY6D19sg+&#10;k2D2bdjdmvjvu4LQ4zAz3zCL1WBacSPnG8sK3icJCOLS6oYrBcVp9/YBwgdkja1lUnAnD6vl6GWB&#10;mbY9H+mWh0pECPsMFdQhdJmUvqzJoJ/Yjjh6F+sMhihdJbXDPsJNK9MkmUqDDceFGjva1lRe81+j&#10;YN1v0v3Zn/O7+Z79FPwlD66XSo1fh/UcRKAh/Ief7U+tYJr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01CMMAAADbAAAADwAAAAAAAAAAAAAAAACYAgAAZHJzL2Rv&#10;d25yZXYueG1sUEsFBgAAAAAEAAQA9QAAAIgDAAAAAA==&#10;" fillcolor="window" strokecolor="windowText"/>
                      <v:rect id="Rectangle 6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Qk8MA&#10;AADbAAAADwAAAGRycy9kb3ducmV2LnhtbESPQWvCQBSE70L/w/IK3nRTB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GQk8MAAADbAAAADwAAAAAAAAAAAAAAAACYAgAAZHJzL2Rv&#10;d25yZXYueG1sUEsFBgAAAAAEAAQA9QAAAIgDAAAAAA==&#10;" fillcolor="window" strokecolor="windowText"/>
                      <v:rect id="Rectangle 64"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I58MA&#10;AADbAAAADwAAAGRycy9kb3ducmV2LnhtbESPQWvCQBSE70L/w/IK3nRTE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gI58MAAADbAAAADwAAAAAAAAAAAAAAAACYAgAAZHJzL2Rv&#10;d25yZXYueG1sUEsFBgAAAAAEAAQA9QAAAIgDAAAAAA==&#10;" fillcolor="window" strokecolor="windowText"/>
                      <w10:wrap anchorx="margin"/>
                    </v:group>
                  </w:pict>
                </mc:Fallback>
              </mc:AlternateContent>
            </w:r>
          </w:p>
        </w:tc>
        <w:tc>
          <w:tcPr>
            <w:tcW w:w="3150" w:type="dxa"/>
            <w:shd w:val="clear" w:color="auto" w:fill="FFFFFF" w:themeFill="background1"/>
          </w:tcPr>
          <w:p w:rsidR="00E113B8" w:rsidRPr="00E97801" w:rsidRDefault="00EC48AF" w:rsidP="00F20C17">
            <w:pPr>
              <w:pStyle w:val="ListParagraph"/>
              <w:numPr>
                <w:ilvl w:val="0"/>
                <w:numId w:val="1"/>
              </w:numPr>
              <w:rPr>
                <w:rFonts w:ascii="Times New Roman" w:eastAsia="Times New Roman" w:hAnsi="Times New Roman" w:cs="Times New Roman"/>
                <w:bCs/>
                <w:snapToGrid w:val="0"/>
                <w:sz w:val="24"/>
                <w:szCs w:val="24"/>
              </w:rPr>
            </w:pPr>
            <w:r>
              <w:rPr>
                <w:rFonts w:ascii="Times New Roman" w:eastAsia="Times New Roman" w:hAnsi="Times New Roman" w:cs="Times New Roman"/>
                <w:snapToGrid w:val="0"/>
                <w:sz w:val="24"/>
                <w:szCs w:val="24"/>
              </w:rPr>
              <w:t>P</w:t>
            </w:r>
            <w:r w:rsidR="00E113B8" w:rsidRPr="00E97801">
              <w:rPr>
                <w:rFonts w:ascii="Times New Roman" w:eastAsia="Times New Roman" w:hAnsi="Times New Roman" w:cs="Times New Roman"/>
                <w:snapToGrid w:val="0"/>
                <w:sz w:val="24"/>
                <w:szCs w:val="24"/>
              </w:rPr>
              <w:t>rovide materials and training to help parents to work with their children to improve their children’s achievement, such as literacy training and using technology, as appropriate, to foster parental involvement.</w:t>
            </w:r>
          </w:p>
          <w:p w:rsidR="00CF1BBA" w:rsidRDefault="00CF1BBA" w:rsidP="00CF1BBA">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(e)(2)</w:t>
            </w:r>
          </w:p>
          <w:p w:rsidR="00825526" w:rsidRDefault="00825526" w:rsidP="00CF1BBA">
            <w:pPr>
              <w:pStyle w:val="ListParagraph"/>
              <w:ind w:left="360"/>
              <w:jc w:val="right"/>
              <w:rPr>
                <w:rFonts w:ascii="Times New Roman" w:hAnsi="Times New Roman" w:cs="Times New Roman"/>
                <w:sz w:val="24"/>
                <w:szCs w:val="24"/>
              </w:rPr>
            </w:pPr>
          </w:p>
          <w:p w:rsidR="006118EB" w:rsidRDefault="006118EB" w:rsidP="008B43FC">
            <w:pPr>
              <w:pStyle w:val="ListParagraph"/>
              <w:ind w:left="360"/>
              <w:rPr>
                <w:rFonts w:ascii="Times New Roman" w:hAnsi="Times New Roman" w:cs="Times New Roman"/>
                <w:sz w:val="24"/>
                <w:szCs w:val="24"/>
              </w:rPr>
            </w:pPr>
          </w:p>
          <w:p w:rsidR="00F5383B" w:rsidRPr="00E97801" w:rsidRDefault="00F5383B" w:rsidP="008B43FC">
            <w:pPr>
              <w:pStyle w:val="ListParagraph"/>
              <w:ind w:left="360"/>
              <w:rPr>
                <w:rFonts w:ascii="Times New Roman" w:hAnsi="Times New Roman" w:cs="Times New Roman"/>
                <w:sz w:val="24"/>
                <w:szCs w:val="24"/>
              </w:rPr>
            </w:pPr>
          </w:p>
        </w:tc>
        <w:tc>
          <w:tcPr>
            <w:tcW w:w="4950" w:type="dxa"/>
            <w:shd w:val="clear" w:color="auto" w:fill="FFFFFF" w:themeFill="background1"/>
          </w:tcPr>
          <w:p w:rsidR="00A00F19" w:rsidRPr="00E97801" w:rsidRDefault="00A00F19" w:rsidP="006118EB">
            <w:pPr>
              <w:numPr>
                <w:ilvl w:val="0"/>
                <w:numId w:val="25"/>
              </w:numPr>
              <w:rPr>
                <w:rFonts w:ascii="Times New Roman" w:hAnsi="Times New Roman" w:cs="Times New Roman"/>
                <w:sz w:val="24"/>
                <w:szCs w:val="24"/>
              </w:rPr>
            </w:pPr>
            <w:r w:rsidRPr="00E97801">
              <w:rPr>
                <w:rFonts w:ascii="Times New Roman" w:hAnsi="Times New Roman" w:cs="Times New Roman"/>
                <w:sz w:val="24"/>
                <w:szCs w:val="24"/>
              </w:rPr>
              <w:t>Dated agendas</w:t>
            </w:r>
          </w:p>
          <w:p w:rsidR="00A00F19" w:rsidRPr="00E97801" w:rsidRDefault="00A00F19" w:rsidP="006118EB">
            <w:pPr>
              <w:numPr>
                <w:ilvl w:val="0"/>
                <w:numId w:val="25"/>
              </w:numPr>
              <w:rPr>
                <w:rFonts w:ascii="Times New Roman" w:hAnsi="Times New Roman" w:cs="Times New Roman"/>
                <w:sz w:val="24"/>
                <w:szCs w:val="24"/>
              </w:rPr>
            </w:pPr>
            <w:r w:rsidRPr="00E97801">
              <w:rPr>
                <w:rFonts w:ascii="Times New Roman" w:hAnsi="Times New Roman" w:cs="Times New Roman"/>
                <w:sz w:val="24"/>
                <w:szCs w:val="24"/>
              </w:rPr>
              <w:t>Dated sign–in sheets</w:t>
            </w:r>
          </w:p>
          <w:p w:rsidR="00A00F19" w:rsidRPr="00E97801" w:rsidRDefault="00A00F19" w:rsidP="006118EB">
            <w:pPr>
              <w:numPr>
                <w:ilvl w:val="0"/>
                <w:numId w:val="25"/>
              </w:numPr>
              <w:rPr>
                <w:rFonts w:ascii="Times New Roman" w:hAnsi="Times New Roman" w:cs="Times New Roman"/>
                <w:sz w:val="24"/>
                <w:szCs w:val="24"/>
              </w:rPr>
            </w:pPr>
            <w:r w:rsidRPr="00E97801">
              <w:rPr>
                <w:rFonts w:ascii="Times New Roman" w:hAnsi="Times New Roman" w:cs="Times New Roman"/>
                <w:sz w:val="24"/>
                <w:szCs w:val="24"/>
              </w:rPr>
              <w:t xml:space="preserve">Flyers and announcements </w:t>
            </w:r>
          </w:p>
          <w:p w:rsidR="00A00F19" w:rsidRPr="00E97801" w:rsidRDefault="00A00F19" w:rsidP="006118EB">
            <w:pPr>
              <w:numPr>
                <w:ilvl w:val="0"/>
                <w:numId w:val="25"/>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00F19" w:rsidRPr="00E97801" w:rsidRDefault="00A00F19" w:rsidP="006118EB">
            <w:pPr>
              <w:numPr>
                <w:ilvl w:val="0"/>
                <w:numId w:val="25"/>
              </w:numPr>
              <w:rPr>
                <w:rFonts w:ascii="Times New Roman" w:hAnsi="Times New Roman" w:cs="Times New Roman"/>
                <w:sz w:val="24"/>
                <w:szCs w:val="24"/>
              </w:rPr>
            </w:pPr>
            <w:r w:rsidRPr="00E97801">
              <w:rPr>
                <w:rFonts w:ascii="Times New Roman" w:hAnsi="Times New Roman" w:cs="Times New Roman"/>
                <w:sz w:val="24"/>
                <w:szCs w:val="24"/>
              </w:rPr>
              <w:t>Training materials</w:t>
            </w:r>
          </w:p>
          <w:p w:rsidR="00E113B8" w:rsidRPr="00E97801" w:rsidRDefault="00A00F19" w:rsidP="006118EB">
            <w:pPr>
              <w:numPr>
                <w:ilvl w:val="0"/>
                <w:numId w:val="25"/>
              </w:numPr>
              <w:rPr>
                <w:rFonts w:ascii="Times New Roman" w:hAnsi="Times New Roman" w:cs="Times New Roman"/>
                <w:sz w:val="24"/>
                <w:szCs w:val="24"/>
              </w:rPr>
            </w:pPr>
            <w:r w:rsidRPr="00E97801">
              <w:rPr>
                <w:rFonts w:ascii="Times New Roman" w:hAnsi="Times New Roman" w:cs="Times New Roman"/>
                <w:sz w:val="24"/>
                <w:szCs w:val="24"/>
              </w:rPr>
              <w:t>Record of parent feedback</w:t>
            </w: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46656" behindDoc="0" locked="0" layoutInCell="1" allowOverlap="1" wp14:anchorId="5DCA974E" wp14:editId="401B78BB">
                      <wp:simplePos x="0" y="0"/>
                      <wp:positionH relativeFrom="margin">
                        <wp:align>center</wp:align>
                      </wp:positionH>
                      <wp:positionV relativeFrom="paragraph">
                        <wp:posOffset>118140</wp:posOffset>
                      </wp:positionV>
                      <wp:extent cx="1201065" cy="201930"/>
                      <wp:effectExtent l="0" t="0" r="18415" b="26670"/>
                      <wp:wrapNone/>
                      <wp:docPr id="129" name="Group 129"/>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65" name="Rectangle 6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9" o:spid="_x0000_s1026" style="position:absolute;margin-left:0;margin-top:9.3pt;width:94.55pt;height:15.9pt;z-index:25184665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">
                      <v:rect id="Rectangle 6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tfMMA&#10;AADbAAAADwAAAGRycy9kb3ducmV2LnhtbESPQWvCQBSE70L/w/IK3nRTQ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StfMMAAADbAAAADwAAAAAAAAAAAAAAAACYAgAAZHJzL2Rv&#10;d25yZXYueG1sUEsFBgAAAAAEAAQA9QAAAIgDAAAAAA==&#10;" fillcolor="window" strokecolor="windowText"/>
                      <v:rect id="Rectangle 6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zC8MA&#10;AADbAAAADwAAAGRycy9kb3ducmV2LnhtbESPQWvCQBSE74X+h+UVvNVNPcQSXUULYhEvxkDr7ZF9&#10;JsHs27C7NfHfu4LQ4zAz3zDz5WBacSXnG8sKPsYJCOLS6oYrBcVx8/4Jwgdkja1lUnAjD8vF68sc&#10;M217PtA1D5WIEPYZKqhD6DIpfVmTQT+2HXH0ztYZDFG6SmqHfYSbVk6SJJUGG44LNXb0VVN5yf+M&#10;glW/nmxP/pTfzM/0t+C93LleKjV6G1YzEIGG8B9+tr+1gjSF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zC8MAAADbAAAADwAAAAAAAAAAAAAAAACYAgAAZHJzL2Rv&#10;d25yZXYueG1sUEsFBgAAAAAEAAQA9QAAAIgDAAAAAA==&#10;" fillcolor="window" strokecolor="windowText"/>
                      <v:rect id="Rectangle 6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WkMIA&#10;AADbAAAADwAAAGRycy9kb3ducmV2LnhtbESPQYvCMBSE74L/ITxhb5quB5VqFHdhcVm8WAX19mie&#10;bbF5KUm09d9vBMHjMDPfMItVZ2pxJ+crywo+RwkI4tzqigsFh/3PcAbCB2SNtWVS8CAPq2W/t8BU&#10;25Z3dM9CISKEfYoKyhCaVEqfl2TQj2xDHL2LdQZDlK6Q2mEb4aaW4ySZSIMVx4USG/ouKb9mN6Ng&#10;3X6NN2d/zh7mOD0deCv/XCuV+hh06zmIQF14h1/tX61gMo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paQwgAAANsAAAAPAAAAAAAAAAAAAAAAAJgCAABkcnMvZG93&#10;bnJldi54bWxQSwUGAAAAAAQABAD1AAAAhwMAAAAA&#10;" fillcolor="window" strokecolor="windowText"/>
                      <w10:wrap anchorx="margin"/>
                    </v:group>
                  </w:pict>
                </mc:Fallback>
              </mc:AlternateContent>
            </w:r>
          </w:p>
        </w:tc>
        <w:tc>
          <w:tcPr>
            <w:tcW w:w="3150" w:type="dxa"/>
            <w:shd w:val="clear" w:color="auto" w:fill="D9D9D9" w:themeFill="background1" w:themeFillShade="D9"/>
          </w:tcPr>
          <w:p w:rsidR="00E113B8" w:rsidRPr="00E97801" w:rsidRDefault="00E113B8" w:rsidP="00F20C17">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 xml:space="preserve">The school </w:t>
            </w:r>
            <w:r w:rsidR="00EC48AF">
              <w:rPr>
                <w:rFonts w:ascii="Times New Roman" w:hAnsi="Times New Roman" w:cs="Times New Roman"/>
                <w:sz w:val="24"/>
                <w:szCs w:val="24"/>
              </w:rPr>
              <w:t xml:space="preserve">district will, with the assistance of its schools and parents, </w:t>
            </w:r>
            <w:r w:rsidRPr="00E97801">
              <w:rPr>
                <w:rFonts w:ascii="Times New Roman" w:hAnsi="Times New Roman" w:cs="Times New Roman"/>
                <w:sz w:val="24"/>
                <w:szCs w:val="24"/>
              </w:rPr>
              <w:t xml:space="preserve">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home and school. </w:t>
            </w:r>
          </w:p>
          <w:p w:rsidR="00CF1BBA" w:rsidRDefault="00CF1BBA" w:rsidP="00CF1BBA">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(e)(3)</w:t>
            </w:r>
          </w:p>
          <w:p w:rsidR="00E113B8" w:rsidRPr="00E97801" w:rsidRDefault="00E113B8" w:rsidP="00F20C17">
            <w:pPr>
              <w:pStyle w:val="ListParagraph"/>
              <w:rPr>
                <w:rFonts w:ascii="Times New Roman" w:hAnsi="Times New Roman" w:cs="Times New Roman"/>
                <w:sz w:val="24"/>
                <w:szCs w:val="24"/>
              </w:rPr>
            </w:pPr>
          </w:p>
        </w:tc>
        <w:tc>
          <w:tcPr>
            <w:tcW w:w="4950" w:type="dxa"/>
            <w:shd w:val="clear" w:color="auto" w:fill="D9D9D9" w:themeFill="background1" w:themeFillShade="D9"/>
          </w:tcPr>
          <w:p w:rsidR="00A00F19" w:rsidRPr="00E97801" w:rsidRDefault="00A00F19" w:rsidP="006118EB">
            <w:pPr>
              <w:numPr>
                <w:ilvl w:val="0"/>
                <w:numId w:val="26"/>
              </w:numPr>
              <w:rPr>
                <w:rFonts w:ascii="Times New Roman" w:hAnsi="Times New Roman" w:cs="Times New Roman"/>
                <w:sz w:val="24"/>
                <w:szCs w:val="24"/>
              </w:rPr>
            </w:pPr>
            <w:r w:rsidRPr="00E97801">
              <w:rPr>
                <w:rFonts w:ascii="Times New Roman" w:hAnsi="Times New Roman" w:cs="Times New Roman"/>
                <w:sz w:val="24"/>
                <w:szCs w:val="24"/>
              </w:rPr>
              <w:t xml:space="preserve">Dated agenda from staff professional development  </w:t>
            </w:r>
          </w:p>
          <w:p w:rsidR="00A00F19" w:rsidRPr="00E97801" w:rsidRDefault="00A00F19" w:rsidP="006118EB">
            <w:pPr>
              <w:numPr>
                <w:ilvl w:val="0"/>
                <w:numId w:val="26"/>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00F19" w:rsidRPr="00E97801" w:rsidRDefault="00A00F19" w:rsidP="006118EB">
            <w:pPr>
              <w:numPr>
                <w:ilvl w:val="0"/>
                <w:numId w:val="26"/>
              </w:numPr>
              <w:rPr>
                <w:rFonts w:ascii="Times New Roman" w:hAnsi="Times New Roman" w:cs="Times New Roman"/>
                <w:sz w:val="24"/>
                <w:szCs w:val="24"/>
              </w:rPr>
            </w:pPr>
            <w:r w:rsidRPr="00E97801">
              <w:rPr>
                <w:rFonts w:ascii="Times New Roman" w:hAnsi="Times New Roman" w:cs="Times New Roman"/>
                <w:sz w:val="24"/>
                <w:szCs w:val="24"/>
              </w:rPr>
              <w:t>Staff surveys</w:t>
            </w:r>
          </w:p>
          <w:p w:rsidR="00A00F19" w:rsidRPr="00E97801" w:rsidRDefault="008657A5" w:rsidP="006118EB">
            <w:pPr>
              <w:numPr>
                <w:ilvl w:val="0"/>
                <w:numId w:val="26"/>
              </w:numPr>
              <w:rPr>
                <w:rFonts w:ascii="Times New Roman" w:hAnsi="Times New Roman" w:cs="Times New Roman"/>
                <w:sz w:val="24"/>
                <w:szCs w:val="24"/>
              </w:rPr>
            </w:pPr>
            <w:r w:rsidRPr="00E97801">
              <w:rPr>
                <w:rFonts w:ascii="Times New Roman" w:hAnsi="Times New Roman" w:cs="Times New Roman"/>
                <w:sz w:val="24"/>
                <w:szCs w:val="24"/>
              </w:rPr>
              <w:t xml:space="preserve">Documentation of staff </w:t>
            </w:r>
            <w:r w:rsidR="00A00F19" w:rsidRPr="00E97801">
              <w:rPr>
                <w:rFonts w:ascii="Times New Roman" w:hAnsi="Times New Roman" w:cs="Times New Roman"/>
                <w:sz w:val="24"/>
                <w:szCs w:val="24"/>
              </w:rPr>
              <w:t xml:space="preserve"> attendance</w:t>
            </w:r>
          </w:p>
          <w:p w:rsidR="00A00F19" w:rsidRPr="00E97801" w:rsidRDefault="00A00F19" w:rsidP="006118EB">
            <w:pPr>
              <w:numPr>
                <w:ilvl w:val="0"/>
                <w:numId w:val="26"/>
              </w:numPr>
              <w:rPr>
                <w:rFonts w:ascii="Times New Roman" w:hAnsi="Times New Roman" w:cs="Times New Roman"/>
                <w:sz w:val="24"/>
                <w:szCs w:val="24"/>
              </w:rPr>
            </w:pPr>
            <w:r w:rsidRPr="00E97801">
              <w:rPr>
                <w:rFonts w:ascii="Times New Roman" w:hAnsi="Times New Roman" w:cs="Times New Roman"/>
                <w:sz w:val="24"/>
                <w:szCs w:val="24"/>
              </w:rPr>
              <w:t>Copy of professional development materials</w:t>
            </w:r>
          </w:p>
          <w:p w:rsidR="00E113B8" w:rsidRPr="00E97801" w:rsidRDefault="00A00F19" w:rsidP="006118EB">
            <w:pPr>
              <w:pStyle w:val="ListParagraph"/>
              <w:numPr>
                <w:ilvl w:val="0"/>
                <w:numId w:val="26"/>
              </w:numPr>
              <w:rPr>
                <w:rFonts w:ascii="Times New Roman" w:hAnsi="Times New Roman" w:cs="Times New Roman"/>
                <w:sz w:val="24"/>
                <w:szCs w:val="24"/>
              </w:rPr>
            </w:pPr>
            <w:r w:rsidRPr="00E97801">
              <w:rPr>
                <w:rFonts w:ascii="Times New Roman" w:hAnsi="Times New Roman" w:cs="Times New Roman"/>
                <w:sz w:val="24"/>
                <w:szCs w:val="24"/>
              </w:rPr>
              <w:t>Evidence of how staff implements professional development activities/staff assignments</w:t>
            </w: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48704" behindDoc="0" locked="0" layoutInCell="1" allowOverlap="1" wp14:anchorId="3419EB15" wp14:editId="615C5673">
                      <wp:simplePos x="0" y="0"/>
                      <wp:positionH relativeFrom="margin">
                        <wp:align>center</wp:align>
                      </wp:positionH>
                      <wp:positionV relativeFrom="paragraph">
                        <wp:posOffset>128004</wp:posOffset>
                      </wp:positionV>
                      <wp:extent cx="1201066" cy="201930"/>
                      <wp:effectExtent l="0" t="0" r="18415" b="26670"/>
                      <wp:wrapNone/>
                      <wp:docPr id="128" name="Group 128"/>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68" name="Rectangle 6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8" o:spid="_x0000_s1026" style="position:absolute;margin-left:0;margin-top:10.1pt;width:94.55pt;height:15.9pt;z-index:25184870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">
                      <v:rect id="Rectangle 6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C4sEA&#10;AADbAAAADwAAAGRycy9kb3ducmV2LnhtbERPz2vCMBS+D/wfwhN2m+l6qFKN4gTZGF7WCdPbo3k2&#10;xealJJmt//1yGHj8+H6vNqPtxI18aB0reJ1lIIhrp1tuFBy/9y8LECEia+wck4I7BdisJ08rLLUb&#10;+ItuVWxECuFQogITY19KGWpDFsPM9cSJuzhvMSboG6k9DincdjLPskJabDk1GOxpZ6i+Vr9WwXZ4&#10;y9/P4Vzd7c/8dOSD/PSDVOp5Om6XICKN8SH+d39oBUUam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AuLBAAAA2wAAAA8AAAAAAAAAAAAAAAAAmAIAAGRycy9kb3du&#10;cmV2LnhtbFBLBQYAAAAABAAEAPUAAACGAwAAAAA=&#10;" fillcolor="window" strokecolor="windowText"/>
                      <v:rect id="Rectangle 6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necQA&#10;AADbAAAADwAAAGRycy9kb3ducmV2LnhtbESPQWvCQBSE74X+h+UVvNVNPWiNrmIFqYiXxoB6e2Sf&#10;STD7NuxuTfz3bqHgcZiZb5j5sjeNuJHztWUFH8MEBHFhdc2lgvywef8E4QOyxsYyKbiTh+Xi9WWO&#10;qbYd/9AtC6WIEPYpKqhCaFMpfVGRQT+0LXH0LtYZDFG6UmqHXYSbRo6SZCwN1hwXKmxpXVFxzX6N&#10;glX3Nfo++3N2N8fJKee93LlOKjV461czEIH68Az/t7dawXgK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p3nEAAAA2wAAAA8AAAAAAAAAAAAAAAAAmAIAAGRycy9k&#10;b3ducmV2LnhtbFBLBQYAAAAABAAEAPUAAACJAwAAAAA=&#10;" fillcolor="window" strokecolor="windowText"/>
                      <v:rect id="Rectangle 70"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YOcEA&#10;AADbAAAADwAAAGRycy9kb3ducmV2LnhtbERPz2vCMBS+C/4P4Qm72XQepnRGcYPhGF7shK23R/PW&#10;lDUvJYm2/vfmIHj8+H6vt6PtxIV8aB0reM5yEMS10y03Ck7fH/MViBCRNXaOScGVAmw308kaC+0G&#10;PtKljI1IIRwKVGBi7AspQ23IYshcT5y4P+ctxgR9I7XHIYXbTi7y/EVabDk1GOzp3VD9X56tgt3w&#10;tthXoSqv9mf5e+KD/PKDVOppNu5eQUQa40N8d39qBc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KmDnBAAAA2wAAAA8AAAAAAAAAAAAAAAAAmAIAAGRycy9kb3du&#10;cmV2LnhtbFBLBQYAAAAABAAEAPUAAACGAwAAAAA=&#10;" fillcolor="window" strokecolor="windowText"/>
                      <w10:wrap anchorx="margin"/>
                    </v:group>
                  </w:pict>
                </mc:Fallback>
              </mc:AlternateContent>
            </w:r>
          </w:p>
        </w:tc>
        <w:tc>
          <w:tcPr>
            <w:tcW w:w="3150" w:type="dxa"/>
            <w:shd w:val="clear" w:color="auto" w:fill="FFFFFF" w:themeFill="background1"/>
          </w:tcPr>
          <w:p w:rsidR="00E113B8" w:rsidRPr="00E97801" w:rsidRDefault="00EC48AF" w:rsidP="005B56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the extent feasible and appropriate,</w:t>
            </w:r>
            <w:r w:rsidR="00E113B8" w:rsidRPr="00E97801">
              <w:rPr>
                <w:rFonts w:ascii="Times New Roman" w:hAnsi="Times New Roman" w:cs="Times New Roman"/>
                <w:sz w:val="24"/>
                <w:szCs w:val="24"/>
              </w:rPr>
              <w:t xml:space="preserve"> coordinate and integrate parental </w:t>
            </w:r>
            <w:r w:rsidR="00E113B8" w:rsidRPr="00E97801">
              <w:rPr>
                <w:rFonts w:ascii="Times New Roman" w:hAnsi="Times New Roman" w:cs="Times New Roman"/>
                <w:sz w:val="24"/>
                <w:szCs w:val="24"/>
              </w:rPr>
              <w:lastRenderedPageBreak/>
              <w:t>involvement programs, activities and strategies with Head Start, Reading First, Early Reading First, Even Start, Home Instruction Programs for Preschool Youngsters, the Parents as Teachers Program, and public preschool and other programs, such as parent resource centers, that encourage and support parents in more fully participating in the education of their children.</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(e)(4)</w:t>
            </w:r>
          </w:p>
          <w:p w:rsidR="00E113B8" w:rsidRPr="00E97801" w:rsidRDefault="00E113B8" w:rsidP="00964765">
            <w:pPr>
              <w:jc w:val="right"/>
              <w:rPr>
                <w:rFonts w:ascii="Times New Roman" w:hAnsi="Times New Roman" w:cs="Times New Roman"/>
                <w:sz w:val="24"/>
                <w:szCs w:val="24"/>
              </w:rPr>
            </w:pPr>
          </w:p>
          <w:p w:rsidR="006118EB" w:rsidRDefault="006118EB" w:rsidP="005B56D8">
            <w:pPr>
              <w:pStyle w:val="ListParagraph"/>
              <w:rPr>
                <w:rFonts w:ascii="Times New Roman" w:hAnsi="Times New Roman" w:cs="Times New Roman"/>
                <w:sz w:val="24"/>
                <w:szCs w:val="24"/>
              </w:rPr>
            </w:pPr>
          </w:p>
          <w:p w:rsidR="00E113B8" w:rsidRPr="00E97801" w:rsidRDefault="00E113B8" w:rsidP="005B56D8">
            <w:pPr>
              <w:pStyle w:val="ListParagraph"/>
              <w:rPr>
                <w:rFonts w:ascii="Times New Roman" w:hAnsi="Times New Roman" w:cs="Times New Roman"/>
                <w:sz w:val="24"/>
                <w:szCs w:val="24"/>
              </w:rPr>
            </w:pPr>
            <w:r w:rsidRPr="00E97801">
              <w:rPr>
                <w:rFonts w:ascii="Times New Roman" w:hAnsi="Times New Roman" w:cs="Times New Roman"/>
                <w:sz w:val="24"/>
                <w:szCs w:val="24"/>
              </w:rPr>
              <w:t xml:space="preserve"> </w:t>
            </w:r>
          </w:p>
        </w:tc>
        <w:tc>
          <w:tcPr>
            <w:tcW w:w="4950" w:type="dxa"/>
            <w:shd w:val="clear" w:color="auto" w:fill="FFFFFF" w:themeFill="background1"/>
          </w:tcPr>
          <w:p w:rsidR="00EC48AF" w:rsidRDefault="00EC48AF" w:rsidP="006118EB">
            <w:pPr>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Training materials</w:t>
            </w:r>
          </w:p>
          <w:p w:rsidR="00700F8B" w:rsidRPr="00E97801" w:rsidRDefault="00700F8B" w:rsidP="006118EB">
            <w:pPr>
              <w:numPr>
                <w:ilvl w:val="0"/>
                <w:numId w:val="27"/>
              </w:numPr>
              <w:rPr>
                <w:rFonts w:ascii="Times New Roman" w:hAnsi="Times New Roman" w:cs="Times New Roman"/>
                <w:sz w:val="24"/>
                <w:szCs w:val="24"/>
              </w:rPr>
            </w:pPr>
            <w:r w:rsidRPr="00E97801">
              <w:rPr>
                <w:rFonts w:ascii="Times New Roman" w:hAnsi="Times New Roman" w:cs="Times New Roman"/>
                <w:sz w:val="24"/>
                <w:szCs w:val="24"/>
              </w:rPr>
              <w:t>Dated agendas</w:t>
            </w:r>
          </w:p>
          <w:p w:rsidR="00700F8B" w:rsidRPr="00E97801" w:rsidRDefault="00700F8B" w:rsidP="006118EB">
            <w:pPr>
              <w:numPr>
                <w:ilvl w:val="0"/>
                <w:numId w:val="27"/>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700F8B" w:rsidRPr="00E97801" w:rsidRDefault="00700F8B" w:rsidP="006118EB">
            <w:pPr>
              <w:numPr>
                <w:ilvl w:val="0"/>
                <w:numId w:val="27"/>
              </w:numPr>
              <w:rPr>
                <w:rFonts w:ascii="Times New Roman" w:hAnsi="Times New Roman" w:cs="Times New Roman"/>
                <w:sz w:val="24"/>
                <w:szCs w:val="24"/>
              </w:rPr>
            </w:pPr>
            <w:r w:rsidRPr="00E97801">
              <w:rPr>
                <w:rFonts w:ascii="Times New Roman" w:hAnsi="Times New Roman" w:cs="Times New Roman"/>
                <w:sz w:val="24"/>
                <w:szCs w:val="24"/>
              </w:rPr>
              <w:lastRenderedPageBreak/>
              <w:t>Dated sign– in sheets (indicating person’s role and/or title)</w:t>
            </w:r>
          </w:p>
          <w:p w:rsidR="00700F8B" w:rsidRPr="00E97801" w:rsidRDefault="00700F8B" w:rsidP="006118EB">
            <w:pPr>
              <w:numPr>
                <w:ilvl w:val="0"/>
                <w:numId w:val="27"/>
              </w:numPr>
              <w:rPr>
                <w:rFonts w:ascii="Times New Roman" w:hAnsi="Times New Roman" w:cs="Times New Roman"/>
                <w:sz w:val="24"/>
                <w:szCs w:val="24"/>
              </w:rPr>
            </w:pPr>
            <w:r w:rsidRPr="00E97801">
              <w:rPr>
                <w:rFonts w:ascii="Times New Roman" w:hAnsi="Times New Roman" w:cs="Times New Roman"/>
                <w:sz w:val="24"/>
                <w:szCs w:val="24"/>
              </w:rPr>
              <w:t>Partnership contracts</w:t>
            </w:r>
          </w:p>
          <w:p w:rsidR="00700F8B" w:rsidRPr="00E97801" w:rsidRDefault="00700F8B" w:rsidP="006118EB">
            <w:pPr>
              <w:numPr>
                <w:ilvl w:val="0"/>
                <w:numId w:val="27"/>
              </w:numPr>
              <w:rPr>
                <w:rFonts w:ascii="Times New Roman" w:hAnsi="Times New Roman" w:cs="Times New Roman"/>
                <w:sz w:val="24"/>
                <w:szCs w:val="24"/>
              </w:rPr>
            </w:pPr>
            <w:r w:rsidRPr="00E97801">
              <w:rPr>
                <w:rFonts w:ascii="Times New Roman" w:hAnsi="Times New Roman" w:cs="Times New Roman"/>
                <w:sz w:val="24"/>
                <w:szCs w:val="24"/>
              </w:rPr>
              <w:t>Letters of correspondence</w:t>
            </w:r>
          </w:p>
          <w:p w:rsidR="00700F8B" w:rsidRDefault="00700F8B" w:rsidP="006118EB">
            <w:pPr>
              <w:numPr>
                <w:ilvl w:val="0"/>
                <w:numId w:val="27"/>
              </w:numPr>
              <w:rPr>
                <w:rFonts w:ascii="Times New Roman" w:hAnsi="Times New Roman" w:cs="Times New Roman"/>
                <w:sz w:val="24"/>
                <w:szCs w:val="24"/>
              </w:rPr>
            </w:pPr>
            <w:r w:rsidRPr="00E97801">
              <w:rPr>
                <w:rFonts w:ascii="Times New Roman" w:hAnsi="Times New Roman" w:cs="Times New Roman"/>
                <w:sz w:val="24"/>
                <w:szCs w:val="24"/>
              </w:rPr>
              <w:t>Notification of meetings</w:t>
            </w:r>
          </w:p>
          <w:p w:rsidR="00EC48AF" w:rsidRDefault="00EC48AF" w:rsidP="006118EB">
            <w:pPr>
              <w:numPr>
                <w:ilvl w:val="0"/>
                <w:numId w:val="27"/>
              </w:numPr>
              <w:rPr>
                <w:rFonts w:ascii="Times New Roman" w:hAnsi="Times New Roman" w:cs="Times New Roman"/>
                <w:sz w:val="24"/>
                <w:szCs w:val="24"/>
              </w:rPr>
            </w:pPr>
            <w:r>
              <w:rPr>
                <w:rFonts w:ascii="Times New Roman" w:hAnsi="Times New Roman" w:cs="Times New Roman"/>
                <w:sz w:val="24"/>
                <w:szCs w:val="24"/>
              </w:rPr>
              <w:t>Flyers and announcements</w:t>
            </w:r>
          </w:p>
          <w:p w:rsidR="00EC48AF" w:rsidRDefault="00EC48AF" w:rsidP="006118EB">
            <w:pPr>
              <w:numPr>
                <w:ilvl w:val="0"/>
                <w:numId w:val="27"/>
              </w:numPr>
              <w:rPr>
                <w:rFonts w:ascii="Times New Roman" w:hAnsi="Times New Roman" w:cs="Times New Roman"/>
                <w:sz w:val="24"/>
                <w:szCs w:val="24"/>
              </w:rPr>
            </w:pPr>
            <w:r>
              <w:rPr>
                <w:rFonts w:ascii="Times New Roman" w:hAnsi="Times New Roman" w:cs="Times New Roman"/>
                <w:sz w:val="24"/>
                <w:szCs w:val="24"/>
              </w:rPr>
              <w:t xml:space="preserve">Newsletters </w:t>
            </w:r>
          </w:p>
          <w:p w:rsidR="00EC48AF" w:rsidRDefault="00EC48AF" w:rsidP="006118EB">
            <w:pPr>
              <w:numPr>
                <w:ilvl w:val="0"/>
                <w:numId w:val="27"/>
              </w:numPr>
              <w:rPr>
                <w:rFonts w:ascii="Times New Roman" w:hAnsi="Times New Roman" w:cs="Times New Roman"/>
                <w:sz w:val="24"/>
                <w:szCs w:val="24"/>
              </w:rPr>
            </w:pPr>
            <w:r>
              <w:rPr>
                <w:rFonts w:ascii="Times New Roman" w:hAnsi="Times New Roman" w:cs="Times New Roman"/>
                <w:sz w:val="24"/>
                <w:szCs w:val="24"/>
              </w:rPr>
              <w:t>Calendar</w:t>
            </w:r>
          </w:p>
          <w:p w:rsidR="00EC48AF" w:rsidRPr="00E97801" w:rsidRDefault="00EC48AF" w:rsidP="006118EB">
            <w:pPr>
              <w:numPr>
                <w:ilvl w:val="0"/>
                <w:numId w:val="27"/>
              </w:numPr>
              <w:rPr>
                <w:rFonts w:ascii="Times New Roman" w:hAnsi="Times New Roman" w:cs="Times New Roman"/>
                <w:sz w:val="24"/>
                <w:szCs w:val="24"/>
              </w:rPr>
            </w:pPr>
            <w:r>
              <w:rPr>
                <w:rFonts w:ascii="Times New Roman" w:hAnsi="Times New Roman" w:cs="Times New Roman"/>
                <w:sz w:val="24"/>
                <w:szCs w:val="24"/>
              </w:rPr>
              <w:t>Check-out list from Parent Resource Center</w:t>
            </w:r>
          </w:p>
          <w:p w:rsidR="00E113B8" w:rsidRPr="00E97801" w:rsidRDefault="00E113B8" w:rsidP="00824F01">
            <w:pPr>
              <w:rPr>
                <w:rFonts w:ascii="Times New Roman" w:hAnsi="Times New Roman" w:cs="Times New Roman"/>
                <w:sz w:val="24"/>
                <w:szCs w:val="24"/>
              </w:rPr>
            </w:pP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50752" behindDoc="0" locked="0" layoutInCell="1" allowOverlap="1" wp14:anchorId="16ACCBEB" wp14:editId="7E17AFEA">
                      <wp:simplePos x="0" y="0"/>
                      <wp:positionH relativeFrom="margin">
                        <wp:align>center</wp:align>
                      </wp:positionH>
                      <wp:positionV relativeFrom="paragraph">
                        <wp:posOffset>86390</wp:posOffset>
                      </wp:positionV>
                      <wp:extent cx="1211698" cy="201930"/>
                      <wp:effectExtent l="0" t="0" r="26670" b="26670"/>
                      <wp:wrapNone/>
                      <wp:docPr id="127" name="Group 127"/>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71" name="Rectangle 7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7" o:spid="_x0000_s1026" style="position:absolute;margin-left:0;margin-top:6.8pt;width:95.4pt;height:15.9pt;z-index:25185075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">
                      <v:rect id="Rectangle 7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9osIA&#10;AADbAAAADwAAAGRycy9kb3ducmV2LnhtbESPQYvCMBSE78L+h/AWvGmqB5WuUdwFcREvVsH19mie&#10;bbF5KUnW1n9vBMHjMDPfMPNlZ2pxI+crywpGwwQEcW51xYWC42E9mIHwAVljbZkU3MnDcvHRm2Oq&#10;bct7umWhEBHCPkUFZQhNKqXPSzLoh7Yhjt7FOoMhSldI7bCNcFPLcZJMpMGK40KJDf2UlF+zf6Ng&#10;1X6PN2d/zu7mNP078k5uXSuV6n92qy8QgbrwDr/av1rBdAT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j2iwgAAANsAAAAPAAAAAAAAAAAAAAAAAJgCAABkcnMvZG93&#10;bnJldi54bWxQSwUGAAAAAAQABAD1AAAAhwMAAAAA&#10;" fillcolor="window" strokecolor="windowText"/>
                      <v:rect id="Rectangle 7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j1cMA&#10;AADbAAAADwAAAGRycy9kb3ducmV2LnhtbESPQWvCQBSE70L/w/IK3nTTHFRSV7EFsYgXY6D19si+&#10;JqHZt2F3a+K/dwXB4zAz3zDL9WBacSHnG8sK3qYJCOLS6oYrBcVpO1mA8AFZY2uZFFzJw3r1Mlpi&#10;pm3PR7rkoRIRwj5DBXUIXSalL2sy6Ke2I47er3UGQ5SuktphH+GmlWmSzKTBhuNCjR191lT+5f9G&#10;wab/SHdnf86v5nv+U/BB7l0vlRq/Dpt3EIGG8Aw/2l9awTy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Sj1cMAAADbAAAADwAAAAAAAAAAAAAAAACYAgAAZHJzL2Rv&#10;d25yZXYueG1sUEsFBgAAAAAEAAQA9QAAAIgDAAAAAA==&#10;" fillcolor="window" strokecolor="windowText"/>
                      <v:rect id="Rectangle 7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GTsQA&#10;AADbAAAADwAAAGRycy9kb3ducmV2LnhtbESPQWvCQBSE7wX/w/IEb3WjQi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Bk7EAAAA2wAAAA8AAAAAAAAAAAAAAAAAmAIAAGRycy9k&#10;b3ducmV2LnhtbFBLBQYAAAAABAAEAPUAAACJAwAAAAA=&#10;" fillcolor="window" strokecolor="windowText"/>
                      <w10:wrap anchorx="margin"/>
                    </v:group>
                  </w:pict>
                </mc:Fallback>
              </mc:AlternateContent>
            </w:r>
          </w:p>
        </w:tc>
        <w:tc>
          <w:tcPr>
            <w:tcW w:w="3150" w:type="dxa"/>
            <w:shd w:val="clear" w:color="auto" w:fill="D9D9D9" w:themeFill="background1" w:themeFillShade="D9"/>
          </w:tcPr>
          <w:p w:rsidR="00E113B8" w:rsidRPr="00E97801" w:rsidRDefault="00EC48AF" w:rsidP="005B56D8">
            <w:pPr>
              <w:pStyle w:val="ListParagraph"/>
              <w:numPr>
                <w:ilvl w:val="0"/>
                <w:numId w:val="1"/>
              </w:numPr>
              <w:rPr>
                <w:rFonts w:ascii="Times New Roman" w:hAnsi="Times New Roman" w:cs="Times New Roman"/>
                <w:bCs/>
                <w:sz w:val="24"/>
                <w:szCs w:val="24"/>
              </w:rPr>
            </w:pPr>
            <w:r>
              <w:rPr>
                <w:rFonts w:ascii="Times New Roman" w:hAnsi="Times New Roman" w:cs="Times New Roman"/>
                <w:sz w:val="24"/>
                <w:szCs w:val="24"/>
              </w:rPr>
              <w:t>E</w:t>
            </w:r>
            <w:r w:rsidR="00E113B8" w:rsidRPr="00E97801">
              <w:rPr>
                <w:rFonts w:ascii="Times New Roman" w:hAnsi="Times New Roman" w:cs="Times New Roman"/>
                <w:sz w:val="24"/>
                <w:szCs w:val="24"/>
              </w:rPr>
              <w:t>nsure that information related to school and parent programs, meetings, and other activities is sen</w:t>
            </w:r>
            <w:r>
              <w:rPr>
                <w:rFonts w:ascii="Times New Roman" w:hAnsi="Times New Roman" w:cs="Times New Roman"/>
                <w:sz w:val="24"/>
                <w:szCs w:val="24"/>
              </w:rPr>
              <w:t>t to the parents of students in Title I programs</w:t>
            </w:r>
            <w:r w:rsidR="00E113B8" w:rsidRPr="00E97801">
              <w:rPr>
                <w:rFonts w:ascii="Times New Roman" w:hAnsi="Times New Roman" w:cs="Times New Roman"/>
                <w:sz w:val="24"/>
                <w:szCs w:val="24"/>
              </w:rPr>
              <w:t xml:space="preserve"> in a format and, to the extent practicable, in a language the parents can understand.</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(e)(5)</w:t>
            </w:r>
          </w:p>
          <w:p w:rsidR="00E113B8" w:rsidRPr="00E97801" w:rsidRDefault="00E113B8" w:rsidP="00964765">
            <w:pPr>
              <w:pStyle w:val="ListParagraph"/>
              <w:jc w:val="right"/>
              <w:rPr>
                <w:rFonts w:ascii="Times New Roman" w:hAnsi="Times New Roman" w:cs="Times New Roman"/>
                <w:bCs/>
                <w:sz w:val="24"/>
                <w:szCs w:val="24"/>
              </w:rPr>
            </w:pPr>
          </w:p>
          <w:p w:rsidR="00E113B8" w:rsidRPr="00E97801" w:rsidRDefault="00E113B8" w:rsidP="005B56D8">
            <w:pPr>
              <w:pStyle w:val="ListParagraph"/>
              <w:rPr>
                <w:rFonts w:ascii="Times New Roman" w:hAnsi="Times New Roman" w:cs="Times New Roman"/>
                <w:bCs/>
                <w:sz w:val="24"/>
                <w:szCs w:val="24"/>
              </w:rPr>
            </w:pPr>
          </w:p>
        </w:tc>
        <w:tc>
          <w:tcPr>
            <w:tcW w:w="4950" w:type="dxa"/>
            <w:shd w:val="clear" w:color="auto" w:fill="D9D9D9" w:themeFill="background1" w:themeFillShade="D9"/>
          </w:tcPr>
          <w:p w:rsidR="00A00F19" w:rsidRPr="00E97801" w:rsidRDefault="00A00F19" w:rsidP="006118EB">
            <w:pPr>
              <w:numPr>
                <w:ilvl w:val="0"/>
                <w:numId w:val="28"/>
              </w:numPr>
              <w:rPr>
                <w:rFonts w:ascii="Times New Roman" w:hAnsi="Times New Roman" w:cs="Times New Roman"/>
                <w:sz w:val="24"/>
                <w:szCs w:val="24"/>
              </w:rPr>
            </w:pPr>
            <w:r w:rsidRPr="00E97801">
              <w:rPr>
                <w:rFonts w:ascii="Times New Roman" w:hAnsi="Times New Roman" w:cs="Times New Roman"/>
                <w:sz w:val="24"/>
                <w:szCs w:val="24"/>
              </w:rPr>
              <w:t xml:space="preserve">List of translators’ contact information </w:t>
            </w:r>
          </w:p>
          <w:p w:rsidR="00A00F19" w:rsidRPr="00E97801" w:rsidRDefault="00A00F19" w:rsidP="006118EB">
            <w:pPr>
              <w:numPr>
                <w:ilvl w:val="0"/>
                <w:numId w:val="28"/>
              </w:numPr>
              <w:rPr>
                <w:rFonts w:ascii="Times New Roman" w:hAnsi="Times New Roman" w:cs="Times New Roman"/>
                <w:sz w:val="24"/>
                <w:szCs w:val="24"/>
              </w:rPr>
            </w:pPr>
            <w:r w:rsidRPr="00E97801">
              <w:rPr>
                <w:rFonts w:ascii="Times New Roman" w:hAnsi="Times New Roman" w:cs="Times New Roman"/>
                <w:sz w:val="24"/>
                <w:szCs w:val="24"/>
              </w:rPr>
              <w:t xml:space="preserve">Copy of handbook, </w:t>
            </w:r>
            <w:r w:rsidR="001A589D">
              <w:rPr>
                <w:rFonts w:ascii="Times New Roman" w:hAnsi="Times New Roman" w:cs="Times New Roman"/>
                <w:sz w:val="24"/>
                <w:szCs w:val="24"/>
              </w:rPr>
              <w:t xml:space="preserve">school </w:t>
            </w:r>
            <w:r w:rsidRPr="00E97801">
              <w:rPr>
                <w:rFonts w:ascii="Times New Roman" w:hAnsi="Times New Roman" w:cs="Times New Roman"/>
                <w:sz w:val="24"/>
                <w:szCs w:val="24"/>
              </w:rPr>
              <w:t>policy and plan, flyers, newsletters or other correspondence to parents translated and/or in parent friendly language</w:t>
            </w:r>
          </w:p>
          <w:p w:rsidR="00E113B8" w:rsidRPr="00E97801" w:rsidRDefault="00E113B8" w:rsidP="00824F01">
            <w:pPr>
              <w:rPr>
                <w:rFonts w:ascii="Times New Roman" w:hAnsi="Times New Roman" w:cs="Times New Roman"/>
                <w:sz w:val="24"/>
                <w:szCs w:val="24"/>
              </w:rPr>
            </w:pP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52800" behindDoc="0" locked="0" layoutInCell="1" allowOverlap="1" wp14:anchorId="702735E3" wp14:editId="2B4B42AC">
                      <wp:simplePos x="0" y="0"/>
                      <wp:positionH relativeFrom="margin">
                        <wp:align>center</wp:align>
                      </wp:positionH>
                      <wp:positionV relativeFrom="paragraph">
                        <wp:posOffset>75964</wp:posOffset>
                      </wp:positionV>
                      <wp:extent cx="1211698" cy="212562"/>
                      <wp:effectExtent l="0" t="0" r="26670" b="16510"/>
                      <wp:wrapNone/>
                      <wp:docPr id="126" name="Group 126"/>
                      <wp:cNvGraphicFramePr/>
                      <a:graphic xmlns:a="http://schemas.openxmlformats.org/drawingml/2006/main">
                        <a:graphicData uri="http://schemas.microsoft.com/office/word/2010/wordprocessingGroup">
                          <wpg:wgp>
                            <wpg:cNvGrpSpPr/>
                            <wpg:grpSpPr>
                              <a:xfrm>
                                <a:off x="0" y="0"/>
                                <a:ext cx="1211698" cy="212562"/>
                                <a:chOff x="0" y="0"/>
                                <a:chExt cx="1211698" cy="212562"/>
                              </a:xfrm>
                            </wpg:grpSpPr>
                            <wps:wsp>
                              <wps:cNvPr id="74" name="Rectangle 74"/>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031358" y="10632"/>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6" o:spid="_x0000_s1026" style="position:absolute;margin-left:0;margin-top:6pt;width:95.4pt;height:16.75pt;z-index:251852800;mso-position-horizontal:center;mso-position-horizontal-relative:margin" coordsize="1211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">
                      <v:rect id="Rectangle 74"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eOsQA&#10;AADbAAAADwAAAGRycy9kb3ducmV2LnhtbESPQWvCQBSE7wX/w/IEb3WjSC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xnjrEAAAA2wAAAA8AAAAAAAAAAAAAAAAAmAIAAGRycy9k&#10;b3ducmV2LnhtbFBLBQYAAAAABAAEAPUAAACJAwAAAAA=&#10;" fillcolor="window" strokecolor="windowText"/>
                      <v:rect id="Rectangle 7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7ocQA&#10;AADbAAAADwAAAGRycy9kb3ducmV2LnhtbESPQWvCQBSE7wX/w/IEb3WjYC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9O6HEAAAA2wAAAA8AAAAAAAAAAAAAAAAAmAIAAGRycy9k&#10;b3ducmV2LnhtbFBLBQYAAAAABAAEAPUAAACJAwAAAAA=&#10;" fillcolor="window" strokecolor="windowText"/>
                      <v:rect id="Rectangle 76" o:spid="_x0000_s1029" style="position:absolute;left:10313;top:106;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1sIA&#10;AADbAAAADwAAAGRycy9kb3ducmV2LnhtbESPQYvCMBSE74L/ITxhb5quB5VqFHdhcVm8WAX19mie&#10;bbF5KUm09d9vBMHjMDPfMItVZ2pxJ+crywo+RwkI4tzqigsFh/3PcAbCB2SNtWVS8CAPq2W/t8BU&#10;25Z3dM9CISKEfYoKyhCaVEqfl2TQj2xDHL2LdQZDlK6Q2mEb4aaW4ySZSIMVx4USG/ouKb9mN6Ng&#10;3X6NN2d/zh7mOD0deCv/XCuV+hh06zmIQF14h1/tX61gOoH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6XWwgAAANsAAAAPAAAAAAAAAAAAAAAAAJgCAABkcnMvZG93&#10;bnJldi54bWxQSwUGAAAAAAQABAD1AAAAhwMAAAAA&#10;" fillcolor="window" strokecolor="windowText"/>
                      <w10:wrap anchorx="margin"/>
                    </v:group>
                  </w:pict>
                </mc:Fallback>
              </mc:AlternateContent>
            </w:r>
          </w:p>
        </w:tc>
        <w:tc>
          <w:tcPr>
            <w:tcW w:w="3150" w:type="dxa"/>
            <w:shd w:val="clear" w:color="auto" w:fill="FFFFFF" w:themeFill="background1"/>
          </w:tcPr>
          <w:p w:rsidR="00E113B8" w:rsidRPr="00E97801" w:rsidRDefault="00D25CE4" w:rsidP="005B56D8">
            <w:pPr>
              <w:pStyle w:val="ListParagraph"/>
              <w:numPr>
                <w:ilvl w:val="0"/>
                <w:numId w:val="1"/>
              </w:numPr>
              <w:rPr>
                <w:rFonts w:ascii="Times New Roman" w:hAnsi="Times New Roman" w:cs="Times New Roman"/>
                <w:bCs/>
                <w:sz w:val="24"/>
                <w:szCs w:val="24"/>
              </w:rPr>
            </w:pPr>
            <w:r>
              <w:rPr>
                <w:rFonts w:ascii="Times New Roman" w:hAnsi="Times New Roman" w:cs="Times New Roman"/>
                <w:sz w:val="24"/>
                <w:szCs w:val="24"/>
              </w:rPr>
              <w:t>P</w:t>
            </w:r>
            <w:r w:rsidR="00E113B8" w:rsidRPr="00E97801">
              <w:rPr>
                <w:rFonts w:ascii="Times New Roman" w:hAnsi="Times New Roman" w:cs="Times New Roman"/>
                <w:sz w:val="24"/>
                <w:szCs w:val="24"/>
              </w:rPr>
              <w:t xml:space="preserve">rovide other reasonable support for parental involvement activities under </w:t>
            </w:r>
            <w:r>
              <w:rPr>
                <w:rFonts w:ascii="Times New Roman" w:hAnsi="Times New Roman" w:cs="Times New Roman"/>
                <w:sz w:val="24"/>
                <w:szCs w:val="24"/>
              </w:rPr>
              <w:t>section 1118</w:t>
            </w:r>
            <w:r w:rsidR="00E113B8" w:rsidRPr="00E97801">
              <w:rPr>
                <w:rFonts w:ascii="Times New Roman" w:hAnsi="Times New Roman" w:cs="Times New Roman"/>
                <w:sz w:val="24"/>
                <w:szCs w:val="24"/>
              </w:rPr>
              <w:t xml:space="preserve"> as parents may request.</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(e)(14)</w:t>
            </w:r>
          </w:p>
          <w:p w:rsidR="00E113B8" w:rsidRPr="00E97801" w:rsidRDefault="00E113B8" w:rsidP="00F63D8B">
            <w:pPr>
              <w:pStyle w:val="ListParagraph"/>
              <w:rPr>
                <w:rFonts w:ascii="Times New Roman" w:hAnsi="Times New Roman" w:cs="Times New Roman"/>
                <w:sz w:val="24"/>
                <w:szCs w:val="24"/>
              </w:rPr>
            </w:pPr>
          </w:p>
          <w:p w:rsidR="00E113B8" w:rsidRPr="00E97801" w:rsidRDefault="00E113B8" w:rsidP="00F63D8B">
            <w:pPr>
              <w:pStyle w:val="ListParagraph"/>
              <w:rPr>
                <w:rFonts w:ascii="Times New Roman" w:hAnsi="Times New Roman" w:cs="Times New Roman"/>
                <w:bCs/>
                <w:sz w:val="24"/>
                <w:szCs w:val="24"/>
              </w:rPr>
            </w:pPr>
          </w:p>
          <w:p w:rsidR="00E113B8" w:rsidRPr="00E97801" w:rsidRDefault="00E113B8" w:rsidP="005B56D8">
            <w:pPr>
              <w:pStyle w:val="ListParagraph"/>
              <w:rPr>
                <w:rFonts w:ascii="Times New Roman" w:hAnsi="Times New Roman" w:cs="Times New Roman"/>
                <w:bCs/>
                <w:sz w:val="24"/>
                <w:szCs w:val="24"/>
              </w:rPr>
            </w:pPr>
          </w:p>
        </w:tc>
        <w:tc>
          <w:tcPr>
            <w:tcW w:w="4950" w:type="dxa"/>
            <w:shd w:val="clear" w:color="auto" w:fill="FFFFFF" w:themeFill="background1"/>
          </w:tcPr>
          <w:p w:rsidR="00A00F19" w:rsidRPr="00E97801" w:rsidRDefault="00A00F19" w:rsidP="006118EB">
            <w:pPr>
              <w:numPr>
                <w:ilvl w:val="0"/>
                <w:numId w:val="29"/>
              </w:numPr>
              <w:rPr>
                <w:rFonts w:ascii="Times New Roman" w:hAnsi="Times New Roman" w:cs="Times New Roman"/>
                <w:sz w:val="24"/>
                <w:szCs w:val="24"/>
              </w:rPr>
            </w:pPr>
            <w:r w:rsidRPr="00E97801">
              <w:rPr>
                <w:rFonts w:ascii="Times New Roman" w:hAnsi="Times New Roman" w:cs="Times New Roman"/>
                <w:sz w:val="24"/>
                <w:szCs w:val="24"/>
              </w:rPr>
              <w:t>Survey responses from parents</w:t>
            </w:r>
          </w:p>
          <w:p w:rsidR="00A00F19" w:rsidRPr="00E97801" w:rsidRDefault="00A00F19" w:rsidP="006118EB">
            <w:pPr>
              <w:numPr>
                <w:ilvl w:val="0"/>
                <w:numId w:val="29"/>
              </w:numPr>
              <w:rPr>
                <w:rFonts w:ascii="Times New Roman" w:hAnsi="Times New Roman" w:cs="Times New Roman"/>
                <w:sz w:val="24"/>
                <w:szCs w:val="24"/>
              </w:rPr>
            </w:pPr>
            <w:r w:rsidRPr="00E97801">
              <w:rPr>
                <w:rFonts w:ascii="Times New Roman" w:hAnsi="Times New Roman" w:cs="Times New Roman"/>
                <w:sz w:val="24"/>
                <w:szCs w:val="24"/>
              </w:rPr>
              <w:t>Parent feedback forms</w:t>
            </w:r>
          </w:p>
          <w:p w:rsidR="00A00F19" w:rsidRPr="00E97801" w:rsidRDefault="00D25CE4" w:rsidP="006118EB">
            <w:pPr>
              <w:numPr>
                <w:ilvl w:val="0"/>
                <w:numId w:val="29"/>
              </w:numPr>
              <w:rPr>
                <w:rFonts w:ascii="Times New Roman" w:hAnsi="Times New Roman" w:cs="Times New Roman"/>
                <w:sz w:val="24"/>
                <w:szCs w:val="24"/>
              </w:rPr>
            </w:pPr>
            <w:r>
              <w:rPr>
                <w:rFonts w:ascii="Times New Roman" w:hAnsi="Times New Roman" w:cs="Times New Roman"/>
                <w:sz w:val="24"/>
                <w:szCs w:val="24"/>
              </w:rPr>
              <w:t>LEA</w:t>
            </w:r>
            <w:r w:rsidR="00A00F19" w:rsidRPr="00E97801">
              <w:rPr>
                <w:rFonts w:ascii="Times New Roman" w:hAnsi="Times New Roman" w:cs="Times New Roman"/>
                <w:sz w:val="24"/>
                <w:szCs w:val="24"/>
              </w:rPr>
              <w:t xml:space="preserve"> plan reflecting revisions</w:t>
            </w:r>
          </w:p>
          <w:p w:rsidR="00E113B8" w:rsidRDefault="00A00F19" w:rsidP="006118EB">
            <w:pPr>
              <w:pStyle w:val="ListParagraph"/>
              <w:numPr>
                <w:ilvl w:val="0"/>
                <w:numId w:val="29"/>
              </w:numPr>
              <w:rPr>
                <w:rFonts w:ascii="Times New Roman" w:hAnsi="Times New Roman" w:cs="Times New Roman"/>
                <w:sz w:val="24"/>
                <w:szCs w:val="24"/>
              </w:rPr>
            </w:pPr>
            <w:r w:rsidRPr="00E97801">
              <w:rPr>
                <w:rFonts w:ascii="Times New Roman" w:hAnsi="Times New Roman" w:cs="Times New Roman"/>
                <w:sz w:val="24"/>
                <w:szCs w:val="24"/>
              </w:rPr>
              <w:t xml:space="preserve">Written procedures on how </w:t>
            </w:r>
            <w:r w:rsidR="00D25CE4">
              <w:rPr>
                <w:rFonts w:ascii="Times New Roman" w:hAnsi="Times New Roman" w:cs="Times New Roman"/>
                <w:sz w:val="24"/>
                <w:szCs w:val="24"/>
              </w:rPr>
              <w:t>LEA</w:t>
            </w:r>
            <w:r w:rsidR="008657A5" w:rsidRPr="00E97801">
              <w:rPr>
                <w:rFonts w:ascii="Times New Roman" w:hAnsi="Times New Roman" w:cs="Times New Roman"/>
                <w:sz w:val="24"/>
                <w:szCs w:val="24"/>
              </w:rPr>
              <w:t xml:space="preserve"> </w:t>
            </w:r>
            <w:r w:rsidRPr="00E97801">
              <w:rPr>
                <w:rFonts w:ascii="Times New Roman" w:hAnsi="Times New Roman" w:cs="Times New Roman"/>
                <w:sz w:val="24"/>
                <w:szCs w:val="24"/>
              </w:rPr>
              <w:t>addresses parent requests for parent</w:t>
            </w:r>
            <w:r w:rsidR="004F7490">
              <w:rPr>
                <w:rFonts w:ascii="Times New Roman" w:hAnsi="Times New Roman" w:cs="Times New Roman"/>
                <w:sz w:val="24"/>
                <w:szCs w:val="24"/>
              </w:rPr>
              <w:t>al</w:t>
            </w:r>
            <w:r w:rsidRPr="00E97801">
              <w:rPr>
                <w:rFonts w:ascii="Times New Roman" w:hAnsi="Times New Roman" w:cs="Times New Roman"/>
                <w:sz w:val="24"/>
                <w:szCs w:val="24"/>
              </w:rPr>
              <w:t xml:space="preserve"> involvement activities</w:t>
            </w:r>
          </w:p>
          <w:p w:rsidR="00030496" w:rsidRPr="00D25CE4" w:rsidRDefault="00030496" w:rsidP="00D25CE4">
            <w:pPr>
              <w:rPr>
                <w:rFonts w:ascii="Times New Roman" w:hAnsi="Times New Roman" w:cs="Times New Roman"/>
                <w:sz w:val="24"/>
                <w:szCs w:val="24"/>
              </w:rPr>
            </w:pP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54848" behindDoc="0" locked="0" layoutInCell="1" allowOverlap="1" wp14:anchorId="14F8E539" wp14:editId="2B7E8750">
                      <wp:simplePos x="0" y="0"/>
                      <wp:positionH relativeFrom="margin">
                        <wp:align>center</wp:align>
                      </wp:positionH>
                      <wp:positionV relativeFrom="paragraph">
                        <wp:posOffset>60325</wp:posOffset>
                      </wp:positionV>
                      <wp:extent cx="1211580" cy="201930"/>
                      <wp:effectExtent l="0" t="0" r="26670" b="26670"/>
                      <wp:wrapNone/>
                      <wp:docPr id="125" name="Group 125"/>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77" name="Rectangle 7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5" o:spid="_x0000_s1026" style="position:absolute;margin-left:0;margin-top:4.75pt;width:95.4pt;height:15.9pt;z-index:251854848;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">
                      <v:rect id="Rectangle 7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ATcMA&#10;AADbAAAADwAAAGRycy9kb3ducmV2LnhtbESPQWvCQBSE70L/w/IK3nRTD0ZSV7EFsYgXY6D19si+&#10;JqHZt2F3a+K/dwXB4zAz3zDL9WBacSHnG8sK3qYJCOLS6oYrBcVpO1mA8AFZY2uZFFzJw3r1Mlpi&#10;pm3PR7rkoRIRwj5DBXUIXSalL2sy6Ke2I47er3UGQ5SuktphH+GmlbMkmUuDDceFGjv6rKn8y/+N&#10;gk3/Mdud/Tm/mu/0p+CD3LteKjV+HTbvIAIN4Rl+tL+0gjS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MATcMAAADbAAAADwAAAAAAAAAAAAAAAACYAgAAZHJzL2Rv&#10;d25yZXYueG1sUEsFBgAAAAAEAAQA9QAAAIgDAAAAAA==&#10;" fillcolor="window" strokecolor="windowText"/>
                      <v:rect id="Rectangle 7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UP8EA&#10;AADbAAAADwAAAGRycy9kb3ducmV2LnhtbERPz2vCMBS+C/4P4Qm72XQepnRGcYPhGF7shK23R/PW&#10;lDUvJYm2/vfmIHj8+H6vt6PtxIV8aB0reM5yEMS10y03Ck7fH/MViBCRNXaOScGVAmw308kaC+0G&#10;PtKljI1IIRwKVGBi7AspQ23IYshcT5y4P+ctxgR9I7XHIYXbTi7y/EVabDk1GOzp3VD9X56tgt3w&#10;tthXoSqv9mf5e+KD/PKDVOppNu5eQUQa40N8d39qBcs0N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8lD/BAAAA2wAAAA8AAAAAAAAAAAAAAAAAmAIAAGRycy9kb3du&#10;cmV2LnhtbFBLBQYAAAAABAAEAPUAAACGAwAAAAA=&#10;" fillcolor="window" strokecolor="windowText"/>
                      <v:rect id="Rectangle 7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xpMQA&#10;AADbAAAADwAAAGRycy9kb3ducmV2LnhtbESPQWvCQBSE70L/w/IK3nRTD1qjq1hBKuKlaUC9PbLP&#10;JJh9G3a3Jv57t1DocZiZb5jlujeNuJPztWUFb+MEBHFhdc2lgvx7N3oH4QOyxsYyKXiQh/XqZbDE&#10;VNuOv+iehVJECPsUFVQhtKmUvqjIoB/bljh6V+sMhihdKbXDLsJNIydJMpUGa44LFba0rai4ZT9G&#10;wab7mHxe/CV7mNPsnPNRHlwnlRq+9psFiEB9+A//tfdawWwO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MaTEAAAA2wAAAA8AAAAAAAAAAAAAAAAAmAIAAGRycy9k&#10;b3ducmV2LnhtbFBLBQYAAAAABAAEAPUAAACJAwAAAAA=&#10;" fillcolor="window" strokecolor="windowText"/>
                      <w10:wrap anchorx="margin"/>
                    </v:group>
                  </w:pict>
                </mc:Fallback>
              </mc:AlternateContent>
            </w:r>
          </w:p>
          <w:p w:rsidR="00E113B8" w:rsidRDefault="00E113B8" w:rsidP="0069107E">
            <w:pPr>
              <w:pStyle w:val="ListParagraph"/>
              <w:rPr>
                <w:rFonts w:ascii="Times New Roman" w:hAnsi="Times New Roman" w:cs="Times New Roman"/>
                <w:sz w:val="24"/>
              </w:rPr>
            </w:pPr>
          </w:p>
          <w:p w:rsidR="00E113B8" w:rsidRDefault="00E113B8" w:rsidP="0069107E">
            <w:pPr>
              <w:pStyle w:val="ListParagraph"/>
              <w:rPr>
                <w:rFonts w:ascii="Times New Roman" w:hAnsi="Times New Roman" w:cs="Times New Roman"/>
                <w:sz w:val="24"/>
              </w:rPr>
            </w:pPr>
          </w:p>
          <w:p w:rsidR="00E113B8" w:rsidRDefault="00E113B8" w:rsidP="007722BF">
            <w:pPr>
              <w:pStyle w:val="ListParagraph"/>
              <w:jc w:val="center"/>
              <w:rPr>
                <w:rFonts w:ascii="Times New Roman" w:hAnsi="Times New Roman" w:cs="Times New Roman"/>
                <w:sz w:val="24"/>
              </w:rPr>
            </w:pPr>
          </w:p>
        </w:tc>
        <w:tc>
          <w:tcPr>
            <w:tcW w:w="3150" w:type="dxa"/>
            <w:shd w:val="clear" w:color="auto" w:fill="D9D9D9" w:themeFill="background1" w:themeFillShade="D9"/>
          </w:tcPr>
          <w:p w:rsidR="00E113B8" w:rsidRPr="00E97801" w:rsidRDefault="00D25CE4" w:rsidP="005B56D8">
            <w:pPr>
              <w:pStyle w:val="ListParagraph"/>
              <w:numPr>
                <w:ilvl w:val="0"/>
                <w:numId w:val="1"/>
              </w:numPr>
              <w:rPr>
                <w:rFonts w:ascii="Times New Roman" w:hAnsi="Times New Roman" w:cs="Times New Roman"/>
                <w:bCs/>
                <w:sz w:val="24"/>
                <w:szCs w:val="24"/>
              </w:rPr>
            </w:pPr>
            <w:r>
              <w:rPr>
                <w:rFonts w:ascii="Times New Roman" w:hAnsi="Times New Roman" w:cs="Times New Roman"/>
                <w:sz w:val="24"/>
                <w:szCs w:val="24"/>
              </w:rPr>
              <w:t>I</w:t>
            </w:r>
            <w:r w:rsidR="00E113B8" w:rsidRPr="00E97801">
              <w:rPr>
                <w:rFonts w:ascii="Times New Roman" w:hAnsi="Times New Roman" w:cs="Times New Roman"/>
                <w:sz w:val="24"/>
                <w:szCs w:val="24"/>
              </w:rPr>
              <w:t xml:space="preserve">nvolve parents in the development of training for teachers, principals, educators to improve the effectiveness of the training. </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(e)(6)</w:t>
            </w:r>
          </w:p>
          <w:p w:rsidR="00964765" w:rsidRDefault="00964765" w:rsidP="008F0DFC">
            <w:pPr>
              <w:pStyle w:val="ListParagraph"/>
              <w:rPr>
                <w:rFonts w:ascii="Times New Roman" w:hAnsi="Times New Roman" w:cs="Times New Roman"/>
                <w:sz w:val="24"/>
                <w:szCs w:val="24"/>
              </w:rPr>
            </w:pPr>
          </w:p>
          <w:p w:rsidR="006118EB" w:rsidRDefault="00E113B8" w:rsidP="00371318">
            <w:pPr>
              <w:pStyle w:val="ListParagraph"/>
              <w:rPr>
                <w:rFonts w:ascii="Times New Roman" w:hAnsi="Times New Roman" w:cs="Times New Roman"/>
                <w:bCs/>
                <w:sz w:val="24"/>
                <w:szCs w:val="24"/>
              </w:rPr>
            </w:pPr>
            <w:r w:rsidRPr="00E97801">
              <w:rPr>
                <w:rFonts w:ascii="Times New Roman" w:hAnsi="Times New Roman" w:cs="Times New Roman"/>
                <w:sz w:val="24"/>
                <w:szCs w:val="24"/>
              </w:rPr>
              <w:t>(OPTIONAL)</w:t>
            </w:r>
          </w:p>
          <w:p w:rsidR="006118EB" w:rsidRPr="00E97801" w:rsidRDefault="006118EB" w:rsidP="00371318">
            <w:pPr>
              <w:pStyle w:val="ListParagraph"/>
              <w:rPr>
                <w:rFonts w:ascii="Times New Roman" w:hAnsi="Times New Roman" w:cs="Times New Roman"/>
                <w:bCs/>
                <w:sz w:val="24"/>
                <w:szCs w:val="24"/>
              </w:rPr>
            </w:pPr>
          </w:p>
        </w:tc>
        <w:tc>
          <w:tcPr>
            <w:tcW w:w="4950" w:type="dxa"/>
            <w:shd w:val="clear" w:color="auto" w:fill="D9D9D9" w:themeFill="background1" w:themeFillShade="D9"/>
          </w:tcPr>
          <w:p w:rsidR="00A00F19" w:rsidRPr="00E97801" w:rsidRDefault="00A00F19" w:rsidP="006118EB">
            <w:pPr>
              <w:numPr>
                <w:ilvl w:val="0"/>
                <w:numId w:val="6"/>
              </w:numPr>
              <w:rPr>
                <w:rFonts w:ascii="Times New Roman" w:hAnsi="Times New Roman" w:cs="Times New Roman"/>
                <w:sz w:val="24"/>
                <w:szCs w:val="24"/>
              </w:rPr>
            </w:pPr>
            <w:r w:rsidRPr="00E97801">
              <w:rPr>
                <w:rFonts w:ascii="Times New Roman" w:hAnsi="Times New Roman" w:cs="Times New Roman"/>
                <w:sz w:val="24"/>
                <w:szCs w:val="24"/>
              </w:rPr>
              <w:t>Dated agendas</w:t>
            </w:r>
          </w:p>
          <w:p w:rsidR="00A00F19" w:rsidRPr="00E97801" w:rsidRDefault="00A00F19" w:rsidP="006118EB">
            <w:pPr>
              <w:numPr>
                <w:ilvl w:val="0"/>
                <w:numId w:val="7"/>
              </w:numPr>
              <w:rPr>
                <w:rFonts w:ascii="Times New Roman" w:hAnsi="Times New Roman" w:cs="Times New Roman"/>
                <w:sz w:val="24"/>
                <w:szCs w:val="24"/>
              </w:rPr>
            </w:pPr>
            <w:r w:rsidRPr="00E97801">
              <w:rPr>
                <w:rFonts w:ascii="Times New Roman" w:hAnsi="Times New Roman" w:cs="Times New Roman"/>
                <w:sz w:val="24"/>
                <w:szCs w:val="24"/>
              </w:rPr>
              <w:t>Dated sign–in sheets (indicating person’s role and/or title)</w:t>
            </w:r>
          </w:p>
          <w:p w:rsidR="00A00F19" w:rsidRPr="00E97801" w:rsidRDefault="00A00F19" w:rsidP="006118EB">
            <w:pPr>
              <w:numPr>
                <w:ilvl w:val="0"/>
                <w:numId w:val="6"/>
              </w:numPr>
              <w:rPr>
                <w:rFonts w:ascii="Times New Roman" w:hAnsi="Times New Roman" w:cs="Times New Roman"/>
                <w:sz w:val="24"/>
                <w:szCs w:val="24"/>
              </w:rPr>
            </w:pPr>
            <w:r w:rsidRPr="00E97801">
              <w:rPr>
                <w:rFonts w:ascii="Times New Roman" w:hAnsi="Times New Roman" w:cs="Times New Roman"/>
                <w:sz w:val="24"/>
                <w:szCs w:val="24"/>
              </w:rPr>
              <w:t xml:space="preserve">Letters and emails to parents </w:t>
            </w:r>
          </w:p>
          <w:p w:rsidR="00A00F19" w:rsidRPr="00E97801" w:rsidRDefault="00A00F19" w:rsidP="006118EB">
            <w:pPr>
              <w:numPr>
                <w:ilvl w:val="0"/>
                <w:numId w:val="6"/>
              </w:numPr>
              <w:rPr>
                <w:rFonts w:ascii="Times New Roman" w:hAnsi="Times New Roman" w:cs="Times New Roman"/>
                <w:sz w:val="24"/>
                <w:szCs w:val="24"/>
              </w:rPr>
            </w:pPr>
            <w:r w:rsidRPr="00E97801">
              <w:rPr>
                <w:rFonts w:ascii="Times New Roman" w:hAnsi="Times New Roman" w:cs="Times New Roman"/>
                <w:sz w:val="24"/>
                <w:szCs w:val="24"/>
              </w:rPr>
              <w:t>Training materials</w:t>
            </w:r>
          </w:p>
          <w:p w:rsidR="00E113B8" w:rsidRPr="00E97801" w:rsidRDefault="00A00F19" w:rsidP="006118EB">
            <w:pPr>
              <w:pStyle w:val="ListParagraph"/>
              <w:numPr>
                <w:ilvl w:val="0"/>
                <w:numId w:val="6"/>
              </w:numPr>
              <w:rPr>
                <w:rFonts w:ascii="Times New Roman" w:hAnsi="Times New Roman" w:cs="Times New Roman"/>
                <w:sz w:val="24"/>
                <w:szCs w:val="24"/>
              </w:rPr>
            </w:pPr>
            <w:r w:rsidRPr="00E97801">
              <w:rPr>
                <w:rFonts w:ascii="Times New Roman" w:hAnsi="Times New Roman" w:cs="Times New Roman"/>
                <w:sz w:val="24"/>
                <w:szCs w:val="24"/>
              </w:rPr>
              <w:t>Training development and planning session minutes</w:t>
            </w: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TxBrt13"/>
              <w:spacing w:line="240" w:lineRule="auto"/>
              <w:ind w:left="720"/>
              <w:rPr>
                <w:color w:val="000000"/>
                <w:szCs w:val="24"/>
              </w:rPr>
            </w:pPr>
            <w:r>
              <w:rPr>
                <w:noProof/>
                <w:snapToGrid/>
                <w:color w:val="000000"/>
                <w:szCs w:val="24"/>
              </w:rPr>
              <mc:AlternateContent>
                <mc:Choice Requires="wpg">
                  <w:drawing>
                    <wp:anchor distT="0" distB="0" distL="114300" distR="114300" simplePos="0" relativeHeight="251856896" behindDoc="0" locked="0" layoutInCell="1" allowOverlap="1" wp14:anchorId="37101E05" wp14:editId="005C72C6">
                      <wp:simplePos x="0" y="0"/>
                      <wp:positionH relativeFrom="margin">
                        <wp:align>center</wp:align>
                      </wp:positionH>
                      <wp:positionV relativeFrom="paragraph">
                        <wp:posOffset>102708</wp:posOffset>
                      </wp:positionV>
                      <wp:extent cx="1211698" cy="201930"/>
                      <wp:effectExtent l="0" t="0" r="26670" b="26670"/>
                      <wp:wrapNone/>
                      <wp:docPr id="124" name="Group 124"/>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0" name="Rectangle 8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4" o:spid="_x0000_s1026" style="position:absolute;margin-left:0;margin-top:8.1pt;width:95.4pt;height:15.9pt;z-index:251856896;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">
                      <v:rect id="Rectangle 8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HsEA&#10;AADbAAAADwAAAGRycy9kb3ducmV2LnhtbERPz2vCMBS+C/4P4Qm72XQepnRGcYPhGF7shK23R/PW&#10;lDUvJYm2/vfmIHj8+H6vt6PtxIV8aB0reM5yEMS10y03Ck7fH/MViBCRNXaOScGVAmw308kaC+0G&#10;PtKljI1IIRwKVGBi7AspQ23IYshcT5y4P+ctxgR9I7XHIYXbTi7y/EVabDk1GOzp3VD9X56tgt3w&#10;tthXoSqv9mf5e+KD/PKDVOppNu5eQUQa40N8d39qBa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6B7BAAAA2wAAAA8AAAAAAAAAAAAAAAAAmAIAAGRycy9kb3du&#10;cmV2LnhtbFBLBQYAAAAABAAEAPUAAACGAwAAAAA=&#10;" fillcolor="window" strokecolor="windowText"/>
                      <v:rect id="Rectangle 8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hcQA&#10;AADbAAAADwAAAGRycy9kb3ducmV2LnhtbESPzWrDMBCE74W8g9hAb40cH1rjRAlJoDSUXuoGmtwW&#10;a2ObWCsjKf55+6pQ6HGYmW+Y9XY0rejJ+cayguUiAUFcWt1wpeD09fqUgfABWWNrmRRM5GG7mT2s&#10;Mdd24E/qi1CJCGGfo4I6hC6X0pc1GfQL2xFH72qdwRClq6R2OES4aWWaJM/SYMNxocaODjWVt+Ju&#10;FOyGffp28ZdiMt8v5xN/yHc3SKUe5+NuBSLQGP7Df+2jVpAt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TYXEAAAA2wAAAA8AAAAAAAAAAAAAAAAAmAIAAGRycy9k&#10;b3ducmV2LnhtbFBLBQYAAAAABAAEAPUAAACJAwAAAAA=&#10;" fillcolor="window" strokecolor="windowText"/>
                      <v:rect id="Rectangle 82"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T8sMA&#10;AADbAAAADwAAAGRycy9kb3ducmV2LnhtbESPQWvCQBSE70L/w/IKvemmOVSJrqIFsRQvxkDr7ZF9&#10;JsHs27C7NfHfdwXB4zAz3zCL1WBacSXnG8sK3icJCOLS6oYrBcVxO56B8AFZY2uZFNzIw2r5Mlpg&#10;pm3PB7rmoRIRwj5DBXUIXSalL2sy6Ce2I47e2TqDIUpXSe2wj3DTyjRJPqTBhuNCjR191lRe8j+j&#10;YN1v0t3Jn/Kb+Zn+FryX366XSr29Dus5iEBDeIYf7S+tYJb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HT8sMAAADbAAAADwAAAAAAAAAAAAAAAACYAgAAZHJzL2Rv&#10;d25yZXYueG1sUEsFBgAAAAAEAAQA9QAAAIgDAAAAAA==&#10;" fillcolor="window" strokecolor="windowText"/>
                      <w10:wrap anchorx="margin"/>
                    </v:group>
                  </w:pict>
                </mc:Fallback>
              </mc:AlternateContent>
            </w:r>
          </w:p>
        </w:tc>
        <w:tc>
          <w:tcPr>
            <w:tcW w:w="3150" w:type="dxa"/>
            <w:shd w:val="clear" w:color="auto" w:fill="FFFFFF" w:themeFill="background1"/>
          </w:tcPr>
          <w:p w:rsidR="00E113B8" w:rsidRPr="00964765" w:rsidRDefault="00D25CE4" w:rsidP="00371318">
            <w:pPr>
              <w:pStyle w:val="TxBrt13"/>
              <w:numPr>
                <w:ilvl w:val="0"/>
                <w:numId w:val="1"/>
              </w:numPr>
              <w:spacing w:line="240" w:lineRule="auto"/>
              <w:rPr>
                <w:bCs/>
                <w:szCs w:val="24"/>
              </w:rPr>
            </w:pPr>
            <w:r>
              <w:rPr>
                <w:color w:val="000000"/>
                <w:szCs w:val="24"/>
              </w:rPr>
              <w:t>P</w:t>
            </w:r>
            <w:r w:rsidR="00E113B8" w:rsidRPr="00E97801">
              <w:rPr>
                <w:color w:val="000000"/>
                <w:szCs w:val="24"/>
              </w:rPr>
              <w:t>rovide necessary literacy training from funds received under this part if the local educational agency has exhausted all other reasonably available sources of funding for such training.</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(e)(7)</w:t>
            </w:r>
          </w:p>
          <w:p w:rsidR="00964765" w:rsidRPr="00E97801" w:rsidRDefault="00964765" w:rsidP="00964765">
            <w:pPr>
              <w:pStyle w:val="TxBrt13"/>
              <w:spacing w:line="240" w:lineRule="auto"/>
              <w:ind w:left="360"/>
              <w:jc w:val="right"/>
              <w:rPr>
                <w:bCs/>
                <w:szCs w:val="24"/>
              </w:rPr>
            </w:pPr>
          </w:p>
          <w:p w:rsidR="00E113B8" w:rsidRPr="00E97801" w:rsidRDefault="00E113B8" w:rsidP="008F0DFC">
            <w:pPr>
              <w:pStyle w:val="TxBrt13"/>
              <w:spacing w:line="240" w:lineRule="auto"/>
              <w:ind w:left="720"/>
              <w:rPr>
                <w:color w:val="000000"/>
                <w:szCs w:val="24"/>
              </w:rPr>
            </w:pPr>
            <w:r w:rsidRPr="00E97801">
              <w:rPr>
                <w:color w:val="000000"/>
                <w:szCs w:val="24"/>
              </w:rPr>
              <w:t>(OPTIONAL)</w:t>
            </w:r>
          </w:p>
          <w:p w:rsidR="00E113B8" w:rsidRPr="00E97801" w:rsidRDefault="00E113B8" w:rsidP="00371318">
            <w:pPr>
              <w:ind w:left="360"/>
              <w:rPr>
                <w:rFonts w:ascii="Times New Roman" w:hAnsi="Times New Roman" w:cs="Times New Roman"/>
                <w:bCs/>
                <w:sz w:val="24"/>
                <w:szCs w:val="24"/>
              </w:rPr>
            </w:pPr>
          </w:p>
        </w:tc>
        <w:tc>
          <w:tcPr>
            <w:tcW w:w="4950" w:type="dxa"/>
            <w:shd w:val="clear" w:color="auto" w:fill="FFFFFF" w:themeFill="background1"/>
          </w:tcPr>
          <w:p w:rsidR="00A00F19" w:rsidRPr="00E97801" w:rsidRDefault="00A00F19" w:rsidP="006118EB">
            <w:pPr>
              <w:numPr>
                <w:ilvl w:val="0"/>
                <w:numId w:val="30"/>
              </w:numPr>
              <w:rPr>
                <w:rFonts w:ascii="Times New Roman" w:hAnsi="Times New Roman" w:cs="Times New Roman"/>
                <w:sz w:val="24"/>
                <w:szCs w:val="24"/>
              </w:rPr>
            </w:pPr>
            <w:r w:rsidRPr="00E97801">
              <w:rPr>
                <w:rFonts w:ascii="Times New Roman" w:hAnsi="Times New Roman" w:cs="Times New Roman"/>
                <w:sz w:val="24"/>
                <w:szCs w:val="24"/>
              </w:rPr>
              <w:t>Dated agendas</w:t>
            </w:r>
          </w:p>
          <w:p w:rsidR="00A00F19" w:rsidRPr="00E97801" w:rsidRDefault="00A00F19" w:rsidP="006118EB">
            <w:pPr>
              <w:numPr>
                <w:ilvl w:val="0"/>
                <w:numId w:val="30"/>
              </w:numPr>
              <w:rPr>
                <w:rFonts w:ascii="Times New Roman" w:hAnsi="Times New Roman" w:cs="Times New Roman"/>
                <w:sz w:val="24"/>
                <w:szCs w:val="24"/>
              </w:rPr>
            </w:pPr>
            <w:r w:rsidRPr="00E97801">
              <w:rPr>
                <w:rFonts w:ascii="Times New Roman" w:hAnsi="Times New Roman" w:cs="Times New Roman"/>
                <w:sz w:val="24"/>
                <w:szCs w:val="24"/>
              </w:rPr>
              <w:t>Dated sign–in sheets</w:t>
            </w:r>
          </w:p>
          <w:p w:rsidR="00A00F19" w:rsidRPr="00E97801" w:rsidRDefault="00A00F19" w:rsidP="006118EB">
            <w:pPr>
              <w:numPr>
                <w:ilvl w:val="0"/>
                <w:numId w:val="30"/>
              </w:numPr>
              <w:rPr>
                <w:rFonts w:ascii="Times New Roman" w:hAnsi="Times New Roman" w:cs="Times New Roman"/>
                <w:sz w:val="24"/>
                <w:szCs w:val="24"/>
              </w:rPr>
            </w:pPr>
            <w:r w:rsidRPr="00E97801">
              <w:rPr>
                <w:rFonts w:ascii="Times New Roman" w:hAnsi="Times New Roman" w:cs="Times New Roman"/>
                <w:sz w:val="24"/>
                <w:szCs w:val="24"/>
              </w:rPr>
              <w:t xml:space="preserve">Flyers and announcements </w:t>
            </w:r>
          </w:p>
          <w:p w:rsidR="00A00F19" w:rsidRPr="00E97801" w:rsidRDefault="00A00F19" w:rsidP="006118EB">
            <w:pPr>
              <w:numPr>
                <w:ilvl w:val="0"/>
                <w:numId w:val="30"/>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E113B8" w:rsidRPr="00E97801" w:rsidRDefault="00A00F19" w:rsidP="006118EB">
            <w:pPr>
              <w:pStyle w:val="ListParagraph"/>
              <w:numPr>
                <w:ilvl w:val="0"/>
                <w:numId w:val="30"/>
              </w:numPr>
              <w:rPr>
                <w:rFonts w:ascii="Times New Roman" w:hAnsi="Times New Roman" w:cs="Times New Roman"/>
                <w:sz w:val="24"/>
                <w:szCs w:val="24"/>
              </w:rPr>
            </w:pPr>
            <w:r w:rsidRPr="00E97801">
              <w:rPr>
                <w:rFonts w:ascii="Times New Roman" w:hAnsi="Times New Roman" w:cs="Times New Roman"/>
                <w:sz w:val="24"/>
                <w:szCs w:val="24"/>
              </w:rPr>
              <w:t>Training materials</w:t>
            </w: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TxBrt13"/>
              <w:spacing w:line="240" w:lineRule="auto"/>
              <w:ind w:left="720"/>
              <w:rPr>
                <w:color w:val="000000"/>
                <w:szCs w:val="24"/>
              </w:rPr>
            </w:pPr>
            <w:r>
              <w:rPr>
                <w:noProof/>
                <w:snapToGrid/>
                <w:color w:val="000000"/>
                <w:szCs w:val="24"/>
              </w:rPr>
              <mc:AlternateContent>
                <mc:Choice Requires="wpg">
                  <w:drawing>
                    <wp:anchor distT="0" distB="0" distL="114300" distR="114300" simplePos="0" relativeHeight="251858944" behindDoc="0" locked="0" layoutInCell="1" allowOverlap="1" wp14:anchorId="362725E4" wp14:editId="16E5632A">
                      <wp:simplePos x="0" y="0"/>
                      <wp:positionH relativeFrom="margin">
                        <wp:align>center</wp:align>
                      </wp:positionH>
                      <wp:positionV relativeFrom="paragraph">
                        <wp:posOffset>102102</wp:posOffset>
                      </wp:positionV>
                      <wp:extent cx="1211698" cy="201930"/>
                      <wp:effectExtent l="0" t="0" r="26670" b="26670"/>
                      <wp:wrapNone/>
                      <wp:docPr id="123" name="Group 123"/>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3" name="Rectangle 8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3" o:spid="_x0000_s1026" style="position:absolute;margin-left:0;margin-top:8.05pt;width:95.4pt;height:15.9pt;z-index:251858944;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">
                      <v:rect id="Rectangle 8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2acQA&#10;AADbAAAADwAAAGRycy9kb3ducmV2LnhtbESPQWvCQBSE7wX/w/KE3upGC2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dmnEAAAA2wAAAA8AAAAAAAAAAAAAAAAAmAIAAGRycy9k&#10;b3ducmV2LnhtbFBLBQYAAAAABAAEAPUAAACJAwAAAAA=&#10;" fillcolor="window" strokecolor="windowText"/>
                      <v:rect id="Rectangle 8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uHcQA&#10;AADbAAAADwAAAGRycy9kb3ducmV2LnhtbESPQWvCQBSE7wX/w/KE3upGK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7h3EAAAA2wAAAA8AAAAAAAAAAAAAAAAAmAIAAGRycy9k&#10;b3ducmV2LnhtbFBLBQYAAAAABAAEAPUAAACJAwAAAAA=&#10;" fillcolor="window" strokecolor="windowText"/>
                      <v:rect id="Rectangle 8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LhsQA&#10;AADbAAAADwAAAGRycy9kb3ducmV2LnhtbESPQWvCQBSE7wX/w/KE3upGo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S4bEAAAA2wAAAA8AAAAAAAAAAAAAAAAAmAIAAGRycy9k&#10;b3ducmV2LnhtbFBLBQYAAAAABAAEAPUAAACJAwAAAAA=&#10;" fillcolor="window" strokecolor="windowText"/>
                      <w10:wrap anchorx="margin"/>
                    </v:group>
                  </w:pict>
                </mc:Fallback>
              </mc:AlternateContent>
            </w:r>
          </w:p>
        </w:tc>
        <w:tc>
          <w:tcPr>
            <w:tcW w:w="3150" w:type="dxa"/>
            <w:shd w:val="clear" w:color="auto" w:fill="D9D9D9" w:themeFill="background1" w:themeFillShade="D9"/>
          </w:tcPr>
          <w:p w:rsidR="00E113B8" w:rsidRPr="00E97801" w:rsidRDefault="00D25CE4" w:rsidP="00371318">
            <w:pPr>
              <w:pStyle w:val="TxBrt13"/>
              <w:numPr>
                <w:ilvl w:val="0"/>
                <w:numId w:val="1"/>
              </w:numPr>
              <w:spacing w:line="240" w:lineRule="auto"/>
              <w:rPr>
                <w:color w:val="000000"/>
                <w:szCs w:val="24"/>
              </w:rPr>
            </w:pPr>
            <w:r>
              <w:rPr>
                <w:color w:val="000000"/>
                <w:szCs w:val="24"/>
              </w:rPr>
              <w:t>P</w:t>
            </w:r>
            <w:r w:rsidR="00E113B8" w:rsidRPr="00E97801">
              <w:rPr>
                <w:color w:val="000000"/>
                <w:szCs w:val="24"/>
              </w:rPr>
              <w:t>ay reasonable and necessary expenses associated with local parent</w:t>
            </w:r>
            <w:r w:rsidR="004F7490">
              <w:rPr>
                <w:color w:val="000000"/>
                <w:szCs w:val="24"/>
              </w:rPr>
              <w:t>al</w:t>
            </w:r>
            <w:r w:rsidR="00E113B8" w:rsidRPr="00E97801">
              <w:rPr>
                <w:color w:val="000000"/>
                <w:szCs w:val="24"/>
              </w:rPr>
              <w:t xml:space="preserve"> involvement </w:t>
            </w:r>
            <w:r w:rsidR="00E113B8" w:rsidRPr="00E97801">
              <w:rPr>
                <w:color w:val="000000"/>
                <w:szCs w:val="24"/>
              </w:rPr>
              <w:lastRenderedPageBreak/>
              <w:t>activities, including transportation and child care costs, to enable parents to participate in school-related meetings and training sessions.</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(e)(8)</w:t>
            </w:r>
          </w:p>
          <w:p w:rsidR="00964765" w:rsidRDefault="00964765" w:rsidP="00964765">
            <w:pPr>
              <w:pStyle w:val="TxBrt13"/>
              <w:spacing w:line="240" w:lineRule="auto"/>
              <w:ind w:left="720"/>
              <w:jc w:val="right"/>
              <w:rPr>
                <w:color w:val="000000"/>
                <w:szCs w:val="24"/>
              </w:rPr>
            </w:pPr>
          </w:p>
          <w:p w:rsidR="00E113B8" w:rsidRPr="00E97801" w:rsidRDefault="00E113B8" w:rsidP="008F0DFC">
            <w:pPr>
              <w:pStyle w:val="TxBrt13"/>
              <w:spacing w:line="240" w:lineRule="auto"/>
              <w:ind w:left="720"/>
              <w:rPr>
                <w:color w:val="000000"/>
                <w:szCs w:val="24"/>
              </w:rPr>
            </w:pPr>
            <w:r w:rsidRPr="00E97801">
              <w:rPr>
                <w:color w:val="000000"/>
                <w:szCs w:val="24"/>
              </w:rPr>
              <w:t>(OPTIONAL)</w:t>
            </w:r>
          </w:p>
          <w:p w:rsidR="00E113B8" w:rsidRPr="00E97801" w:rsidRDefault="00E113B8" w:rsidP="00371318">
            <w:pPr>
              <w:pStyle w:val="TxBrt13"/>
              <w:spacing w:line="240" w:lineRule="auto"/>
              <w:ind w:left="720"/>
              <w:rPr>
                <w:color w:val="000000"/>
                <w:szCs w:val="24"/>
              </w:rPr>
            </w:pPr>
          </w:p>
        </w:tc>
        <w:tc>
          <w:tcPr>
            <w:tcW w:w="4950" w:type="dxa"/>
            <w:shd w:val="clear" w:color="auto" w:fill="D9D9D9" w:themeFill="background1" w:themeFillShade="D9"/>
          </w:tcPr>
          <w:p w:rsidR="00A00F19" w:rsidRPr="00E97801" w:rsidRDefault="00A00F19" w:rsidP="006118EB">
            <w:pPr>
              <w:numPr>
                <w:ilvl w:val="0"/>
                <w:numId w:val="31"/>
              </w:numPr>
              <w:rPr>
                <w:rFonts w:ascii="Times New Roman" w:hAnsi="Times New Roman" w:cs="Times New Roman"/>
                <w:sz w:val="24"/>
                <w:szCs w:val="24"/>
              </w:rPr>
            </w:pPr>
            <w:r w:rsidRPr="00E97801">
              <w:rPr>
                <w:rFonts w:ascii="Times New Roman" w:hAnsi="Times New Roman" w:cs="Times New Roman"/>
                <w:sz w:val="24"/>
                <w:szCs w:val="24"/>
              </w:rPr>
              <w:lastRenderedPageBreak/>
              <w:t>Calendar or schedule of events</w:t>
            </w:r>
          </w:p>
          <w:p w:rsidR="00A00F19" w:rsidRPr="00E97801" w:rsidRDefault="00A00F19" w:rsidP="006118EB">
            <w:pPr>
              <w:numPr>
                <w:ilvl w:val="0"/>
                <w:numId w:val="31"/>
              </w:numPr>
              <w:rPr>
                <w:rFonts w:ascii="Times New Roman" w:hAnsi="Times New Roman" w:cs="Times New Roman"/>
                <w:sz w:val="24"/>
                <w:szCs w:val="24"/>
              </w:rPr>
            </w:pPr>
            <w:r w:rsidRPr="00E97801">
              <w:rPr>
                <w:rFonts w:ascii="Times New Roman" w:hAnsi="Times New Roman" w:cs="Times New Roman"/>
                <w:sz w:val="24"/>
                <w:szCs w:val="24"/>
              </w:rPr>
              <w:t>Newsletters, flyers, announcements or letters</w:t>
            </w:r>
          </w:p>
          <w:p w:rsidR="00A00F19" w:rsidRPr="00E97801" w:rsidRDefault="00A00F19" w:rsidP="006118EB">
            <w:pPr>
              <w:numPr>
                <w:ilvl w:val="0"/>
                <w:numId w:val="31"/>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00F19" w:rsidRPr="00E97801" w:rsidRDefault="00A00F19" w:rsidP="006118EB">
            <w:pPr>
              <w:numPr>
                <w:ilvl w:val="0"/>
                <w:numId w:val="31"/>
              </w:numPr>
              <w:rPr>
                <w:rFonts w:ascii="Times New Roman" w:hAnsi="Times New Roman" w:cs="Times New Roman"/>
                <w:sz w:val="24"/>
                <w:szCs w:val="24"/>
              </w:rPr>
            </w:pPr>
            <w:r w:rsidRPr="00E97801">
              <w:rPr>
                <w:rFonts w:ascii="Times New Roman" w:hAnsi="Times New Roman" w:cs="Times New Roman"/>
                <w:sz w:val="24"/>
                <w:szCs w:val="24"/>
              </w:rPr>
              <w:t xml:space="preserve">Dated agendas </w:t>
            </w:r>
          </w:p>
          <w:p w:rsidR="00A00F19" w:rsidRPr="00E97801" w:rsidRDefault="00A00F19" w:rsidP="006118EB">
            <w:pPr>
              <w:numPr>
                <w:ilvl w:val="0"/>
                <w:numId w:val="31"/>
              </w:numPr>
              <w:rPr>
                <w:rFonts w:ascii="Times New Roman" w:hAnsi="Times New Roman" w:cs="Times New Roman"/>
                <w:sz w:val="24"/>
                <w:szCs w:val="24"/>
              </w:rPr>
            </w:pPr>
            <w:r w:rsidRPr="00E97801">
              <w:rPr>
                <w:rFonts w:ascii="Times New Roman" w:hAnsi="Times New Roman" w:cs="Times New Roman"/>
                <w:sz w:val="24"/>
                <w:szCs w:val="24"/>
              </w:rPr>
              <w:lastRenderedPageBreak/>
              <w:t>Dated sign–in sheets</w:t>
            </w:r>
          </w:p>
          <w:p w:rsidR="00E113B8" w:rsidRPr="00E97801" w:rsidRDefault="00A00F19" w:rsidP="006118EB">
            <w:pPr>
              <w:pStyle w:val="ListParagraph"/>
              <w:numPr>
                <w:ilvl w:val="0"/>
                <w:numId w:val="31"/>
              </w:numPr>
              <w:rPr>
                <w:rFonts w:ascii="Times New Roman" w:hAnsi="Times New Roman" w:cs="Times New Roman"/>
                <w:sz w:val="24"/>
                <w:szCs w:val="24"/>
              </w:rPr>
            </w:pPr>
            <w:r w:rsidRPr="00E97801">
              <w:rPr>
                <w:rFonts w:ascii="Times New Roman" w:hAnsi="Times New Roman" w:cs="Times New Roman"/>
                <w:sz w:val="24"/>
                <w:szCs w:val="24"/>
              </w:rPr>
              <w:t>Records of expenditure or funds for transportation and/or child care</w:t>
            </w: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TxBrt13"/>
              <w:spacing w:line="240" w:lineRule="auto"/>
              <w:ind w:left="720"/>
              <w:rPr>
                <w:color w:val="000000"/>
                <w:szCs w:val="24"/>
              </w:rPr>
            </w:pPr>
            <w:r>
              <w:rPr>
                <w:noProof/>
                <w:snapToGrid/>
                <w:color w:val="000000"/>
                <w:szCs w:val="24"/>
              </w:rPr>
              <w:lastRenderedPageBreak/>
              <mc:AlternateContent>
                <mc:Choice Requires="wpg">
                  <w:drawing>
                    <wp:anchor distT="0" distB="0" distL="114300" distR="114300" simplePos="0" relativeHeight="251860992" behindDoc="0" locked="0" layoutInCell="1" allowOverlap="1" wp14:anchorId="699C395A" wp14:editId="29512CBB">
                      <wp:simplePos x="0" y="0"/>
                      <wp:positionH relativeFrom="margin">
                        <wp:align>center</wp:align>
                      </wp:positionH>
                      <wp:positionV relativeFrom="paragraph">
                        <wp:posOffset>112941</wp:posOffset>
                      </wp:positionV>
                      <wp:extent cx="1211698" cy="201930"/>
                      <wp:effectExtent l="0" t="0" r="26670" b="26670"/>
                      <wp:wrapNone/>
                      <wp:docPr id="122" name="Group 122"/>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6" name="Rectangle 8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2" o:spid="_x0000_s1026" style="position:absolute;margin-left:0;margin-top:8.9pt;width:95.4pt;height:15.9pt;z-index:25186099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">
                      <v:rect id="Rectangle 8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V8cQA&#10;AADbAAAADwAAAGRycy9kb3ducmV2LnhtbESPQWvCQBSE74X+h+UVvNWNHmxIs4oKUpFemgptbo/s&#10;Mwlm34bdrUn+vVso9DjMzDdMvhlNJ27kfGtZwWKegCCurG65VnD+PDynIHxA1thZJgUTedisHx9y&#10;zLQd+INuRahFhLDPUEETQp9J6auGDPq57Ymjd7HOYIjS1VI7HCLcdHKZJCtpsOW40GBP+4aqa/Fj&#10;FGyH3fKt9GUxma+X7zO/y5MbpFKzp3H7CiLQGP7Df+2jVpCu4P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61fHEAAAA2wAAAA8AAAAAAAAAAAAAAAAAmAIAAGRycy9k&#10;b3ducmV2LnhtbFBLBQYAAAAABAAEAPUAAACJAwAAAAA=&#10;" fillcolor="window" strokecolor="windowText"/>
                      <v:rect id="Rectangle 87"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wasQA&#10;AADbAAAADwAAAGRycy9kb3ducmV2LnhtbESPQWvCQBSE7wX/w/KE3uqmHpoQs4oVpKV4aSrU3B7Z&#10;ZxLMvg27WxP/vVso9DjMzDdMsZlML67kfGdZwfMiAUFcW91xo+D4tX/KQPiArLG3TApu5GGznj0U&#10;mGs78iddy9CICGGfo4I2hCGX0tctGfQLOxBH72ydwRCla6R2OEa46eUySV6kwY7jQosD7VqqL+WP&#10;UbAdX5dvla/Km/lOT0c+yA83SqUe59N2BSLQFP7Df+13rSBL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cGrEAAAA2wAAAA8AAAAAAAAAAAAAAAAAmAIAAGRycy9k&#10;b3ducmV2LnhtbFBLBQYAAAAABAAEAPUAAACJAwAAAAA=&#10;" fillcolor="window" strokecolor="windowText"/>
                      <v:rect id="Rectangle 8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kGMEA&#10;AADbAAAADwAAAGRycy9kb3ducmV2LnhtbERPz2vCMBS+C/4P4Qm72XQepnRGcYPhGF7shK23R/PW&#10;lDUvJYm2/vfmIHj8+H6vt6PtxIV8aB0reM5yEMS10y03Ck7fH/MViBCRNXaOScGVAmw308kaC+0G&#10;PtKljI1IIRwKVGBi7AspQ23IYshcT5y4P+ctxgR9I7XHIYXbTi7y/EVabDk1GOzp3VD9X56tgt3w&#10;tthXoSqv9mf5e+KD/PKDVOppNu5eQUQa40N8d39qBas0N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p5BjBAAAA2wAAAA8AAAAAAAAAAAAAAAAAmAIAAGRycy9kb3du&#10;cmV2LnhtbFBLBQYAAAAABAAEAPUAAACGAwAAAAA=&#10;" fillcolor="window" strokecolor="windowText"/>
                      <w10:wrap anchorx="margin"/>
                    </v:group>
                  </w:pict>
                </mc:Fallback>
              </mc:AlternateContent>
            </w:r>
          </w:p>
        </w:tc>
        <w:tc>
          <w:tcPr>
            <w:tcW w:w="3150" w:type="dxa"/>
            <w:shd w:val="clear" w:color="auto" w:fill="FFFFFF" w:themeFill="background1"/>
          </w:tcPr>
          <w:p w:rsidR="00E113B8" w:rsidRDefault="00D25CE4" w:rsidP="00371318">
            <w:pPr>
              <w:pStyle w:val="TxBrt13"/>
              <w:numPr>
                <w:ilvl w:val="0"/>
                <w:numId w:val="1"/>
              </w:numPr>
              <w:spacing w:line="240" w:lineRule="auto"/>
              <w:rPr>
                <w:color w:val="000000"/>
                <w:szCs w:val="24"/>
              </w:rPr>
            </w:pPr>
            <w:r>
              <w:rPr>
                <w:color w:val="000000"/>
                <w:szCs w:val="24"/>
              </w:rPr>
              <w:t>T</w:t>
            </w:r>
            <w:r w:rsidR="00E113B8" w:rsidRPr="00E97801">
              <w:rPr>
                <w:color w:val="000000"/>
                <w:szCs w:val="24"/>
              </w:rPr>
              <w:t>rain parents to enhance the involvement of other parents.</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(e)(9)</w:t>
            </w:r>
          </w:p>
          <w:p w:rsidR="00964765" w:rsidRDefault="00964765" w:rsidP="008F0DFC">
            <w:pPr>
              <w:pStyle w:val="TxBrt13"/>
              <w:spacing w:line="240" w:lineRule="auto"/>
              <w:ind w:left="720"/>
              <w:rPr>
                <w:color w:val="000000"/>
                <w:szCs w:val="24"/>
              </w:rPr>
            </w:pPr>
          </w:p>
          <w:p w:rsidR="00E113B8" w:rsidRPr="00E97801" w:rsidRDefault="00E113B8" w:rsidP="008F0DFC">
            <w:pPr>
              <w:pStyle w:val="TxBrt13"/>
              <w:spacing w:line="240" w:lineRule="auto"/>
              <w:ind w:left="720"/>
              <w:rPr>
                <w:color w:val="000000"/>
                <w:szCs w:val="24"/>
              </w:rPr>
            </w:pPr>
            <w:r w:rsidRPr="00E97801">
              <w:rPr>
                <w:color w:val="000000"/>
                <w:szCs w:val="24"/>
              </w:rPr>
              <w:t>(OPTIONAL)</w:t>
            </w:r>
          </w:p>
          <w:p w:rsidR="00E113B8" w:rsidRPr="00E97801" w:rsidRDefault="00E113B8" w:rsidP="00371318">
            <w:pPr>
              <w:pStyle w:val="TxBrt13"/>
              <w:spacing w:line="240" w:lineRule="auto"/>
              <w:ind w:left="720"/>
              <w:rPr>
                <w:color w:val="000000"/>
                <w:szCs w:val="24"/>
              </w:rPr>
            </w:pPr>
          </w:p>
        </w:tc>
        <w:tc>
          <w:tcPr>
            <w:tcW w:w="4950" w:type="dxa"/>
            <w:shd w:val="clear" w:color="auto" w:fill="FFFFFF" w:themeFill="background1"/>
          </w:tcPr>
          <w:p w:rsidR="00A00F19" w:rsidRPr="00E97801" w:rsidRDefault="00A00F19" w:rsidP="006118EB">
            <w:pPr>
              <w:numPr>
                <w:ilvl w:val="0"/>
                <w:numId w:val="10"/>
              </w:numPr>
              <w:rPr>
                <w:rFonts w:ascii="Times New Roman" w:hAnsi="Times New Roman" w:cs="Times New Roman"/>
                <w:sz w:val="24"/>
                <w:szCs w:val="24"/>
              </w:rPr>
            </w:pPr>
            <w:r w:rsidRPr="00E97801">
              <w:rPr>
                <w:rFonts w:ascii="Times New Roman" w:hAnsi="Times New Roman" w:cs="Times New Roman"/>
                <w:sz w:val="24"/>
                <w:szCs w:val="24"/>
              </w:rPr>
              <w:t>Dated agendas</w:t>
            </w:r>
          </w:p>
          <w:p w:rsidR="00A00F19" w:rsidRPr="00E97801" w:rsidRDefault="00A00F19" w:rsidP="006118EB">
            <w:pPr>
              <w:numPr>
                <w:ilvl w:val="0"/>
                <w:numId w:val="10"/>
              </w:numPr>
              <w:rPr>
                <w:rFonts w:ascii="Times New Roman" w:hAnsi="Times New Roman" w:cs="Times New Roman"/>
                <w:sz w:val="24"/>
                <w:szCs w:val="24"/>
              </w:rPr>
            </w:pPr>
            <w:r w:rsidRPr="00E97801">
              <w:rPr>
                <w:rFonts w:ascii="Times New Roman" w:hAnsi="Times New Roman" w:cs="Times New Roman"/>
                <w:sz w:val="24"/>
                <w:szCs w:val="24"/>
              </w:rPr>
              <w:t xml:space="preserve">Dated meeting minutes </w:t>
            </w:r>
          </w:p>
          <w:p w:rsidR="00A00F19" w:rsidRPr="00E97801" w:rsidRDefault="00A00F19" w:rsidP="006118EB">
            <w:pPr>
              <w:numPr>
                <w:ilvl w:val="0"/>
                <w:numId w:val="10"/>
              </w:numPr>
              <w:rPr>
                <w:rFonts w:ascii="Times New Roman" w:hAnsi="Times New Roman" w:cs="Times New Roman"/>
                <w:sz w:val="24"/>
                <w:szCs w:val="24"/>
              </w:rPr>
            </w:pPr>
            <w:r w:rsidRPr="00E97801">
              <w:rPr>
                <w:rFonts w:ascii="Times New Roman" w:hAnsi="Times New Roman" w:cs="Times New Roman"/>
                <w:sz w:val="24"/>
                <w:szCs w:val="24"/>
              </w:rPr>
              <w:t>Dated sign–in sheets</w:t>
            </w:r>
          </w:p>
          <w:p w:rsidR="00A00F19" w:rsidRPr="00E97801" w:rsidRDefault="00A00F19" w:rsidP="006118EB">
            <w:pPr>
              <w:numPr>
                <w:ilvl w:val="0"/>
                <w:numId w:val="9"/>
              </w:numPr>
              <w:rPr>
                <w:rFonts w:ascii="Times New Roman" w:hAnsi="Times New Roman" w:cs="Times New Roman"/>
                <w:sz w:val="24"/>
                <w:szCs w:val="24"/>
              </w:rPr>
            </w:pPr>
            <w:r w:rsidRPr="00E97801">
              <w:rPr>
                <w:rFonts w:ascii="Times New Roman" w:hAnsi="Times New Roman" w:cs="Times New Roman"/>
                <w:sz w:val="24"/>
                <w:szCs w:val="24"/>
              </w:rPr>
              <w:t>Letters to parents</w:t>
            </w:r>
          </w:p>
          <w:p w:rsidR="00E113B8" w:rsidRPr="00E97801" w:rsidRDefault="00A00F19" w:rsidP="006118EB">
            <w:pPr>
              <w:pStyle w:val="ListParagraph"/>
              <w:numPr>
                <w:ilvl w:val="0"/>
                <w:numId w:val="9"/>
              </w:numPr>
              <w:rPr>
                <w:rFonts w:ascii="Times New Roman" w:hAnsi="Times New Roman" w:cs="Times New Roman"/>
                <w:sz w:val="24"/>
                <w:szCs w:val="24"/>
              </w:rPr>
            </w:pPr>
            <w:r w:rsidRPr="00E97801">
              <w:rPr>
                <w:rFonts w:ascii="Times New Roman" w:hAnsi="Times New Roman" w:cs="Times New Roman"/>
                <w:sz w:val="24"/>
                <w:szCs w:val="24"/>
              </w:rPr>
              <w:t>Training materials</w:t>
            </w: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TxBrt13"/>
              <w:spacing w:line="240" w:lineRule="auto"/>
              <w:ind w:left="720"/>
              <w:rPr>
                <w:color w:val="000000"/>
                <w:szCs w:val="24"/>
              </w:rPr>
            </w:pPr>
            <w:r>
              <w:rPr>
                <w:noProof/>
                <w:snapToGrid/>
                <w:color w:val="000000"/>
                <w:szCs w:val="24"/>
              </w:rPr>
              <mc:AlternateContent>
                <mc:Choice Requires="wpg">
                  <w:drawing>
                    <wp:anchor distT="0" distB="0" distL="114300" distR="114300" simplePos="0" relativeHeight="251863040" behindDoc="0" locked="0" layoutInCell="1" allowOverlap="1" wp14:anchorId="24A6CF18" wp14:editId="2E639FA4">
                      <wp:simplePos x="0" y="0"/>
                      <wp:positionH relativeFrom="margin">
                        <wp:align>center</wp:align>
                      </wp:positionH>
                      <wp:positionV relativeFrom="paragraph">
                        <wp:posOffset>91174</wp:posOffset>
                      </wp:positionV>
                      <wp:extent cx="1211698" cy="201930"/>
                      <wp:effectExtent l="0" t="0" r="26670" b="26670"/>
                      <wp:wrapNone/>
                      <wp:docPr id="121" name="Group 121"/>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9" name="Rectangle 8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1" o:spid="_x0000_s1026" style="position:absolute;margin-left:0;margin-top:7.2pt;width:95.4pt;height:15.9pt;z-index:251863040;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">
                      <v:rect id="Rectangle 8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Bg8QA&#10;AADbAAAADwAAAGRycy9kb3ducmV2LnhtbESPQWvCQBSE7wX/w/IEb3WjB2vTbEQLRREvTYXW2yP7&#10;TILZt2F3NfHfd4VCj8PMfMNkq8G04kbON5YVzKYJCOLS6oYrBcevj+clCB+QNbaWScGdPKzy0VOG&#10;qbY9f9KtCJWIEPYpKqhD6FIpfVmTQT+1HXH0ztYZDFG6SmqHfYSbVs6TZCENNhwXauzovabyUlyN&#10;gnW/mW9P/lTczffLz5EPcu96qdRkPKzfQAQawn/4r73TCpav8Pg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QYPEAAAA2wAAAA8AAAAAAAAAAAAAAAAAmAIAAGRycy9k&#10;b3ducmV2LnhtbFBLBQYAAAAABAAEAPUAAACJAwAAAAA=&#10;" fillcolor="window" strokecolor="windowText"/>
                      <v:rect id="Rectangle 9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w8AA&#10;AADbAAAADwAAAGRycy9kb3ducmV2LnhtbERPTYvCMBC9C/6HMMLeNNWDrtUoKiwuspetgnobmrEt&#10;NpOSZG3995uD4PHxvpfrztTiQc5XlhWMRwkI4tzqigsFp+PX8BOED8gaa8uk4Eke1qt+b4mpti3/&#10;0iMLhYgh7FNUUIbQpFL6vCSDfmQb4sjdrDMYInSF1A7bGG5qOUmSqTRYcWwosaFdSfk9+zMKNu12&#10;sr/6a/Y059nlxD/y4Fqp1Meg2yxABOrCW/xyf2sF87g+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Z+w8AAAADbAAAADwAAAAAAAAAAAAAAAACYAgAAZHJzL2Rvd25y&#10;ZXYueG1sUEsFBgAAAAAEAAQA9QAAAIUDAAAAAA==&#10;" fillcolor="window" strokecolor="windowText"/>
                      <v:rect id="Rectangle 9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bWMQA&#10;AADbAAAADwAAAGRycy9kb3ducmV2LnhtbESPQWvCQBSE70L/w/IK3nSjh2rTbMQWSkV6MQZab4/s&#10;Mwlm34bdrYn/vlsoeBxm5hsm24ymE1dyvrWsYDFPQBBXVrdcKyiP77M1CB+QNXaWScGNPGzyh0mG&#10;qbYDH+hahFpECPsUFTQh9KmUvmrIoJ/bnjh6Z+sMhihdLbXDIcJNJ5dJ8iQNthwXGuzpraHqUvwY&#10;Bdvhdflx8qfiZr5W3yV/yr0bpFLTx3H7AiLQGO7h//ZOK3he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K21jEAAAA2wAAAA8AAAAAAAAAAAAAAAAAmAIAAGRycy9k&#10;b3ducmV2LnhtbFBLBQYAAAAABAAEAPUAAACJAwAAAAA=&#10;" fillcolor="window" strokecolor="windowText"/>
                      <w10:wrap anchorx="margin"/>
                    </v:group>
                  </w:pict>
                </mc:Fallback>
              </mc:AlternateContent>
            </w:r>
          </w:p>
        </w:tc>
        <w:tc>
          <w:tcPr>
            <w:tcW w:w="3150" w:type="dxa"/>
            <w:shd w:val="clear" w:color="auto" w:fill="D9D9D9" w:themeFill="background1" w:themeFillShade="D9"/>
          </w:tcPr>
          <w:p w:rsidR="00E113B8" w:rsidRPr="00E97801" w:rsidRDefault="00D25CE4" w:rsidP="00371318">
            <w:pPr>
              <w:pStyle w:val="TxBrt13"/>
              <w:numPr>
                <w:ilvl w:val="0"/>
                <w:numId w:val="1"/>
              </w:numPr>
              <w:spacing w:line="240" w:lineRule="auto"/>
              <w:rPr>
                <w:color w:val="000000"/>
                <w:szCs w:val="24"/>
              </w:rPr>
            </w:pPr>
            <w:r>
              <w:rPr>
                <w:color w:val="000000"/>
                <w:szCs w:val="24"/>
              </w:rPr>
              <w:t>A</w:t>
            </w:r>
            <w:r w:rsidR="00E113B8" w:rsidRPr="00E97801">
              <w:rPr>
                <w:color w:val="000000"/>
                <w:szCs w:val="24"/>
              </w:rPr>
              <w:t>rrange school meetings at a variety of times, or conduct in-home conferences between teachers or other educators</w:t>
            </w:r>
            <w:r>
              <w:rPr>
                <w:color w:val="000000"/>
                <w:szCs w:val="24"/>
              </w:rPr>
              <w:t xml:space="preserve"> who work directly with participating children</w:t>
            </w:r>
            <w:r w:rsidR="00E113B8" w:rsidRPr="00E97801">
              <w:rPr>
                <w:color w:val="000000"/>
                <w:szCs w:val="24"/>
              </w:rPr>
              <w:t>, with paren</w:t>
            </w:r>
            <w:r>
              <w:rPr>
                <w:color w:val="000000"/>
                <w:szCs w:val="24"/>
              </w:rPr>
              <w:t>ts who are unable to attend those conferences at school to maximize parent involvement and participation in their children’s education.</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(e)(10)</w:t>
            </w:r>
          </w:p>
          <w:p w:rsidR="00964765" w:rsidRDefault="00964765" w:rsidP="00964765">
            <w:pPr>
              <w:pStyle w:val="TxBrt13"/>
              <w:spacing w:line="240" w:lineRule="auto"/>
              <w:ind w:left="720"/>
              <w:jc w:val="right"/>
              <w:rPr>
                <w:color w:val="000000"/>
                <w:szCs w:val="24"/>
              </w:rPr>
            </w:pPr>
          </w:p>
          <w:p w:rsidR="00E113B8" w:rsidRPr="00E97801" w:rsidRDefault="00E113B8" w:rsidP="00371318">
            <w:pPr>
              <w:pStyle w:val="TxBrt13"/>
              <w:spacing w:line="240" w:lineRule="auto"/>
              <w:ind w:left="720"/>
              <w:rPr>
                <w:color w:val="000000"/>
                <w:szCs w:val="24"/>
              </w:rPr>
            </w:pPr>
            <w:r w:rsidRPr="00E97801">
              <w:rPr>
                <w:color w:val="000000"/>
                <w:szCs w:val="24"/>
              </w:rPr>
              <w:t>(OPTIONAL)</w:t>
            </w:r>
          </w:p>
          <w:p w:rsidR="00E97801" w:rsidRPr="00E97801" w:rsidRDefault="00E97801" w:rsidP="00964765">
            <w:pPr>
              <w:pStyle w:val="TxBrt13"/>
              <w:spacing w:line="240" w:lineRule="auto"/>
              <w:rPr>
                <w:color w:val="000000"/>
                <w:szCs w:val="24"/>
              </w:rPr>
            </w:pPr>
          </w:p>
        </w:tc>
        <w:tc>
          <w:tcPr>
            <w:tcW w:w="4950" w:type="dxa"/>
            <w:shd w:val="clear" w:color="auto" w:fill="D9D9D9" w:themeFill="background1" w:themeFillShade="D9"/>
          </w:tcPr>
          <w:p w:rsidR="00A00F19" w:rsidRPr="00E97801" w:rsidRDefault="00A00F19" w:rsidP="006118EB">
            <w:pPr>
              <w:numPr>
                <w:ilvl w:val="0"/>
                <w:numId w:val="8"/>
              </w:numPr>
              <w:rPr>
                <w:rFonts w:ascii="Times New Roman" w:hAnsi="Times New Roman" w:cs="Times New Roman"/>
                <w:sz w:val="24"/>
                <w:szCs w:val="24"/>
              </w:rPr>
            </w:pPr>
            <w:r w:rsidRPr="00E97801">
              <w:rPr>
                <w:rFonts w:ascii="Times New Roman" w:hAnsi="Times New Roman" w:cs="Times New Roman"/>
                <w:sz w:val="24"/>
                <w:szCs w:val="24"/>
              </w:rPr>
              <w:t>Calendar or schedule of events</w:t>
            </w:r>
          </w:p>
          <w:p w:rsidR="00A00F19" w:rsidRPr="00E97801" w:rsidRDefault="00A00F19" w:rsidP="006118EB">
            <w:pPr>
              <w:numPr>
                <w:ilvl w:val="0"/>
                <w:numId w:val="32"/>
              </w:numPr>
              <w:rPr>
                <w:rFonts w:ascii="Times New Roman" w:hAnsi="Times New Roman" w:cs="Times New Roman"/>
                <w:sz w:val="24"/>
                <w:szCs w:val="24"/>
              </w:rPr>
            </w:pPr>
            <w:r w:rsidRPr="00E97801">
              <w:rPr>
                <w:rFonts w:ascii="Times New Roman" w:hAnsi="Times New Roman" w:cs="Times New Roman"/>
                <w:sz w:val="24"/>
                <w:szCs w:val="24"/>
              </w:rPr>
              <w:t xml:space="preserve">Newsletters, flyers, announcements, or letters </w:t>
            </w:r>
          </w:p>
          <w:p w:rsidR="00A00F19" w:rsidRPr="00E97801" w:rsidRDefault="00A00F19" w:rsidP="006118EB">
            <w:pPr>
              <w:numPr>
                <w:ilvl w:val="0"/>
                <w:numId w:val="32"/>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00F19" w:rsidRPr="00E97801" w:rsidRDefault="00A00F19" w:rsidP="006118EB">
            <w:pPr>
              <w:numPr>
                <w:ilvl w:val="0"/>
                <w:numId w:val="32"/>
              </w:numPr>
              <w:rPr>
                <w:rFonts w:ascii="Times New Roman" w:hAnsi="Times New Roman" w:cs="Times New Roman"/>
                <w:sz w:val="24"/>
                <w:szCs w:val="24"/>
              </w:rPr>
            </w:pPr>
            <w:r w:rsidRPr="00E97801">
              <w:rPr>
                <w:rFonts w:ascii="Times New Roman" w:hAnsi="Times New Roman" w:cs="Times New Roman"/>
                <w:sz w:val="24"/>
                <w:szCs w:val="24"/>
              </w:rPr>
              <w:t xml:space="preserve">Dated agendas </w:t>
            </w:r>
          </w:p>
          <w:p w:rsidR="00A00F19" w:rsidRPr="00E97801" w:rsidRDefault="00A00F19" w:rsidP="006118EB">
            <w:pPr>
              <w:numPr>
                <w:ilvl w:val="0"/>
                <w:numId w:val="32"/>
              </w:numPr>
              <w:rPr>
                <w:rFonts w:ascii="Times New Roman" w:hAnsi="Times New Roman" w:cs="Times New Roman"/>
                <w:sz w:val="24"/>
                <w:szCs w:val="24"/>
              </w:rPr>
            </w:pPr>
            <w:r w:rsidRPr="00E97801">
              <w:rPr>
                <w:rFonts w:ascii="Times New Roman" w:hAnsi="Times New Roman" w:cs="Times New Roman"/>
                <w:sz w:val="24"/>
                <w:szCs w:val="24"/>
              </w:rPr>
              <w:t>Dated sign–in sheets</w:t>
            </w:r>
          </w:p>
          <w:p w:rsidR="00E113B8" w:rsidRPr="00E97801" w:rsidRDefault="00A00F19" w:rsidP="006118EB">
            <w:pPr>
              <w:pStyle w:val="ListParagraph"/>
              <w:numPr>
                <w:ilvl w:val="0"/>
                <w:numId w:val="32"/>
              </w:numPr>
              <w:rPr>
                <w:rFonts w:ascii="Times New Roman" w:hAnsi="Times New Roman" w:cs="Times New Roman"/>
                <w:sz w:val="24"/>
                <w:szCs w:val="24"/>
              </w:rPr>
            </w:pPr>
            <w:r w:rsidRPr="00E97801">
              <w:rPr>
                <w:rFonts w:ascii="Times New Roman" w:hAnsi="Times New Roman" w:cs="Times New Roman"/>
                <w:sz w:val="24"/>
                <w:szCs w:val="24"/>
              </w:rPr>
              <w:t>Home visitation forms with dates, purpose and results</w:t>
            </w: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TxBrt13"/>
              <w:spacing w:line="240" w:lineRule="auto"/>
              <w:ind w:left="720"/>
              <w:rPr>
                <w:color w:val="000000"/>
                <w:szCs w:val="24"/>
              </w:rPr>
            </w:pPr>
            <w:r>
              <w:rPr>
                <w:noProof/>
                <w:snapToGrid/>
                <w:color w:val="000000"/>
                <w:szCs w:val="24"/>
              </w:rPr>
              <w:lastRenderedPageBreak/>
              <mc:AlternateContent>
                <mc:Choice Requires="wpg">
                  <w:drawing>
                    <wp:anchor distT="0" distB="0" distL="114300" distR="114300" simplePos="0" relativeHeight="251865088" behindDoc="0" locked="0" layoutInCell="1" allowOverlap="1" wp14:anchorId="3ED2F87A" wp14:editId="3E9326E7">
                      <wp:simplePos x="0" y="0"/>
                      <wp:positionH relativeFrom="margin">
                        <wp:align>center</wp:align>
                      </wp:positionH>
                      <wp:positionV relativeFrom="paragraph">
                        <wp:posOffset>64622</wp:posOffset>
                      </wp:positionV>
                      <wp:extent cx="1211698" cy="201930"/>
                      <wp:effectExtent l="0" t="0" r="26670" b="26670"/>
                      <wp:wrapNone/>
                      <wp:docPr id="120" name="Group 120"/>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2" name="Rectangle 9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0" o:spid="_x0000_s1026" style="position:absolute;margin-left:0;margin-top:5.1pt;width:95.4pt;height:15.9pt;z-index:251865088;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">
                      <v:rect id="Rectangle 9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FL8QA&#10;AADbAAAADwAAAGRycy9kb3ducmV2LnhtbESPQWvCQBSE70L/w/IKvemmObQ2ugm2IC3Fi6mg3h7Z&#10;ZxKafRt2VxP/vVsoeBxm5htmWYymExdyvrWs4HmWgCCurG65VrD7WU/nIHxA1thZJgVX8lDkD5Ml&#10;ZtoOvKVLGWoRIewzVNCE0GdS+qohg35me+LonawzGKJ0tdQOhwg3nUyT5EUabDkuNNjTR0PVb3k2&#10;ClbDe/p59Mfyavavhx1v5LcbpFJPj+NqASLQGO7h//aXVvCWwt+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YRS/EAAAA2wAAAA8AAAAAAAAAAAAAAAAAmAIAAGRycy9k&#10;b3ducmV2LnhtbFBLBQYAAAAABAAEAPUAAACJAwAAAAA=&#10;" fillcolor="window" strokecolor="windowText"/>
                      <v:rect id="Rectangle 9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gtMQA&#10;AADbAAAADwAAAGRycy9kb3ducmV2LnhtbESPQWvCQBSE74L/YXlCb3XTFFp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U4LTEAAAA2wAAAA8AAAAAAAAAAAAAAAAAmAIAAGRycy9k&#10;b3ducmV2LnhtbFBLBQYAAAAABAAEAPUAAACJAwAAAAA=&#10;" fillcolor="window" strokecolor="windowText"/>
                      <v:rect id="Rectangle 9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4wMQA&#10;AADbAAAADwAAAGRycy9kb3ducmV2LnhtbESPQWvCQBSE74L/YXlCb3XTUFp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9eMDEAAAA2wAAAA8AAAAAAAAAAAAAAAAAmAIAAGRycy9k&#10;b3ducmV2LnhtbFBLBQYAAAAABAAEAPUAAACJAwAAAAA=&#10;" fillcolor="window" strokecolor="windowText"/>
                      <w10:wrap anchorx="margin"/>
                    </v:group>
                  </w:pict>
                </mc:Fallback>
              </mc:AlternateContent>
            </w:r>
          </w:p>
        </w:tc>
        <w:tc>
          <w:tcPr>
            <w:tcW w:w="3150" w:type="dxa"/>
            <w:shd w:val="clear" w:color="auto" w:fill="FFFFFF" w:themeFill="background1"/>
          </w:tcPr>
          <w:p w:rsidR="00E113B8" w:rsidRDefault="00D25CE4" w:rsidP="00371318">
            <w:pPr>
              <w:pStyle w:val="TxBrt13"/>
              <w:numPr>
                <w:ilvl w:val="0"/>
                <w:numId w:val="1"/>
              </w:numPr>
              <w:spacing w:line="240" w:lineRule="auto"/>
              <w:rPr>
                <w:color w:val="000000"/>
                <w:szCs w:val="24"/>
              </w:rPr>
            </w:pPr>
            <w:r>
              <w:rPr>
                <w:color w:val="000000"/>
                <w:szCs w:val="24"/>
              </w:rPr>
              <w:t>A</w:t>
            </w:r>
            <w:r w:rsidR="00E113B8" w:rsidRPr="00E97801">
              <w:rPr>
                <w:color w:val="000000"/>
                <w:szCs w:val="24"/>
              </w:rPr>
              <w:t xml:space="preserve">dopt and implement model approaches to improving parental involvement. </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(e)(11)</w:t>
            </w:r>
          </w:p>
          <w:p w:rsidR="00964765" w:rsidRPr="00E97801" w:rsidRDefault="00964765" w:rsidP="00964765">
            <w:pPr>
              <w:pStyle w:val="TxBrt13"/>
              <w:spacing w:line="240" w:lineRule="auto"/>
              <w:ind w:left="360"/>
              <w:rPr>
                <w:color w:val="000000"/>
                <w:szCs w:val="24"/>
              </w:rPr>
            </w:pPr>
          </w:p>
          <w:p w:rsidR="00E113B8" w:rsidRPr="00E97801" w:rsidRDefault="00E113B8" w:rsidP="00371318">
            <w:pPr>
              <w:pStyle w:val="TxBrt13"/>
              <w:spacing w:line="240" w:lineRule="auto"/>
              <w:ind w:left="720"/>
              <w:rPr>
                <w:color w:val="000000"/>
                <w:szCs w:val="24"/>
              </w:rPr>
            </w:pPr>
            <w:r w:rsidRPr="00E97801">
              <w:rPr>
                <w:color w:val="000000"/>
                <w:szCs w:val="24"/>
              </w:rPr>
              <w:t>(OPTIONAL)</w:t>
            </w:r>
          </w:p>
          <w:p w:rsidR="00E113B8" w:rsidRDefault="00E113B8" w:rsidP="00964765">
            <w:pPr>
              <w:pStyle w:val="TxBrt13"/>
              <w:spacing w:line="240" w:lineRule="auto"/>
              <w:rPr>
                <w:color w:val="000000"/>
                <w:szCs w:val="24"/>
              </w:rPr>
            </w:pPr>
          </w:p>
          <w:p w:rsidR="00964765" w:rsidRPr="00E97801" w:rsidRDefault="00964765" w:rsidP="00964765">
            <w:pPr>
              <w:pStyle w:val="TxBrt13"/>
              <w:spacing w:line="240" w:lineRule="auto"/>
              <w:rPr>
                <w:color w:val="000000"/>
                <w:szCs w:val="24"/>
              </w:rPr>
            </w:pPr>
          </w:p>
        </w:tc>
        <w:tc>
          <w:tcPr>
            <w:tcW w:w="4950" w:type="dxa"/>
            <w:shd w:val="clear" w:color="auto" w:fill="FFFFFF" w:themeFill="background1"/>
          </w:tcPr>
          <w:p w:rsidR="00A00F19" w:rsidRPr="00E97801" w:rsidRDefault="00A00F19" w:rsidP="006118EB">
            <w:pPr>
              <w:numPr>
                <w:ilvl w:val="0"/>
                <w:numId w:val="33"/>
              </w:numPr>
              <w:rPr>
                <w:rFonts w:ascii="Times New Roman" w:hAnsi="Times New Roman" w:cs="Times New Roman"/>
                <w:sz w:val="24"/>
                <w:szCs w:val="24"/>
              </w:rPr>
            </w:pPr>
            <w:r w:rsidRPr="00E97801">
              <w:rPr>
                <w:rFonts w:ascii="Times New Roman" w:hAnsi="Times New Roman" w:cs="Times New Roman"/>
                <w:sz w:val="24"/>
                <w:szCs w:val="24"/>
              </w:rPr>
              <w:t>Documentation outlining model approach</w:t>
            </w:r>
          </w:p>
          <w:p w:rsidR="00A00F19" w:rsidRPr="00E97801" w:rsidRDefault="00A00F19" w:rsidP="006118EB">
            <w:pPr>
              <w:numPr>
                <w:ilvl w:val="0"/>
                <w:numId w:val="33"/>
              </w:numPr>
              <w:rPr>
                <w:rFonts w:ascii="Times New Roman" w:hAnsi="Times New Roman" w:cs="Times New Roman"/>
                <w:sz w:val="24"/>
                <w:szCs w:val="24"/>
              </w:rPr>
            </w:pPr>
            <w:r w:rsidRPr="00E97801">
              <w:rPr>
                <w:rFonts w:ascii="Times New Roman" w:hAnsi="Times New Roman" w:cs="Times New Roman"/>
                <w:sz w:val="24"/>
                <w:szCs w:val="24"/>
              </w:rPr>
              <w:t>Research materials</w:t>
            </w:r>
          </w:p>
          <w:p w:rsidR="00A00F19" w:rsidRPr="00E97801" w:rsidRDefault="00A00F19" w:rsidP="006118EB">
            <w:pPr>
              <w:numPr>
                <w:ilvl w:val="0"/>
                <w:numId w:val="33"/>
              </w:numPr>
              <w:rPr>
                <w:rFonts w:ascii="Times New Roman" w:hAnsi="Times New Roman" w:cs="Times New Roman"/>
                <w:sz w:val="24"/>
                <w:szCs w:val="24"/>
              </w:rPr>
            </w:pPr>
            <w:r w:rsidRPr="00E97801">
              <w:rPr>
                <w:rFonts w:ascii="Times New Roman" w:hAnsi="Times New Roman" w:cs="Times New Roman"/>
                <w:sz w:val="24"/>
                <w:szCs w:val="24"/>
              </w:rPr>
              <w:t>Implementation evidence of model approaches with parents to increase parental involvement  (activity sheets, emails, letters, parent feedback)</w:t>
            </w:r>
          </w:p>
          <w:p w:rsidR="00E113B8" w:rsidRPr="00E97801" w:rsidRDefault="00E113B8" w:rsidP="00824F01">
            <w:pPr>
              <w:rPr>
                <w:rFonts w:ascii="Times New Roman" w:hAnsi="Times New Roman" w:cs="Times New Roman"/>
                <w:sz w:val="24"/>
                <w:szCs w:val="24"/>
              </w:rPr>
            </w:pP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TxBrt13"/>
              <w:spacing w:line="240" w:lineRule="auto"/>
              <w:ind w:left="720"/>
              <w:rPr>
                <w:color w:val="000000"/>
                <w:szCs w:val="24"/>
              </w:rPr>
            </w:pPr>
            <w:r>
              <w:rPr>
                <w:noProof/>
                <w:snapToGrid/>
                <w:color w:val="000000"/>
                <w:szCs w:val="24"/>
              </w:rPr>
              <mc:AlternateContent>
                <mc:Choice Requires="wpg">
                  <w:drawing>
                    <wp:anchor distT="0" distB="0" distL="114300" distR="114300" simplePos="0" relativeHeight="251867136" behindDoc="0" locked="0" layoutInCell="1" allowOverlap="1" wp14:anchorId="4B018A2B" wp14:editId="151E624C">
                      <wp:simplePos x="0" y="0"/>
                      <wp:positionH relativeFrom="margin">
                        <wp:align>center</wp:align>
                      </wp:positionH>
                      <wp:positionV relativeFrom="paragraph">
                        <wp:posOffset>106650</wp:posOffset>
                      </wp:positionV>
                      <wp:extent cx="1211698" cy="201930"/>
                      <wp:effectExtent l="0" t="0" r="26670" b="26670"/>
                      <wp:wrapNone/>
                      <wp:docPr id="117" name="Group 117"/>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5" name="Rectangle 9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7" o:spid="_x0000_s1026" style="position:absolute;margin-left:0;margin-top:8.4pt;width:95.4pt;height:15.9pt;z-index:251867136;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">
                      <v:rect id="Rectangle 9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dW8QA&#10;AADbAAAADwAAAGRycy9kb3ducmV2LnhtbESPQWvCQBSE74L/YXlCb3XTQFt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3VvEAAAA2wAAAA8AAAAAAAAAAAAAAAAAmAIAAGRycy9k&#10;b3ducmV2LnhtbFBLBQYAAAAABAAEAPUAAACJAwAAAAA=&#10;" fillcolor="window" strokecolor="windowText"/>
                      <v:rect id="Rectangle 9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DLMQA&#10;AADbAAAADwAAAGRycy9kb3ducmV2LnhtbESPQWvCQBSE74X+h+UVvNVNPWiNrmIFqYiXxoB6e2Sf&#10;STD7NuxuTfz3bqHgcZiZb5j5sjeNuJHztWUFH8MEBHFhdc2lgvywef8E4QOyxsYyKbiTh+Xi9WWO&#10;qbYd/9AtC6WIEPYpKqhCaFMpfVGRQT+0LXH0LtYZDFG6UmqHXYSbRo6SZCwN1hwXKmxpXVFxzX6N&#10;glX3Nfo++3N2N8fJKee93LlOKjV461czEIH68Az/t7dawXQM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QyzEAAAA2wAAAA8AAAAAAAAAAAAAAAAAmAIAAGRycy9k&#10;b3ducmV2LnhtbFBLBQYAAAAABAAEAPUAAACJAwAAAAA=&#10;" fillcolor="window" strokecolor="windowText"/>
                      <v:rect id="Rectangle 9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t8QA&#10;AADbAAAADwAAAGRycy9kb3ducmV2LnhtbESPQWvCQBSE70L/w/IK3nRTD1qjq1hBKuKlaUC9PbLP&#10;JJh9G3a3Jv57t1DocZiZb5jlujeNuJPztWUFb+MEBHFhdc2lgvx7N3oH4QOyxsYyKXiQh/XqZbDE&#10;VNuOv+iehVJECPsUFVQhtKmUvqjIoB/bljh6V+sMhihdKbXDLsJNIydJMpUGa44LFba0rai4ZT9G&#10;wab7mHxe/CV7mNPsnPNRHlwnlRq+9psFiEB9+A//tfdawXwG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5rfEAAAA2wAAAA8AAAAAAAAAAAAAAAAAmAIAAGRycy9k&#10;b3ducmV2LnhtbFBLBQYAAAAABAAEAPUAAACJAwAAAAA=&#10;" fillcolor="window" strokecolor="windowText"/>
                      <w10:wrap anchorx="margin"/>
                    </v:group>
                  </w:pict>
                </mc:Fallback>
              </mc:AlternateContent>
            </w:r>
          </w:p>
        </w:tc>
        <w:tc>
          <w:tcPr>
            <w:tcW w:w="3150" w:type="dxa"/>
            <w:shd w:val="clear" w:color="auto" w:fill="D9D9D9" w:themeFill="background1" w:themeFillShade="D9"/>
          </w:tcPr>
          <w:p w:rsidR="00E113B8" w:rsidRDefault="00D25CE4" w:rsidP="00371318">
            <w:pPr>
              <w:pStyle w:val="TxBrt13"/>
              <w:numPr>
                <w:ilvl w:val="0"/>
                <w:numId w:val="1"/>
              </w:numPr>
              <w:spacing w:line="240" w:lineRule="auto"/>
              <w:rPr>
                <w:color w:val="000000"/>
                <w:szCs w:val="24"/>
              </w:rPr>
            </w:pPr>
            <w:r>
              <w:rPr>
                <w:color w:val="000000"/>
                <w:szCs w:val="24"/>
              </w:rPr>
              <w:t>E</w:t>
            </w:r>
            <w:r w:rsidR="00E113B8" w:rsidRPr="00E97801">
              <w:rPr>
                <w:color w:val="000000"/>
                <w:szCs w:val="24"/>
              </w:rPr>
              <w:t xml:space="preserve">stablish a districtwide parent advisory council to provide advice on all matters related to parental involvement in </w:t>
            </w:r>
            <w:r>
              <w:rPr>
                <w:color w:val="000000"/>
                <w:szCs w:val="24"/>
              </w:rPr>
              <w:t>Title I, Part A programs</w:t>
            </w:r>
            <w:r w:rsidR="00E113B8" w:rsidRPr="00E97801">
              <w:rPr>
                <w:color w:val="000000"/>
                <w:szCs w:val="24"/>
              </w:rPr>
              <w:t xml:space="preserve">. </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(e)(12)</w:t>
            </w:r>
          </w:p>
          <w:p w:rsidR="00964765" w:rsidRPr="00E97801" w:rsidRDefault="00964765" w:rsidP="00964765">
            <w:pPr>
              <w:pStyle w:val="TxBrt13"/>
              <w:spacing w:line="240" w:lineRule="auto"/>
              <w:ind w:left="360"/>
              <w:jc w:val="right"/>
              <w:rPr>
                <w:color w:val="000000"/>
                <w:szCs w:val="24"/>
              </w:rPr>
            </w:pPr>
          </w:p>
          <w:p w:rsidR="00E113B8" w:rsidRPr="00E97801" w:rsidRDefault="00E113B8" w:rsidP="00371318">
            <w:pPr>
              <w:pStyle w:val="TxBrt13"/>
              <w:spacing w:line="240" w:lineRule="auto"/>
              <w:ind w:left="720"/>
              <w:rPr>
                <w:color w:val="000000"/>
                <w:szCs w:val="24"/>
              </w:rPr>
            </w:pPr>
            <w:r w:rsidRPr="00E97801">
              <w:rPr>
                <w:color w:val="000000"/>
                <w:szCs w:val="24"/>
              </w:rPr>
              <w:t>(OPTIONAL)</w:t>
            </w:r>
          </w:p>
          <w:p w:rsidR="00D258A5" w:rsidRDefault="00D258A5" w:rsidP="00371318">
            <w:pPr>
              <w:pStyle w:val="TxBrt13"/>
              <w:spacing w:line="240" w:lineRule="auto"/>
              <w:ind w:left="720"/>
              <w:rPr>
                <w:color w:val="000000"/>
                <w:szCs w:val="24"/>
              </w:rPr>
            </w:pPr>
          </w:p>
          <w:p w:rsidR="00964765" w:rsidRPr="00E97801" w:rsidRDefault="00964765" w:rsidP="00371318">
            <w:pPr>
              <w:pStyle w:val="TxBrt13"/>
              <w:spacing w:line="240" w:lineRule="auto"/>
              <w:ind w:left="720"/>
              <w:rPr>
                <w:color w:val="000000"/>
                <w:szCs w:val="24"/>
              </w:rPr>
            </w:pPr>
          </w:p>
        </w:tc>
        <w:tc>
          <w:tcPr>
            <w:tcW w:w="4950" w:type="dxa"/>
            <w:shd w:val="clear" w:color="auto" w:fill="D9D9D9" w:themeFill="background1" w:themeFillShade="D9"/>
          </w:tcPr>
          <w:p w:rsidR="00A00F19" w:rsidRPr="00E97801" w:rsidRDefault="00A00F19" w:rsidP="006118EB">
            <w:pPr>
              <w:numPr>
                <w:ilvl w:val="0"/>
                <w:numId w:val="34"/>
              </w:numPr>
              <w:rPr>
                <w:rFonts w:ascii="Times New Roman" w:hAnsi="Times New Roman" w:cs="Times New Roman"/>
                <w:sz w:val="24"/>
                <w:szCs w:val="24"/>
              </w:rPr>
            </w:pPr>
            <w:r w:rsidRPr="00E97801">
              <w:rPr>
                <w:rFonts w:ascii="Times New Roman" w:hAnsi="Times New Roman" w:cs="Times New Roman"/>
                <w:sz w:val="24"/>
                <w:szCs w:val="24"/>
              </w:rPr>
              <w:t>Newspaper articles and media announcements</w:t>
            </w:r>
          </w:p>
          <w:p w:rsidR="00A00F19" w:rsidRPr="00E97801" w:rsidRDefault="00A00F19" w:rsidP="006118EB">
            <w:pPr>
              <w:numPr>
                <w:ilvl w:val="0"/>
                <w:numId w:val="34"/>
              </w:numPr>
              <w:rPr>
                <w:rFonts w:ascii="Times New Roman" w:hAnsi="Times New Roman" w:cs="Times New Roman"/>
                <w:sz w:val="24"/>
                <w:szCs w:val="24"/>
              </w:rPr>
            </w:pPr>
            <w:r w:rsidRPr="00E97801">
              <w:rPr>
                <w:rFonts w:ascii="Times New Roman" w:hAnsi="Times New Roman" w:cs="Times New Roman"/>
                <w:sz w:val="24"/>
                <w:szCs w:val="24"/>
              </w:rPr>
              <w:t>Letters, flyers, emails, or announcements</w:t>
            </w:r>
          </w:p>
          <w:p w:rsidR="00A00F19" w:rsidRPr="00E97801" w:rsidRDefault="00A00F19" w:rsidP="006118EB">
            <w:pPr>
              <w:numPr>
                <w:ilvl w:val="0"/>
                <w:numId w:val="34"/>
              </w:numPr>
              <w:rPr>
                <w:rFonts w:ascii="Times New Roman" w:hAnsi="Times New Roman" w:cs="Times New Roman"/>
                <w:sz w:val="24"/>
                <w:szCs w:val="24"/>
              </w:rPr>
            </w:pPr>
            <w:r w:rsidRPr="00E97801">
              <w:rPr>
                <w:rFonts w:ascii="Times New Roman" w:hAnsi="Times New Roman" w:cs="Times New Roman"/>
                <w:sz w:val="24"/>
                <w:szCs w:val="24"/>
              </w:rPr>
              <w:t>Dated agendas</w:t>
            </w:r>
          </w:p>
          <w:p w:rsidR="00A00F19" w:rsidRPr="00E97801" w:rsidRDefault="00A00F19" w:rsidP="006118EB">
            <w:pPr>
              <w:numPr>
                <w:ilvl w:val="0"/>
                <w:numId w:val="34"/>
              </w:numPr>
              <w:rPr>
                <w:rFonts w:ascii="Times New Roman" w:hAnsi="Times New Roman" w:cs="Times New Roman"/>
                <w:sz w:val="24"/>
                <w:szCs w:val="24"/>
              </w:rPr>
            </w:pPr>
            <w:r w:rsidRPr="00E97801">
              <w:rPr>
                <w:rFonts w:ascii="Times New Roman" w:hAnsi="Times New Roman" w:cs="Times New Roman"/>
                <w:sz w:val="24"/>
                <w:szCs w:val="24"/>
              </w:rPr>
              <w:t xml:space="preserve">Dated meeting minutes </w:t>
            </w:r>
          </w:p>
          <w:p w:rsidR="00A00F19" w:rsidRPr="00E97801" w:rsidRDefault="00A00F19" w:rsidP="006118EB">
            <w:pPr>
              <w:numPr>
                <w:ilvl w:val="0"/>
                <w:numId w:val="34"/>
              </w:numPr>
              <w:rPr>
                <w:rFonts w:ascii="Times New Roman" w:hAnsi="Times New Roman" w:cs="Times New Roman"/>
                <w:sz w:val="24"/>
                <w:szCs w:val="24"/>
              </w:rPr>
            </w:pPr>
            <w:r w:rsidRPr="00E97801">
              <w:rPr>
                <w:rFonts w:ascii="Times New Roman" w:hAnsi="Times New Roman" w:cs="Times New Roman"/>
                <w:sz w:val="24"/>
                <w:szCs w:val="24"/>
              </w:rPr>
              <w:t>Dated sign–in sheets</w:t>
            </w:r>
          </w:p>
          <w:p w:rsidR="00E113B8" w:rsidRPr="00E97801" w:rsidRDefault="00A00F19" w:rsidP="006118EB">
            <w:pPr>
              <w:pStyle w:val="ListParagraph"/>
              <w:numPr>
                <w:ilvl w:val="0"/>
                <w:numId w:val="34"/>
              </w:numPr>
              <w:rPr>
                <w:rFonts w:ascii="Times New Roman" w:hAnsi="Times New Roman" w:cs="Times New Roman"/>
                <w:sz w:val="24"/>
                <w:szCs w:val="24"/>
              </w:rPr>
            </w:pPr>
            <w:r w:rsidRPr="00E97801">
              <w:rPr>
                <w:rFonts w:ascii="Times New Roman" w:hAnsi="Times New Roman" w:cs="Times New Roman"/>
                <w:sz w:val="24"/>
                <w:szCs w:val="24"/>
              </w:rPr>
              <w:t>List of members</w:t>
            </w: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69184" behindDoc="0" locked="0" layoutInCell="1" allowOverlap="1" wp14:anchorId="243C69E3" wp14:editId="3CB6FC7C">
                      <wp:simplePos x="0" y="0"/>
                      <wp:positionH relativeFrom="margin">
                        <wp:align>center</wp:align>
                      </wp:positionH>
                      <wp:positionV relativeFrom="paragraph">
                        <wp:posOffset>96505</wp:posOffset>
                      </wp:positionV>
                      <wp:extent cx="1211698" cy="201930"/>
                      <wp:effectExtent l="0" t="0" r="26670" b="26670"/>
                      <wp:wrapNone/>
                      <wp:docPr id="118" name="Group 118"/>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8" name="Rectangle 9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8" o:spid="_x0000_s1026" style="position:absolute;margin-left:0;margin-top:7.6pt;width:95.4pt;height:15.9pt;z-index:251869184;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">
                      <v:rect id="Rectangle 9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yxcAA&#10;AADbAAAADwAAAGRycy9kb3ducmV2LnhtbERPTYvCMBC9C/6HMMLeNNWDrtUoKiwuspetgnobmrEt&#10;NpOSZG3995uD4PHxvpfrztTiQc5XlhWMRwkI4tzqigsFp+PX8BOED8gaa8uk4Eke1qt+b4mpti3/&#10;0iMLhYgh7FNUUIbQpFL6vCSDfmQb4sjdrDMYInSF1A7bGG5qOUmSqTRYcWwosaFdSfk9+zMKNu12&#10;sr/6a/Y059nlxD/y4Fqp1Meg2yxABOrCW/xyf2sF8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ByxcAAAADbAAAADwAAAAAAAAAAAAAAAACYAgAAZHJzL2Rvd25y&#10;ZXYueG1sUEsFBgAAAAAEAAQA9QAAAIUDAAAAAA==&#10;" fillcolor="window" strokecolor="windowText"/>
                      <v:rect id="Rectangle 9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XXsQA&#10;AADbAAAADwAAAGRycy9kb3ducmV2LnhtbESPQWvCQBSE7wX/w/KE3upGD20Ts4oKpaX00ihobo/s&#10;Mwlm34bdrYn/vlsoeBxm5hsmX4+mE1dyvrWsYD5LQBBXVrdcKzjs355eQfiArLGzTApu5GG9mjzk&#10;mGk78Dddi1CLCGGfoYImhD6T0lcNGfQz2xNH72ydwRClq6V2OES46eQiSZ6lwZbjQoM97RqqLsWP&#10;UbAZtov30pfFzRxfTgf+kp9ukEo9TsfNEkSgMdzD/+0PrSB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117EAAAA2wAAAA8AAAAAAAAAAAAAAAAAmAIAAGRycy9k&#10;b3ducmV2LnhtbFBLBQYAAAAABAAEAPUAAACJAwAAAAA=&#10;" fillcolor="window" strokecolor="windowText"/>
                      <v:rect id="Rectangle 10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R28UA&#10;AADcAAAADwAAAGRycy9kb3ducmV2LnhtbESPQWvCQBCF7wX/wzJCb3Wjh1ZSV7FCqZRejIJ6G7LT&#10;JDQ7G3ZXE/995yB4m+G9ee+bxWpwrbpSiI1nA9NJBoq49LbhysBh//kyBxUTssXWMxm4UYTVcvS0&#10;wNz6nnd0LVKlJIRjjgbqlLpc61jW5DBOfEcs2q8PDpOsodI2YC/hrtWzLHvVDhuWhho72tRU/hUX&#10;Z2Ddf8y+zvFc3Nzx7XTgH/0dem3M83hYv4NKNKSH+X69tYKfCb4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BHbxQAAANwAAAAPAAAAAAAAAAAAAAAAAJgCAABkcnMv&#10;ZG93bnJldi54bWxQSwUGAAAAAAQABAD1AAAAigMAAAAA&#10;" fillcolor="window" strokecolor="windowText"/>
                      <w10:wrap anchorx="margin"/>
                    </v:group>
                  </w:pict>
                </mc:Fallback>
              </mc:AlternateContent>
            </w:r>
          </w:p>
        </w:tc>
        <w:tc>
          <w:tcPr>
            <w:tcW w:w="3150" w:type="dxa"/>
            <w:shd w:val="clear" w:color="auto" w:fill="FFFFFF" w:themeFill="background1"/>
          </w:tcPr>
          <w:p w:rsidR="00E113B8" w:rsidRDefault="00D25CE4" w:rsidP="00137D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00E113B8" w:rsidRPr="00E97801">
              <w:rPr>
                <w:rFonts w:ascii="Times New Roman" w:hAnsi="Times New Roman" w:cs="Times New Roman"/>
                <w:sz w:val="24"/>
                <w:szCs w:val="24"/>
              </w:rPr>
              <w:t>evelop appropriate roles for community-based organizations and businesses in parental involvement activities.</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(e)(13)</w:t>
            </w:r>
          </w:p>
          <w:p w:rsidR="00964765" w:rsidRPr="00E97801" w:rsidRDefault="00964765" w:rsidP="00964765">
            <w:pPr>
              <w:pStyle w:val="ListParagraph"/>
              <w:ind w:left="360"/>
              <w:jc w:val="right"/>
              <w:rPr>
                <w:rFonts w:ascii="Times New Roman" w:hAnsi="Times New Roman" w:cs="Times New Roman"/>
                <w:sz w:val="24"/>
                <w:szCs w:val="24"/>
              </w:rPr>
            </w:pPr>
          </w:p>
          <w:p w:rsidR="00E113B8" w:rsidRPr="00E97801" w:rsidRDefault="00E113B8" w:rsidP="008F0DFC">
            <w:pPr>
              <w:pStyle w:val="ListParagraph"/>
              <w:rPr>
                <w:rFonts w:ascii="Times New Roman" w:hAnsi="Times New Roman" w:cs="Times New Roman"/>
                <w:sz w:val="24"/>
                <w:szCs w:val="24"/>
              </w:rPr>
            </w:pPr>
            <w:r w:rsidRPr="00E97801">
              <w:rPr>
                <w:rFonts w:ascii="Times New Roman" w:hAnsi="Times New Roman" w:cs="Times New Roman"/>
                <w:sz w:val="24"/>
                <w:szCs w:val="24"/>
              </w:rPr>
              <w:t>(OPTIONAL)</w:t>
            </w:r>
          </w:p>
          <w:p w:rsidR="00E113B8" w:rsidRPr="00E97801" w:rsidRDefault="00E113B8" w:rsidP="00137D0B">
            <w:pPr>
              <w:rPr>
                <w:rFonts w:ascii="Times New Roman" w:hAnsi="Times New Roman" w:cs="Times New Roman"/>
                <w:sz w:val="24"/>
                <w:szCs w:val="24"/>
              </w:rPr>
            </w:pPr>
          </w:p>
          <w:p w:rsidR="00E113B8" w:rsidRPr="00E97801" w:rsidRDefault="00E113B8" w:rsidP="00137D0B">
            <w:pPr>
              <w:rPr>
                <w:rFonts w:ascii="Times New Roman" w:hAnsi="Times New Roman" w:cs="Times New Roman"/>
                <w:sz w:val="24"/>
                <w:szCs w:val="24"/>
              </w:rPr>
            </w:pPr>
          </w:p>
        </w:tc>
        <w:tc>
          <w:tcPr>
            <w:tcW w:w="4950" w:type="dxa"/>
            <w:shd w:val="clear" w:color="auto" w:fill="FFFFFF" w:themeFill="background1"/>
          </w:tcPr>
          <w:p w:rsidR="00A00F19" w:rsidRPr="00E97801" w:rsidRDefault="00A00F19" w:rsidP="006118EB">
            <w:pPr>
              <w:numPr>
                <w:ilvl w:val="0"/>
                <w:numId w:val="35"/>
              </w:numPr>
              <w:rPr>
                <w:rFonts w:ascii="Times New Roman" w:hAnsi="Times New Roman" w:cs="Times New Roman"/>
                <w:sz w:val="24"/>
                <w:szCs w:val="24"/>
              </w:rPr>
            </w:pPr>
            <w:r w:rsidRPr="00E97801">
              <w:rPr>
                <w:rFonts w:ascii="Times New Roman" w:hAnsi="Times New Roman" w:cs="Times New Roman"/>
                <w:sz w:val="24"/>
                <w:szCs w:val="24"/>
              </w:rPr>
              <w:t>Log of phone calls to community–based business partners</w:t>
            </w:r>
          </w:p>
          <w:p w:rsidR="00A00F19" w:rsidRPr="00E97801" w:rsidRDefault="00A00F19" w:rsidP="006118EB">
            <w:pPr>
              <w:numPr>
                <w:ilvl w:val="0"/>
                <w:numId w:val="35"/>
              </w:numPr>
              <w:rPr>
                <w:rFonts w:ascii="Times New Roman" w:hAnsi="Times New Roman" w:cs="Times New Roman"/>
                <w:sz w:val="24"/>
                <w:szCs w:val="24"/>
              </w:rPr>
            </w:pPr>
            <w:r w:rsidRPr="00E97801">
              <w:rPr>
                <w:rFonts w:ascii="Times New Roman" w:hAnsi="Times New Roman" w:cs="Times New Roman"/>
                <w:sz w:val="24"/>
                <w:szCs w:val="24"/>
              </w:rPr>
              <w:t>Letters to businesses/faith-based organizations</w:t>
            </w:r>
          </w:p>
          <w:p w:rsidR="00A00F19" w:rsidRPr="00E97801" w:rsidRDefault="00A00F19" w:rsidP="006118EB">
            <w:pPr>
              <w:numPr>
                <w:ilvl w:val="0"/>
                <w:numId w:val="35"/>
              </w:numPr>
              <w:rPr>
                <w:rFonts w:ascii="Times New Roman" w:hAnsi="Times New Roman" w:cs="Times New Roman"/>
                <w:sz w:val="24"/>
                <w:szCs w:val="24"/>
              </w:rPr>
            </w:pPr>
            <w:r w:rsidRPr="00E97801">
              <w:rPr>
                <w:rFonts w:ascii="Times New Roman" w:hAnsi="Times New Roman" w:cs="Times New Roman"/>
                <w:sz w:val="24"/>
                <w:szCs w:val="24"/>
              </w:rPr>
              <w:t>Dated agendas</w:t>
            </w:r>
          </w:p>
          <w:p w:rsidR="00A00F19" w:rsidRPr="00E97801" w:rsidRDefault="00A00F19" w:rsidP="006118EB">
            <w:pPr>
              <w:numPr>
                <w:ilvl w:val="0"/>
                <w:numId w:val="36"/>
              </w:numPr>
              <w:rPr>
                <w:rFonts w:ascii="Times New Roman" w:hAnsi="Times New Roman" w:cs="Times New Roman"/>
                <w:sz w:val="24"/>
                <w:szCs w:val="24"/>
              </w:rPr>
            </w:pPr>
            <w:r w:rsidRPr="00E97801">
              <w:rPr>
                <w:rFonts w:ascii="Times New Roman" w:hAnsi="Times New Roman" w:cs="Times New Roman"/>
                <w:sz w:val="24"/>
                <w:szCs w:val="24"/>
              </w:rPr>
              <w:t xml:space="preserve">Dated sign–in sheets (indicating person’s role and title) </w:t>
            </w:r>
          </w:p>
          <w:p w:rsidR="00A00F19" w:rsidRPr="00E97801" w:rsidRDefault="00A00F19" w:rsidP="006118EB">
            <w:pPr>
              <w:numPr>
                <w:ilvl w:val="0"/>
                <w:numId w:val="36"/>
              </w:numPr>
              <w:rPr>
                <w:rFonts w:ascii="Times New Roman" w:hAnsi="Times New Roman" w:cs="Times New Roman"/>
                <w:sz w:val="24"/>
                <w:szCs w:val="24"/>
              </w:rPr>
            </w:pPr>
            <w:r w:rsidRPr="00E97801">
              <w:rPr>
                <w:rFonts w:ascii="Times New Roman" w:hAnsi="Times New Roman" w:cs="Times New Roman"/>
                <w:sz w:val="24"/>
                <w:szCs w:val="24"/>
              </w:rPr>
              <w:t>Flyers and invitations</w:t>
            </w:r>
          </w:p>
          <w:p w:rsidR="00A00F19" w:rsidRPr="00E97801" w:rsidRDefault="00A00F19" w:rsidP="006118EB">
            <w:pPr>
              <w:numPr>
                <w:ilvl w:val="0"/>
                <w:numId w:val="36"/>
              </w:numPr>
              <w:rPr>
                <w:rFonts w:ascii="Times New Roman" w:hAnsi="Times New Roman" w:cs="Times New Roman"/>
                <w:sz w:val="24"/>
                <w:szCs w:val="24"/>
              </w:rPr>
            </w:pPr>
            <w:r w:rsidRPr="00E97801">
              <w:rPr>
                <w:rFonts w:ascii="Times New Roman" w:hAnsi="Times New Roman" w:cs="Times New Roman"/>
                <w:sz w:val="24"/>
                <w:szCs w:val="24"/>
              </w:rPr>
              <w:t xml:space="preserve">Dated meeting minutes </w:t>
            </w:r>
          </w:p>
          <w:p w:rsidR="00A00F19" w:rsidRPr="00E97801" w:rsidRDefault="00A00F19" w:rsidP="006118EB">
            <w:pPr>
              <w:numPr>
                <w:ilvl w:val="0"/>
                <w:numId w:val="36"/>
              </w:numPr>
              <w:rPr>
                <w:rFonts w:ascii="Times New Roman" w:hAnsi="Times New Roman" w:cs="Times New Roman"/>
                <w:sz w:val="24"/>
                <w:szCs w:val="24"/>
              </w:rPr>
            </w:pPr>
            <w:r w:rsidRPr="00E97801">
              <w:rPr>
                <w:rFonts w:ascii="Times New Roman" w:hAnsi="Times New Roman" w:cs="Times New Roman"/>
                <w:sz w:val="24"/>
                <w:szCs w:val="24"/>
              </w:rPr>
              <w:t>Signed partnership plans with dates</w:t>
            </w:r>
          </w:p>
          <w:p w:rsidR="00E113B8" w:rsidRDefault="00A00F19" w:rsidP="006118EB">
            <w:pPr>
              <w:pStyle w:val="ListParagraph"/>
              <w:numPr>
                <w:ilvl w:val="0"/>
                <w:numId w:val="11"/>
              </w:numPr>
              <w:rPr>
                <w:rFonts w:ascii="Times New Roman" w:hAnsi="Times New Roman" w:cs="Times New Roman"/>
                <w:sz w:val="24"/>
                <w:szCs w:val="24"/>
              </w:rPr>
            </w:pPr>
            <w:r w:rsidRPr="00E97801">
              <w:rPr>
                <w:rFonts w:ascii="Times New Roman" w:hAnsi="Times New Roman" w:cs="Times New Roman"/>
                <w:sz w:val="24"/>
                <w:szCs w:val="24"/>
              </w:rPr>
              <w:t>Pictures of collaborative parent events</w:t>
            </w:r>
          </w:p>
          <w:p w:rsidR="009313A2" w:rsidRPr="009313A2" w:rsidRDefault="009313A2" w:rsidP="009313A2">
            <w:pPr>
              <w:rPr>
                <w:rFonts w:ascii="Times New Roman" w:hAnsi="Times New Roman" w:cs="Times New Roman"/>
                <w:sz w:val="24"/>
                <w:szCs w:val="24"/>
              </w:rPr>
            </w:pP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A00F19" w:rsidRPr="00824F01" w:rsidTr="00887C91">
        <w:tc>
          <w:tcPr>
            <w:tcW w:w="2088" w:type="dxa"/>
            <w:shd w:val="clear" w:color="auto" w:fill="D9D9D9" w:themeFill="background1" w:themeFillShade="D9"/>
          </w:tcPr>
          <w:p w:rsidR="00A00F19" w:rsidRDefault="00825526" w:rsidP="0069107E">
            <w:pPr>
              <w:pStyle w:val="ListParagraph"/>
              <w:rPr>
                <w:rFonts w:ascii="Times New Roman" w:hAnsi="Times New Roman" w:cs="Times New Roman"/>
                <w:noProof/>
                <w:sz w:val="24"/>
              </w:rPr>
            </w:pPr>
            <w:r>
              <w:rPr>
                <w:noProof/>
                <w:color w:val="000000"/>
                <w:szCs w:val="24"/>
              </w:rPr>
              <mc:AlternateContent>
                <mc:Choice Requires="wpg">
                  <w:drawing>
                    <wp:anchor distT="0" distB="0" distL="114300" distR="114300" simplePos="0" relativeHeight="251873280" behindDoc="0" locked="0" layoutInCell="1" allowOverlap="1" wp14:anchorId="57309C2D" wp14:editId="7EE45CFC">
                      <wp:simplePos x="0" y="0"/>
                      <wp:positionH relativeFrom="margin">
                        <wp:align>center</wp:align>
                      </wp:positionH>
                      <wp:positionV relativeFrom="paragraph">
                        <wp:posOffset>92119</wp:posOffset>
                      </wp:positionV>
                      <wp:extent cx="1211698" cy="201930"/>
                      <wp:effectExtent l="0" t="0" r="26670" b="26670"/>
                      <wp:wrapNone/>
                      <wp:docPr id="156" name="Group 156"/>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157" name="Rectangle 15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6" o:spid="_x0000_s1026" style="position:absolute;margin-left:0;margin-top:7.25pt;width:95.4pt;height:15.9pt;z-index:251873280;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">
                      <v:rect id="Rectangle 15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mssIA&#10;AADcAAAADwAAAGRycy9kb3ducmV2LnhtbERPTWvCQBC9F/wPywje6kbBWtJsRAtFES9NhdbbkB2T&#10;YHY27K4m/vuuUOhtHu9zstVgWnEj5xvLCmbTBARxaXXDlYLj18fzKwgfkDW2lknBnTys8tFThqm2&#10;PX/SrQiViCHsU1RQh9ClUvqyJoN+ajviyJ2tMxgidJXUDvsYblo5T5IXabDh2FBjR+81lZfiahSs&#10;+818e/Kn4m6+lz9HPsi966VSk/GwfgMRaAj/4j/3Tsf5iyU8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qaywgAAANwAAAAPAAAAAAAAAAAAAAAAAJgCAABkcnMvZG93&#10;bnJldi54bWxQSwUGAAAAAAQABAD1AAAAhwMAAAAA&#10;" fillcolor="window" strokecolor="windowText"/>
                      <v:rect id="Rectangle 15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0ywMUA&#10;AADcAAAADwAAAGRycy9kb3ducmV2LnhtbESPQWvCQBCF74L/YRmhN90otJXoKrZQWkovjYJ6G7Jj&#10;EszOht2tif++cyj0NsN789436+3gWnWjEBvPBuazDBRx6W3DlYHD/m26BBUTssXWMxm4U4TtZjxa&#10;Y259z990K1KlJIRjjgbqlLpc61jW5DDOfEcs2sUHh0nWUGkbsJdw1+pFlj1phw1LQ40dvdZUXosf&#10;Z2DXvyzez/Fc3N3x+XTgL/0Zem3Mw2TYrUAlGtK/+e/6wwr+o9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TLAxQAAANwAAAAPAAAAAAAAAAAAAAAAAJgCAABkcnMv&#10;ZG93bnJldi54bWxQSwUGAAAAAAQABAD1AAAAigMAAAAA&#10;" fillcolor="window" strokecolor="windowText"/>
                      <v:rect id="Rectangle 15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XW8MA&#10;AADcAAAADwAAAGRycy9kb3ducmV2LnhtbERPTWvCQBC9C/6HZYTe6qaBtpq6ShRKi/RiFNTbkJ0m&#10;odnZsLs18d93hYK3ebzPWawG04oLOd9YVvA0TUAQl1Y3XCk47N8fZyB8QNbYWiYFV/KwWo5HC8y0&#10;7XlHlyJUIoawz1BBHUKXSenLmgz6qe2II/dtncEQoaukdtjHcNPKNElepMGGY0ONHW1qKn+KX6Mg&#10;79fpx9mfi6s5vp4O/CW3rpdKPUyG/A1EoCHcxf/uTx3nP8/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GXW8MAAADcAAAADwAAAAAAAAAAAAAAAACYAgAAZHJzL2Rv&#10;d25yZXYueG1sUEsFBgAAAAAEAAQA9QAAAIgDAAAAAA==&#10;" fillcolor="window" strokecolor="windowText"/>
                      <w10:wrap anchorx="margin"/>
                    </v:group>
                  </w:pict>
                </mc:Fallback>
              </mc:AlternateContent>
            </w:r>
          </w:p>
        </w:tc>
        <w:tc>
          <w:tcPr>
            <w:tcW w:w="3150" w:type="dxa"/>
            <w:shd w:val="clear" w:color="auto" w:fill="D9D9D9" w:themeFill="background1" w:themeFillShade="D9"/>
          </w:tcPr>
          <w:p w:rsidR="00A00F19" w:rsidRPr="00E97801" w:rsidRDefault="00D25CE4" w:rsidP="00A00F19">
            <w:pPr>
              <w:pStyle w:val="BodyText"/>
              <w:widowControl w:val="0"/>
              <w:numPr>
                <w:ilvl w:val="0"/>
                <w:numId w:val="1"/>
              </w:numPr>
              <w:spacing w:line="294" w:lineRule="exact"/>
              <w:rPr>
                <w:b w:val="0"/>
                <w:snapToGrid w:val="0"/>
                <w:szCs w:val="24"/>
              </w:rPr>
            </w:pPr>
            <w:r>
              <w:rPr>
                <w:b w:val="0"/>
                <w:snapToGrid w:val="0"/>
                <w:szCs w:val="24"/>
              </w:rPr>
              <w:t xml:space="preserve">The school district will reserve not less than 1 </w:t>
            </w:r>
            <w:r>
              <w:rPr>
                <w:b w:val="0"/>
                <w:snapToGrid w:val="0"/>
                <w:szCs w:val="24"/>
              </w:rPr>
              <w:lastRenderedPageBreak/>
              <w:t>percent of its Title I, Part A allocation for parental involvement, including promoting family literacy and parenting skills (unless allocation is $500,000 or less) and the LEA will ensure that not less than 95 percent of the one percent reserved goes directly to the schools</w:t>
            </w:r>
            <w:r w:rsidR="00A00F19" w:rsidRPr="00E97801">
              <w:rPr>
                <w:b w:val="0"/>
                <w:snapToGrid w:val="0"/>
                <w:szCs w:val="24"/>
              </w:rPr>
              <w:t>.</w:t>
            </w:r>
          </w:p>
          <w:p w:rsidR="006C6642" w:rsidRDefault="006C6642" w:rsidP="006C6642">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(a)(3)(</w:t>
            </w:r>
            <w:r w:rsidR="00D25CE4">
              <w:rPr>
                <w:rFonts w:ascii="Times New Roman" w:hAnsi="Times New Roman" w:cs="Times New Roman"/>
                <w:i/>
                <w:sz w:val="18"/>
                <w:szCs w:val="24"/>
              </w:rPr>
              <w:t>A</w:t>
            </w:r>
            <w:r>
              <w:rPr>
                <w:rFonts w:ascii="Times New Roman" w:hAnsi="Times New Roman" w:cs="Times New Roman"/>
                <w:i/>
                <w:sz w:val="18"/>
                <w:szCs w:val="24"/>
              </w:rPr>
              <w:t>)</w:t>
            </w:r>
          </w:p>
          <w:p w:rsidR="00A00F19" w:rsidRPr="00E97801" w:rsidRDefault="00A00F19" w:rsidP="006C6642">
            <w:pPr>
              <w:pStyle w:val="ListParagraph"/>
              <w:jc w:val="right"/>
              <w:rPr>
                <w:rFonts w:ascii="Times New Roman" w:hAnsi="Times New Roman" w:cs="Times New Roman"/>
                <w:sz w:val="24"/>
                <w:szCs w:val="24"/>
              </w:rPr>
            </w:pPr>
          </w:p>
        </w:tc>
        <w:tc>
          <w:tcPr>
            <w:tcW w:w="4950" w:type="dxa"/>
            <w:shd w:val="clear" w:color="auto" w:fill="D9D9D9" w:themeFill="background1" w:themeFillShade="D9"/>
          </w:tcPr>
          <w:p w:rsidR="00A00F19" w:rsidRDefault="00D25CE4" w:rsidP="00D25CE4">
            <w:pPr>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Bookkeeping record of related expenditures</w:t>
            </w:r>
          </w:p>
          <w:p w:rsidR="00D25CE4" w:rsidRDefault="00D25CE4" w:rsidP="00D25CE4">
            <w:pPr>
              <w:numPr>
                <w:ilvl w:val="0"/>
                <w:numId w:val="37"/>
              </w:numPr>
              <w:rPr>
                <w:rFonts w:ascii="Times New Roman" w:hAnsi="Times New Roman" w:cs="Times New Roman"/>
                <w:sz w:val="24"/>
                <w:szCs w:val="24"/>
              </w:rPr>
            </w:pPr>
            <w:r>
              <w:rPr>
                <w:rFonts w:ascii="Times New Roman" w:hAnsi="Times New Roman" w:cs="Times New Roman"/>
                <w:sz w:val="24"/>
                <w:szCs w:val="24"/>
              </w:rPr>
              <w:t>Consolidated application</w:t>
            </w:r>
          </w:p>
          <w:p w:rsidR="00D25CE4" w:rsidRPr="00E97801" w:rsidRDefault="00D25CE4" w:rsidP="00D25CE4">
            <w:pPr>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Districtwide Parent Activity Project Assurance forms</w:t>
            </w:r>
            <w:bookmarkStart w:id="0" w:name="_GoBack"/>
            <w:bookmarkEnd w:id="0"/>
          </w:p>
        </w:tc>
        <w:tc>
          <w:tcPr>
            <w:tcW w:w="3510" w:type="dxa"/>
            <w:shd w:val="clear" w:color="auto" w:fill="D9D9D9" w:themeFill="background1" w:themeFillShade="D9"/>
          </w:tcPr>
          <w:p w:rsidR="00A00F19" w:rsidRPr="00824F01" w:rsidRDefault="00A00F19"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71232" behindDoc="0" locked="0" layoutInCell="1" allowOverlap="1" wp14:anchorId="293DCD5B" wp14:editId="42FBEEC8">
                      <wp:simplePos x="0" y="0"/>
                      <wp:positionH relativeFrom="margin">
                        <wp:align>center</wp:align>
                      </wp:positionH>
                      <wp:positionV relativeFrom="paragraph">
                        <wp:posOffset>90864</wp:posOffset>
                      </wp:positionV>
                      <wp:extent cx="1211698" cy="201930"/>
                      <wp:effectExtent l="0" t="0" r="26670" b="26670"/>
                      <wp:wrapNone/>
                      <wp:docPr id="119" name="Group 119"/>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101" name="Rectangle 10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9" o:spid="_x0000_s1026" style="position:absolute;margin-left:0;margin-top:7.15pt;width:95.4pt;height:15.9pt;z-index:25187123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">
                      <v:rect id="Rectangle 10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0QMMA&#10;AADcAAAADwAAAGRycy9kb3ducmV2LnhtbERPTWvCQBC9C/0PyxR6M5t4qJK6SiyUltKLMdB6G7LT&#10;JJidDbtbE/99VxC8zeN9zno7mV6cyfnOsoIsSUEQ11Z33CioDm/zFQgfkDX2lknBhTxsNw+zNeba&#10;jryncxkaEUPY56igDWHIpfR1SwZ9YgfiyP1aZzBE6BqpHY4x3PRykabP0mDHsaHFgV5bqk/ln1FQ&#10;jLvF+9Efy4v5Xv5U/CU/3SiVenqcihcQgaZwF9/cHzrOTzO4PhM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S0QMMAAADcAAAADwAAAAAAAAAAAAAAAACYAgAAZHJzL2Rv&#10;d25yZXYueG1sUEsFBgAAAAAEAAQA9QAAAIgDAAAAAA==&#10;" fillcolor="window" strokecolor="windowText"/>
                      <v:rect id="Rectangle 10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qN8MA&#10;AADcAAAADwAAAGRycy9kb3ducmV2LnhtbERPTWvCQBC9C/0PyxR6001zqJJmI7ZQWkovxoD1NmTH&#10;JJidDbtbE/99VxC8zeN9Tr6eTC/O5HxnWcHzIgFBXFvdcaOg2n3MVyB8QNbYWyYFF/KwLh5mOWba&#10;jrylcxkaEUPYZ6igDWHIpPR1Swb9wg7EkTtaZzBE6BqpHY4x3PQyTZIXabDj2NDiQO8t1afyzyjY&#10;jG/p58EfyovZL38r/pHfbpRKPT1Om1cQgaZwF9/cXzrOT1K4PhMv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YqN8MAAADcAAAADwAAAAAAAAAAAAAAAACYAgAAZHJzL2Rv&#10;d25yZXYueG1sUEsFBgAAAAAEAAQA9QAAAIgDAAAAAA==&#10;" fillcolor="window" strokecolor="windowText"/>
                      <v:rect id="Rectangle 10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PrMIA&#10;AADcAAAADwAAAGRycy9kb3ducmV2LnhtbERPTYvCMBC9L/gfwgh7W1MVXKlGUWFxkb1sFdTb0Ixt&#10;sZmUJGvrv98Igrd5vM+ZLztTixs5X1lWMBwkIIhzqysuFBz2Xx9TED4ga6wtk4I7eVguem9zTLVt&#10;+ZduWShEDGGfooIyhCaV0uclGfQD2xBH7mKdwRChK6R22MZwU8tRkkykwYpjQ4kNbUrKr9mfUbBq&#10;16Pt2Z+zuzl+ng78I3eulUq997vVDESgLrzET/e3jvOTMT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o+swgAAANwAAAAPAAAAAAAAAAAAAAAAAJgCAABkcnMvZG93&#10;bnJldi54bWxQSwUGAAAAAAQABAD1AAAAhwMAAAAA&#10;" fillcolor="window" strokecolor="windowText"/>
                      <w10:wrap anchorx="margin"/>
                    </v:group>
                  </w:pict>
                </mc:Fallback>
              </mc:AlternateContent>
            </w:r>
          </w:p>
        </w:tc>
        <w:tc>
          <w:tcPr>
            <w:tcW w:w="3150" w:type="dxa"/>
            <w:shd w:val="clear" w:color="auto" w:fill="FFFFFF" w:themeFill="background1"/>
          </w:tcPr>
          <w:p w:rsidR="00D25CE4" w:rsidRPr="00E97801" w:rsidRDefault="00D25CE4" w:rsidP="00D25CE4">
            <w:pPr>
              <w:pStyle w:val="BodyText"/>
              <w:widowControl w:val="0"/>
              <w:numPr>
                <w:ilvl w:val="0"/>
                <w:numId w:val="1"/>
              </w:numPr>
              <w:spacing w:line="294" w:lineRule="exact"/>
              <w:rPr>
                <w:b w:val="0"/>
                <w:snapToGrid w:val="0"/>
                <w:szCs w:val="24"/>
              </w:rPr>
            </w:pPr>
            <w:r w:rsidRPr="00E97801">
              <w:rPr>
                <w:b w:val="0"/>
                <w:snapToGrid w:val="0"/>
                <w:szCs w:val="24"/>
              </w:rPr>
              <w:t>Parents of children receiving services under this part shall be involved in the decisions regarding how funds reserved are allotted for parental involvement activities.</w:t>
            </w:r>
          </w:p>
          <w:p w:rsidR="00D25CE4" w:rsidRDefault="00D25CE4" w:rsidP="00D25CE4">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(a)(3)(B)</w:t>
            </w:r>
          </w:p>
          <w:p w:rsidR="00E113B8" w:rsidRPr="00E97801" w:rsidRDefault="00E113B8" w:rsidP="00964765">
            <w:pPr>
              <w:jc w:val="right"/>
              <w:rPr>
                <w:rFonts w:ascii="Times New Roman" w:hAnsi="Times New Roman" w:cs="Times New Roman"/>
                <w:bCs/>
                <w:sz w:val="24"/>
                <w:szCs w:val="24"/>
              </w:rPr>
            </w:pPr>
          </w:p>
        </w:tc>
        <w:tc>
          <w:tcPr>
            <w:tcW w:w="4950" w:type="dxa"/>
            <w:shd w:val="clear" w:color="auto" w:fill="FFFFFF" w:themeFill="background1"/>
          </w:tcPr>
          <w:p w:rsidR="00D25CE4" w:rsidRPr="00E97801" w:rsidRDefault="00D25CE4" w:rsidP="00D25CE4">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 xml:space="preserve">Letters </w:t>
            </w:r>
          </w:p>
          <w:p w:rsidR="00D25CE4" w:rsidRPr="00E97801" w:rsidRDefault="00D25CE4" w:rsidP="00D25CE4">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Parent surveys responses</w:t>
            </w:r>
          </w:p>
          <w:p w:rsidR="00D25CE4" w:rsidRPr="00E97801" w:rsidRDefault="00D25CE4" w:rsidP="00D25CE4">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Flyers or invitations to meetings</w:t>
            </w:r>
          </w:p>
          <w:p w:rsidR="00D25CE4" w:rsidRPr="00E97801" w:rsidRDefault="00D25CE4" w:rsidP="00D25CE4">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D25CE4" w:rsidRPr="00E97801" w:rsidRDefault="00D25CE4" w:rsidP="00D25CE4">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 xml:space="preserve">Dated agendas </w:t>
            </w:r>
          </w:p>
          <w:p w:rsidR="00D25CE4" w:rsidRPr="00E97801" w:rsidRDefault="00D25CE4" w:rsidP="00D25CE4">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Dated sign–in sheets (indicating person’s role and/or title)</w:t>
            </w:r>
          </w:p>
          <w:p w:rsidR="00D25CE4" w:rsidRPr="00E97801" w:rsidRDefault="00D25CE4" w:rsidP="00D25CE4">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Record of parent feedback</w:t>
            </w:r>
          </w:p>
          <w:p w:rsidR="00D25CE4" w:rsidRPr="00E97801" w:rsidRDefault="00D25CE4" w:rsidP="00D25CE4">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Expenditures for parent involvement</w:t>
            </w:r>
          </w:p>
          <w:p w:rsidR="00E113B8" w:rsidRPr="001A589D" w:rsidRDefault="00E113B8" w:rsidP="00D25CE4">
            <w:pPr>
              <w:pStyle w:val="ListParagraph"/>
              <w:ind w:left="360"/>
              <w:rPr>
                <w:rFonts w:ascii="Times New Roman" w:hAnsi="Times New Roman" w:cs="Times New Roman"/>
                <w:sz w:val="24"/>
                <w:szCs w:val="24"/>
              </w:rPr>
            </w:pP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bl>
    <w:p w:rsidR="00824F01" w:rsidRPr="00824F01" w:rsidRDefault="00824F01" w:rsidP="006A683F">
      <w:pPr>
        <w:rPr>
          <w:sz w:val="24"/>
        </w:rPr>
      </w:pPr>
    </w:p>
    <w:sectPr w:rsidR="00824F01" w:rsidRPr="00824F01" w:rsidSect="000A6BE4">
      <w:footerReference w:type="default" r:id="rId9"/>
      <w:pgSz w:w="15840" w:h="12240" w:orient="landscape"/>
      <w:pgMar w:top="1152" w:right="1296" w:bottom="1152"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80" w:rsidRDefault="00995980" w:rsidP="00662B26">
      <w:pPr>
        <w:spacing w:after="0" w:line="240" w:lineRule="auto"/>
      </w:pPr>
      <w:r>
        <w:separator/>
      </w:r>
    </w:p>
  </w:endnote>
  <w:endnote w:type="continuationSeparator" w:id="0">
    <w:p w:rsidR="00995980" w:rsidRDefault="00995980" w:rsidP="0066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3B" w:rsidRPr="00662B26" w:rsidRDefault="00F5383B" w:rsidP="00662B26">
    <w:pPr>
      <w:widowControl w:val="0"/>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Dr. John D. Barge, State School Superintendent</w:t>
    </w:r>
  </w:p>
  <w:p w:rsidR="00F5383B" w:rsidRPr="00662B26" w:rsidRDefault="00F5383B" w:rsidP="00662B26">
    <w:pPr>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 xml:space="preserve"> </w:t>
    </w:r>
    <w:r>
      <w:rPr>
        <w:rFonts w:ascii="Calibri" w:eastAsia="Calibri" w:hAnsi="Calibri" w:cs="Times New Roman"/>
        <w:sz w:val="20"/>
        <w:szCs w:val="20"/>
      </w:rPr>
      <w:t>April</w:t>
    </w:r>
    <w:r w:rsidRPr="00662B26">
      <w:rPr>
        <w:rFonts w:ascii="Calibri" w:eastAsia="Calibri" w:hAnsi="Calibri" w:cs="Times New Roman"/>
        <w:sz w:val="20"/>
        <w:szCs w:val="20"/>
      </w:rPr>
      <w:t xml:space="preserve"> 2013 • Page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PAGE </w:instrText>
    </w:r>
    <w:r w:rsidRPr="00662B26">
      <w:rPr>
        <w:rFonts w:ascii="Calibri" w:eastAsia="Calibri" w:hAnsi="Calibri" w:cs="Times New Roman"/>
        <w:sz w:val="20"/>
        <w:szCs w:val="20"/>
      </w:rPr>
      <w:fldChar w:fldCharType="separate"/>
    </w:r>
    <w:r w:rsidR="00D25CE4">
      <w:rPr>
        <w:rFonts w:ascii="Calibri" w:eastAsia="Calibri" w:hAnsi="Calibri" w:cs="Times New Roman"/>
        <w:noProof/>
        <w:sz w:val="20"/>
        <w:szCs w:val="20"/>
      </w:rPr>
      <w:t>1</w:t>
    </w:r>
    <w:r w:rsidRPr="00662B26">
      <w:rPr>
        <w:rFonts w:ascii="Calibri" w:eastAsia="Calibri" w:hAnsi="Calibri" w:cs="Times New Roman"/>
        <w:sz w:val="20"/>
        <w:szCs w:val="20"/>
      </w:rPr>
      <w:fldChar w:fldCharType="end"/>
    </w:r>
    <w:r w:rsidRPr="00662B26">
      <w:rPr>
        <w:rFonts w:ascii="Calibri" w:eastAsia="Calibri" w:hAnsi="Calibri" w:cs="Times New Roman"/>
        <w:sz w:val="20"/>
        <w:szCs w:val="20"/>
      </w:rPr>
      <w:t xml:space="preserve"> of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NUMPAGES  </w:instrText>
    </w:r>
    <w:r w:rsidRPr="00662B26">
      <w:rPr>
        <w:rFonts w:ascii="Calibri" w:eastAsia="Calibri" w:hAnsi="Calibri" w:cs="Times New Roman"/>
        <w:sz w:val="20"/>
        <w:szCs w:val="20"/>
      </w:rPr>
      <w:fldChar w:fldCharType="separate"/>
    </w:r>
    <w:r w:rsidR="00D25CE4">
      <w:rPr>
        <w:rFonts w:ascii="Calibri" w:eastAsia="Calibri" w:hAnsi="Calibri" w:cs="Times New Roman"/>
        <w:noProof/>
        <w:sz w:val="20"/>
        <w:szCs w:val="20"/>
      </w:rPr>
      <w:t>10</w:t>
    </w:r>
    <w:r w:rsidRPr="00662B26">
      <w:rPr>
        <w:rFonts w:ascii="Calibri" w:eastAsia="Calibri" w:hAnsi="Calibri" w:cs="Times New Roman"/>
        <w:sz w:val="20"/>
        <w:szCs w:val="20"/>
      </w:rPr>
      <w:fldChar w:fldCharType="end"/>
    </w:r>
  </w:p>
  <w:p w:rsidR="00F5383B" w:rsidRDefault="00F53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80" w:rsidRDefault="00995980" w:rsidP="00662B26">
      <w:pPr>
        <w:spacing w:after="0" w:line="240" w:lineRule="auto"/>
      </w:pPr>
      <w:r>
        <w:separator/>
      </w:r>
    </w:p>
  </w:footnote>
  <w:footnote w:type="continuationSeparator" w:id="0">
    <w:p w:rsidR="00995980" w:rsidRDefault="00995980" w:rsidP="0066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5E7"/>
    <w:multiLevelType w:val="hybridMultilevel"/>
    <w:tmpl w:val="5DC012D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359D1"/>
    <w:multiLevelType w:val="hybridMultilevel"/>
    <w:tmpl w:val="0FBC02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06314D"/>
    <w:multiLevelType w:val="hybridMultilevel"/>
    <w:tmpl w:val="4DEE3C2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C34B3"/>
    <w:multiLevelType w:val="hybridMultilevel"/>
    <w:tmpl w:val="D9205D0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0454C"/>
    <w:multiLevelType w:val="hybridMultilevel"/>
    <w:tmpl w:val="7DC4611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4B3032"/>
    <w:multiLevelType w:val="hybridMultilevel"/>
    <w:tmpl w:val="F14ED8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C760E"/>
    <w:multiLevelType w:val="hybridMultilevel"/>
    <w:tmpl w:val="93A6DD72"/>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8053241"/>
    <w:multiLevelType w:val="hybridMultilevel"/>
    <w:tmpl w:val="3086128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D203B5"/>
    <w:multiLevelType w:val="hybridMultilevel"/>
    <w:tmpl w:val="D292AC4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1E3F0BA7"/>
    <w:multiLevelType w:val="hybridMultilevel"/>
    <w:tmpl w:val="92B0178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22292819"/>
    <w:multiLevelType w:val="hybridMultilevel"/>
    <w:tmpl w:val="044298F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2525766"/>
    <w:multiLevelType w:val="hybridMultilevel"/>
    <w:tmpl w:val="E2020B9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8551E"/>
    <w:multiLevelType w:val="hybridMultilevel"/>
    <w:tmpl w:val="DB54A86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87493"/>
    <w:multiLevelType w:val="hybridMultilevel"/>
    <w:tmpl w:val="02DE473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C810EAA"/>
    <w:multiLevelType w:val="hybridMultilevel"/>
    <w:tmpl w:val="7A8815D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B5CAF"/>
    <w:multiLevelType w:val="hybridMultilevel"/>
    <w:tmpl w:val="A8CE82E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EAA5C7F"/>
    <w:multiLevelType w:val="hybridMultilevel"/>
    <w:tmpl w:val="9D7419DE"/>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F272ECB"/>
    <w:multiLevelType w:val="hybridMultilevel"/>
    <w:tmpl w:val="C3CE27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30574214"/>
    <w:multiLevelType w:val="hybridMultilevel"/>
    <w:tmpl w:val="749866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36D24228"/>
    <w:multiLevelType w:val="hybridMultilevel"/>
    <w:tmpl w:val="9B42E328"/>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396354F4"/>
    <w:multiLevelType w:val="hybridMultilevel"/>
    <w:tmpl w:val="FA3430B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372CFD"/>
    <w:multiLevelType w:val="hybridMultilevel"/>
    <w:tmpl w:val="BA5CCF6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471DA7"/>
    <w:multiLevelType w:val="hybridMultilevel"/>
    <w:tmpl w:val="B108ED00"/>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401E70EB"/>
    <w:multiLevelType w:val="hybridMultilevel"/>
    <w:tmpl w:val="894CD422"/>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4049010E"/>
    <w:multiLevelType w:val="hybridMultilevel"/>
    <w:tmpl w:val="89643AC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694028"/>
    <w:multiLevelType w:val="hybridMultilevel"/>
    <w:tmpl w:val="F2B4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9072A"/>
    <w:multiLevelType w:val="hybridMultilevel"/>
    <w:tmpl w:val="045A4A5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F973EA"/>
    <w:multiLevelType w:val="hybridMultilevel"/>
    <w:tmpl w:val="03AA11E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50D719BF"/>
    <w:multiLevelType w:val="hybridMultilevel"/>
    <w:tmpl w:val="DF02E0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595BC8"/>
    <w:multiLevelType w:val="hybridMultilevel"/>
    <w:tmpl w:val="A7969D7E"/>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63D82AE7"/>
    <w:multiLevelType w:val="hybridMultilevel"/>
    <w:tmpl w:val="345062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825BF8"/>
    <w:multiLevelType w:val="hybridMultilevel"/>
    <w:tmpl w:val="E748355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6A5E5C86"/>
    <w:multiLevelType w:val="hybridMultilevel"/>
    <w:tmpl w:val="A46088E2"/>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FC4E51"/>
    <w:multiLevelType w:val="hybridMultilevel"/>
    <w:tmpl w:val="7FBE271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FE1DFE"/>
    <w:multiLevelType w:val="hybridMultilevel"/>
    <w:tmpl w:val="AC40BF5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B50E54"/>
    <w:multiLevelType w:val="hybridMultilevel"/>
    <w:tmpl w:val="CE3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307FA"/>
    <w:multiLevelType w:val="hybridMultilevel"/>
    <w:tmpl w:val="E564C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2260C7"/>
    <w:multiLevelType w:val="hybridMultilevel"/>
    <w:tmpl w:val="DD50D5B0"/>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7"/>
  </w:num>
  <w:num w:numId="2">
    <w:abstractNumId w:val="29"/>
  </w:num>
  <w:num w:numId="3">
    <w:abstractNumId w:val="26"/>
  </w:num>
  <w:num w:numId="4">
    <w:abstractNumId w:val="36"/>
  </w:num>
  <w:num w:numId="5">
    <w:abstractNumId w:val="28"/>
  </w:num>
  <w:num w:numId="6">
    <w:abstractNumId w:val="13"/>
  </w:num>
  <w:num w:numId="7">
    <w:abstractNumId w:val="25"/>
  </w:num>
  <w:num w:numId="8">
    <w:abstractNumId w:val="12"/>
  </w:num>
  <w:num w:numId="9">
    <w:abstractNumId w:val="21"/>
  </w:num>
  <w:num w:numId="10">
    <w:abstractNumId w:val="33"/>
  </w:num>
  <w:num w:numId="11">
    <w:abstractNumId w:val="22"/>
  </w:num>
  <w:num w:numId="12">
    <w:abstractNumId w:val="16"/>
  </w:num>
  <w:num w:numId="13">
    <w:abstractNumId w:val="31"/>
  </w:num>
  <w:num w:numId="14">
    <w:abstractNumId w:val="4"/>
  </w:num>
  <w:num w:numId="15">
    <w:abstractNumId w:val="2"/>
  </w:num>
  <w:num w:numId="16">
    <w:abstractNumId w:val="9"/>
  </w:num>
  <w:num w:numId="17">
    <w:abstractNumId w:val="10"/>
  </w:num>
  <w:num w:numId="18">
    <w:abstractNumId w:val="11"/>
  </w:num>
  <w:num w:numId="19">
    <w:abstractNumId w:val="19"/>
  </w:num>
  <w:num w:numId="20">
    <w:abstractNumId w:val="14"/>
  </w:num>
  <w:num w:numId="21">
    <w:abstractNumId w:val="8"/>
  </w:num>
  <w:num w:numId="22">
    <w:abstractNumId w:val="0"/>
  </w:num>
  <w:num w:numId="23">
    <w:abstractNumId w:val="32"/>
  </w:num>
  <w:num w:numId="24">
    <w:abstractNumId w:val="20"/>
  </w:num>
  <w:num w:numId="25">
    <w:abstractNumId w:val="17"/>
  </w:num>
  <w:num w:numId="26">
    <w:abstractNumId w:val="23"/>
  </w:num>
  <w:num w:numId="27">
    <w:abstractNumId w:val="30"/>
  </w:num>
  <w:num w:numId="28">
    <w:abstractNumId w:val="18"/>
  </w:num>
  <w:num w:numId="29">
    <w:abstractNumId w:val="6"/>
  </w:num>
  <w:num w:numId="30">
    <w:abstractNumId w:val="38"/>
  </w:num>
  <w:num w:numId="31">
    <w:abstractNumId w:val="3"/>
  </w:num>
  <w:num w:numId="32">
    <w:abstractNumId w:val="15"/>
  </w:num>
  <w:num w:numId="33">
    <w:abstractNumId w:val="7"/>
  </w:num>
  <w:num w:numId="34">
    <w:abstractNumId w:val="24"/>
  </w:num>
  <w:num w:numId="35">
    <w:abstractNumId w:val="34"/>
  </w:num>
  <w:num w:numId="36">
    <w:abstractNumId w:val="35"/>
  </w:num>
  <w:num w:numId="37">
    <w:abstractNumId w:val="27"/>
  </w:num>
  <w:num w:numId="38">
    <w:abstractNumId w:val="1"/>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01"/>
    <w:rsid w:val="00020A3F"/>
    <w:rsid w:val="00030496"/>
    <w:rsid w:val="00034115"/>
    <w:rsid w:val="00063F10"/>
    <w:rsid w:val="000A6BE4"/>
    <w:rsid w:val="000E05C3"/>
    <w:rsid w:val="00137D0B"/>
    <w:rsid w:val="001A589D"/>
    <w:rsid w:val="00206052"/>
    <w:rsid w:val="00244E4F"/>
    <w:rsid w:val="00247DD1"/>
    <w:rsid w:val="002611EF"/>
    <w:rsid w:val="002D5E2C"/>
    <w:rsid w:val="00300002"/>
    <w:rsid w:val="00371318"/>
    <w:rsid w:val="00373032"/>
    <w:rsid w:val="003A74E8"/>
    <w:rsid w:val="003B0109"/>
    <w:rsid w:val="003E4B59"/>
    <w:rsid w:val="003F2634"/>
    <w:rsid w:val="003F4AF4"/>
    <w:rsid w:val="00446BCD"/>
    <w:rsid w:val="00467679"/>
    <w:rsid w:val="004D7E39"/>
    <w:rsid w:val="004E3828"/>
    <w:rsid w:val="004F7490"/>
    <w:rsid w:val="0051360E"/>
    <w:rsid w:val="005250FD"/>
    <w:rsid w:val="005443CD"/>
    <w:rsid w:val="00556393"/>
    <w:rsid w:val="005711BC"/>
    <w:rsid w:val="00572168"/>
    <w:rsid w:val="00593EEE"/>
    <w:rsid w:val="005B56D8"/>
    <w:rsid w:val="005F3E66"/>
    <w:rsid w:val="006118EB"/>
    <w:rsid w:val="00630425"/>
    <w:rsid w:val="00634CF4"/>
    <w:rsid w:val="00662B26"/>
    <w:rsid w:val="0066744B"/>
    <w:rsid w:val="0067017D"/>
    <w:rsid w:val="00672D77"/>
    <w:rsid w:val="0069107E"/>
    <w:rsid w:val="006A683F"/>
    <w:rsid w:val="006A77CC"/>
    <w:rsid w:val="006C4773"/>
    <w:rsid w:val="006C6642"/>
    <w:rsid w:val="006F623C"/>
    <w:rsid w:val="00700F8B"/>
    <w:rsid w:val="007508D7"/>
    <w:rsid w:val="007722BF"/>
    <w:rsid w:val="00777B69"/>
    <w:rsid w:val="007B20F9"/>
    <w:rsid w:val="00822268"/>
    <w:rsid w:val="00824F01"/>
    <w:rsid w:val="00825526"/>
    <w:rsid w:val="008657A5"/>
    <w:rsid w:val="0088451E"/>
    <w:rsid w:val="00887C91"/>
    <w:rsid w:val="008B43FC"/>
    <w:rsid w:val="008F0DFC"/>
    <w:rsid w:val="009313A2"/>
    <w:rsid w:val="00964765"/>
    <w:rsid w:val="00967FFB"/>
    <w:rsid w:val="009820BA"/>
    <w:rsid w:val="00995980"/>
    <w:rsid w:val="009D7970"/>
    <w:rsid w:val="00A00F19"/>
    <w:rsid w:val="00A14A1D"/>
    <w:rsid w:val="00A8139A"/>
    <w:rsid w:val="00AA31AD"/>
    <w:rsid w:val="00AA4831"/>
    <w:rsid w:val="00AB5E6B"/>
    <w:rsid w:val="00B06201"/>
    <w:rsid w:val="00B247B0"/>
    <w:rsid w:val="00B3028E"/>
    <w:rsid w:val="00B80A37"/>
    <w:rsid w:val="00BC6E5B"/>
    <w:rsid w:val="00BF12C9"/>
    <w:rsid w:val="00C15469"/>
    <w:rsid w:val="00CB55F9"/>
    <w:rsid w:val="00CF1BBA"/>
    <w:rsid w:val="00D00B7F"/>
    <w:rsid w:val="00D00D05"/>
    <w:rsid w:val="00D03519"/>
    <w:rsid w:val="00D258A5"/>
    <w:rsid w:val="00D25CE4"/>
    <w:rsid w:val="00D810FB"/>
    <w:rsid w:val="00D93487"/>
    <w:rsid w:val="00E113B8"/>
    <w:rsid w:val="00E97801"/>
    <w:rsid w:val="00EB13AD"/>
    <w:rsid w:val="00EC48AF"/>
    <w:rsid w:val="00EE3F92"/>
    <w:rsid w:val="00F20C17"/>
    <w:rsid w:val="00F44226"/>
    <w:rsid w:val="00F5383B"/>
    <w:rsid w:val="00F6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F01"/>
    <w:pPr>
      <w:ind w:left="720"/>
      <w:contextualSpacing/>
    </w:pPr>
  </w:style>
  <w:style w:type="paragraph" w:customStyle="1" w:styleId="TxBrt13">
    <w:name w:val="TxBr_t13"/>
    <w:basedOn w:val="Normal"/>
    <w:rsid w:val="00137D0B"/>
    <w:pPr>
      <w:spacing w:after="0" w:line="232" w:lineRule="atLeast"/>
    </w:pPr>
    <w:rPr>
      <w:rFonts w:ascii="Times New Roman" w:eastAsia="Times New Roman" w:hAnsi="Times New Roman" w:cs="Times New Roman"/>
      <w:snapToGrid w:val="0"/>
      <w:sz w:val="24"/>
      <w:szCs w:val="20"/>
    </w:rPr>
  </w:style>
  <w:style w:type="table" w:styleId="LightGrid-Accent1">
    <w:name w:val="Light Grid Accent 1"/>
    <w:basedOn w:val="TableNormal"/>
    <w:uiPriority w:val="62"/>
    <w:rsid w:val="006F62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66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26"/>
  </w:style>
  <w:style w:type="paragraph" w:styleId="Footer">
    <w:name w:val="footer"/>
    <w:basedOn w:val="Normal"/>
    <w:link w:val="FooterChar"/>
    <w:uiPriority w:val="99"/>
    <w:unhideWhenUsed/>
    <w:rsid w:val="0066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26"/>
  </w:style>
  <w:style w:type="paragraph" w:styleId="BalloonText">
    <w:name w:val="Balloon Text"/>
    <w:basedOn w:val="Normal"/>
    <w:link w:val="BalloonTextChar"/>
    <w:uiPriority w:val="99"/>
    <w:semiHidden/>
    <w:unhideWhenUsed/>
    <w:rsid w:val="006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26"/>
    <w:rPr>
      <w:rFonts w:ascii="Tahoma" w:hAnsi="Tahoma" w:cs="Tahoma"/>
      <w:sz w:val="16"/>
      <w:szCs w:val="16"/>
    </w:rPr>
  </w:style>
  <w:style w:type="paragraph" w:styleId="BodyText">
    <w:name w:val="Body Text"/>
    <w:basedOn w:val="Normal"/>
    <w:link w:val="BodyTextChar"/>
    <w:rsid w:val="00A00F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00F19"/>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F01"/>
    <w:pPr>
      <w:ind w:left="720"/>
      <w:contextualSpacing/>
    </w:pPr>
  </w:style>
  <w:style w:type="paragraph" w:customStyle="1" w:styleId="TxBrt13">
    <w:name w:val="TxBr_t13"/>
    <w:basedOn w:val="Normal"/>
    <w:rsid w:val="00137D0B"/>
    <w:pPr>
      <w:spacing w:after="0" w:line="232" w:lineRule="atLeast"/>
    </w:pPr>
    <w:rPr>
      <w:rFonts w:ascii="Times New Roman" w:eastAsia="Times New Roman" w:hAnsi="Times New Roman" w:cs="Times New Roman"/>
      <w:snapToGrid w:val="0"/>
      <w:sz w:val="24"/>
      <w:szCs w:val="20"/>
    </w:rPr>
  </w:style>
  <w:style w:type="table" w:styleId="LightGrid-Accent1">
    <w:name w:val="Light Grid Accent 1"/>
    <w:basedOn w:val="TableNormal"/>
    <w:uiPriority w:val="62"/>
    <w:rsid w:val="006F62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66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26"/>
  </w:style>
  <w:style w:type="paragraph" w:styleId="Footer">
    <w:name w:val="footer"/>
    <w:basedOn w:val="Normal"/>
    <w:link w:val="FooterChar"/>
    <w:uiPriority w:val="99"/>
    <w:unhideWhenUsed/>
    <w:rsid w:val="0066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26"/>
  </w:style>
  <w:style w:type="paragraph" w:styleId="BalloonText">
    <w:name w:val="Balloon Text"/>
    <w:basedOn w:val="Normal"/>
    <w:link w:val="BalloonTextChar"/>
    <w:uiPriority w:val="99"/>
    <w:semiHidden/>
    <w:unhideWhenUsed/>
    <w:rsid w:val="006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26"/>
    <w:rPr>
      <w:rFonts w:ascii="Tahoma" w:hAnsi="Tahoma" w:cs="Tahoma"/>
      <w:sz w:val="16"/>
      <w:szCs w:val="16"/>
    </w:rPr>
  </w:style>
  <w:style w:type="paragraph" w:styleId="BodyText">
    <w:name w:val="Body Text"/>
    <w:basedOn w:val="Normal"/>
    <w:link w:val="BodyTextChar"/>
    <w:rsid w:val="00A00F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00F1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440E3-CC2C-4401-9418-ED59EA6352CA}"/>
</file>

<file path=customXml/itemProps2.xml><?xml version="1.0" encoding="utf-8"?>
<ds:datastoreItem xmlns:ds="http://schemas.openxmlformats.org/officeDocument/2006/customXml" ds:itemID="{D85B3A6A-BD86-4A11-8927-9B5B2A5DAD93}"/>
</file>

<file path=customXml/itemProps3.xml><?xml version="1.0" encoding="utf-8"?>
<ds:datastoreItem xmlns:ds="http://schemas.openxmlformats.org/officeDocument/2006/customXml" ds:itemID="{0F3265D8-A226-4A0C-8F10-17A708443B13}"/>
</file>

<file path=docProps/app.xml><?xml version="1.0" encoding="utf-8"?>
<Properties xmlns="http://schemas.openxmlformats.org/officeDocument/2006/extended-properties" xmlns:vt="http://schemas.openxmlformats.org/officeDocument/2006/docPropsVTypes">
  <Template>Normal</Template>
  <TotalTime>0</TotalTime>
  <Pages>10</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Schult</dc:creator>
  <cp:keywords/>
  <dc:description/>
  <cp:lastModifiedBy>Nathan Schult</cp:lastModifiedBy>
  <cp:revision>2</cp:revision>
  <cp:lastPrinted>2013-04-03T11:51:00Z</cp:lastPrinted>
  <dcterms:created xsi:type="dcterms:W3CDTF">2013-04-24T21:18:00Z</dcterms:created>
  <dcterms:modified xsi:type="dcterms:W3CDTF">2013-04-24T21:18:00Z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