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91D" w:rsidRPr="00C16491" w:rsidRDefault="00A6191D" w:rsidP="00A6191D">
      <w:pPr>
        <w:jc w:val="center"/>
        <w:rPr>
          <w:b/>
        </w:rPr>
      </w:pPr>
      <w:r w:rsidRPr="00C16491">
        <w:rPr>
          <w:b/>
        </w:rPr>
        <w:t xml:space="preserve">School/District Plan </w:t>
      </w:r>
    </w:p>
    <w:p w:rsidR="00A6191D" w:rsidRPr="00C16491" w:rsidRDefault="00A6191D" w:rsidP="00A6191D">
      <w:pPr>
        <w:jc w:val="center"/>
      </w:pPr>
      <w:r w:rsidRPr="00C16491">
        <w:rPr>
          <w:b/>
        </w:rPr>
        <w:t xml:space="preserve">For Use of Title I, Part </w:t>
      </w:r>
      <w:proofErr w:type="gramStart"/>
      <w:r w:rsidRPr="00C16491">
        <w:rPr>
          <w:b/>
        </w:rPr>
        <w:t>A</w:t>
      </w:r>
      <w:proofErr w:type="gramEnd"/>
      <w:r w:rsidRPr="00C16491">
        <w:rPr>
          <w:b/>
        </w:rPr>
        <w:t xml:space="preserve"> </w:t>
      </w:r>
      <w:r w:rsidR="008C4345">
        <w:rPr>
          <w:b/>
        </w:rPr>
        <w:t>Reward</w:t>
      </w:r>
      <w:r w:rsidRPr="00C16491">
        <w:rPr>
          <w:b/>
        </w:rPr>
        <w:t xml:space="preserve"> Schools/District </w:t>
      </w:r>
      <w:r w:rsidRPr="00C16491">
        <w:rPr>
          <w:b/>
        </w:rPr>
        <w:br/>
        <w:t>Academic</w:t>
      </w:r>
      <w:r w:rsidRPr="00C16491">
        <w:rPr>
          <w:b/>
          <w:strike/>
        </w:rPr>
        <w:t xml:space="preserve"> </w:t>
      </w:r>
      <w:r w:rsidRPr="00C16491">
        <w:rPr>
          <w:b/>
        </w:rPr>
        <w:t>Achievement Awards Budgets</w:t>
      </w:r>
      <w:r w:rsidRPr="00C16491">
        <w:t xml:space="preserve"> for </w:t>
      </w:r>
      <w:r w:rsidRPr="00C16491">
        <w:rPr>
          <w:b/>
        </w:rPr>
        <w:t>20</w:t>
      </w:r>
      <w:r w:rsidR="004008FE">
        <w:rPr>
          <w:b/>
        </w:rPr>
        <w:t>1</w:t>
      </w:r>
      <w:r w:rsidR="006778B5">
        <w:rPr>
          <w:b/>
        </w:rPr>
        <w:t>2</w:t>
      </w:r>
      <w:r w:rsidRPr="00C16491">
        <w:rPr>
          <w:b/>
        </w:rPr>
        <w:t>-201</w:t>
      </w:r>
      <w:r w:rsidR="008C4345">
        <w:rPr>
          <w:b/>
        </w:rPr>
        <w:t>3</w:t>
      </w:r>
    </w:p>
    <w:p w:rsidR="00A6191D" w:rsidRPr="00C16491" w:rsidRDefault="002E0A2E" w:rsidP="00A6191D">
      <w:pPr>
        <w:rPr>
          <w:sz w:val="28"/>
          <w:szCs w:val="28"/>
        </w:rPr>
      </w:pPr>
      <w:r>
        <w:rPr>
          <w:noProof/>
          <w:sz w:val="28"/>
          <w:szCs w:val="28"/>
        </w:rPr>
        <w:pict>
          <v:rect id="_x0000_s2050" style="position:absolute;margin-left:75.4pt;margin-top:3.65pt;width:462pt;height:3.55pt;z-index:-251658752;mso-position-horizontal-relative:page" o:allowincell="f" fillcolor="black" stroked="f" strokeweight="0">
            <v:fill color2="black"/>
            <w10:wrap anchorx="page"/>
          </v:rect>
        </w:pict>
      </w:r>
    </w:p>
    <w:p w:rsidR="00A6191D" w:rsidRPr="00C16491" w:rsidRDefault="00A6191D" w:rsidP="00A6191D">
      <w:r w:rsidRPr="00C16491">
        <w:t xml:space="preserve">Instructions: </w:t>
      </w:r>
      <w:r>
        <w:t xml:space="preserve"> </w:t>
      </w:r>
      <w:r w:rsidRPr="00C16491">
        <w:t xml:space="preserve">Please complete the following narrative and attach the narrative to the consolidated application when submitting your budgets.  The district’s Title I Director must ensure that the descriptions portion of the budget details page found within the consolidated application provides specific detail for each item budgeted for both the district and its Title I </w:t>
      </w:r>
      <w:r w:rsidR="008C4345">
        <w:t xml:space="preserve">Reward </w:t>
      </w:r>
      <w:r w:rsidRPr="00C16491">
        <w:t xml:space="preserve">Schools.  </w:t>
      </w:r>
    </w:p>
    <w:p w:rsidR="00A6191D" w:rsidRDefault="00A6191D" w:rsidP="00A6191D"/>
    <w:p w:rsidR="004008FE" w:rsidRPr="00C16491" w:rsidRDefault="004008FE" w:rsidP="00A6191D">
      <w:r>
        <w:t xml:space="preserve">District Name ________________________________________________________________          </w:t>
      </w:r>
      <w:r>
        <w:tab/>
      </w:r>
    </w:p>
    <w:p w:rsidR="004008FE" w:rsidRDefault="004008FE" w:rsidP="00A6191D"/>
    <w:p w:rsidR="00A6191D" w:rsidRPr="00C16491" w:rsidRDefault="00A6191D" w:rsidP="00A6191D">
      <w:r w:rsidRPr="00C16491">
        <w:t>Please provide a narrative response to the questions below:</w:t>
      </w:r>
    </w:p>
    <w:p w:rsidR="00A6191D" w:rsidRDefault="00A6191D" w:rsidP="00A6191D">
      <w:pPr>
        <w:pStyle w:val="ListParagraph"/>
        <w:widowControl w:val="0"/>
        <w:numPr>
          <w:ilvl w:val="0"/>
          <w:numId w:val="1"/>
        </w:numPr>
        <w:tabs>
          <w:tab w:val="left" w:pos="720"/>
          <w:tab w:val="left" w:pos="1914"/>
          <w:tab w:val="left" w:pos="2880"/>
          <w:tab w:val="left" w:pos="3442"/>
          <w:tab w:val="left" w:pos="4144"/>
          <w:tab w:val="left" w:pos="4566"/>
          <w:tab w:val="left" w:pos="5760"/>
          <w:tab w:val="left" w:pos="6480"/>
          <w:tab w:val="left" w:pos="6781"/>
          <w:tab w:val="left" w:pos="9450"/>
        </w:tabs>
        <w:spacing w:before="240"/>
      </w:pPr>
      <w:r w:rsidRPr="00C16491">
        <w:t xml:space="preserve">Please provide a narrative description that summarizes the activities and materials to be funded using the Title I, Part </w:t>
      </w:r>
      <w:proofErr w:type="gramStart"/>
      <w:r w:rsidRPr="00C16491">
        <w:t>A</w:t>
      </w:r>
      <w:proofErr w:type="gramEnd"/>
      <w:r w:rsidRPr="00C16491">
        <w:t xml:space="preserve"> </w:t>
      </w:r>
      <w:r w:rsidR="008C4345">
        <w:t xml:space="preserve">Reward </w:t>
      </w:r>
      <w:r w:rsidRPr="00C16491">
        <w:t xml:space="preserve">Schools/Districts Award for the school/district receiving an award as identified at the end of this form.  This summary must delineate the decision making process utilized at the </w:t>
      </w:r>
      <w:r w:rsidR="008C4345">
        <w:t>reward</w:t>
      </w:r>
      <w:r w:rsidRPr="00C16491">
        <w:t xml:space="preserve"> school/district for determining the expenditure of the Title I, Part </w:t>
      </w:r>
      <w:proofErr w:type="gramStart"/>
      <w:r w:rsidRPr="00C16491">
        <w:t>A</w:t>
      </w:r>
      <w:proofErr w:type="gramEnd"/>
      <w:r w:rsidRPr="00C16491">
        <w:t xml:space="preserve"> Academic Achievement Award funds.  A listing of the staff with job titles who were involved in the decision making process at the school/district must be included in the description.</w:t>
      </w:r>
    </w:p>
    <w:p w:rsidR="00A6191D" w:rsidRDefault="00A6191D" w:rsidP="00A6191D">
      <w:pPr>
        <w:pStyle w:val="ListParagraph"/>
        <w:widowControl w:val="0"/>
        <w:tabs>
          <w:tab w:val="left" w:pos="720"/>
          <w:tab w:val="left" w:pos="1914"/>
          <w:tab w:val="left" w:pos="2880"/>
          <w:tab w:val="left" w:pos="3442"/>
          <w:tab w:val="left" w:pos="4144"/>
          <w:tab w:val="left" w:pos="4566"/>
          <w:tab w:val="left" w:pos="5760"/>
          <w:tab w:val="left" w:pos="6480"/>
          <w:tab w:val="left" w:pos="6781"/>
          <w:tab w:val="left" w:pos="9450"/>
        </w:tabs>
        <w:spacing w:before="240"/>
      </w:pPr>
    </w:p>
    <w:p w:rsidR="00A6191D" w:rsidRDefault="00A6191D" w:rsidP="00A6191D">
      <w:pPr>
        <w:pStyle w:val="ListParagraph"/>
        <w:widowControl w:val="0"/>
        <w:tabs>
          <w:tab w:val="left" w:pos="720"/>
          <w:tab w:val="left" w:pos="1914"/>
          <w:tab w:val="left" w:pos="2880"/>
          <w:tab w:val="left" w:pos="3442"/>
          <w:tab w:val="left" w:pos="4144"/>
          <w:tab w:val="left" w:pos="4566"/>
          <w:tab w:val="left" w:pos="5760"/>
          <w:tab w:val="left" w:pos="6480"/>
          <w:tab w:val="left" w:pos="6781"/>
          <w:tab w:val="left" w:pos="9450"/>
        </w:tabs>
        <w:spacing w:before="240"/>
      </w:pPr>
    </w:p>
    <w:p w:rsidR="00A6191D" w:rsidRDefault="00A6191D" w:rsidP="00A6191D">
      <w:pPr>
        <w:pStyle w:val="ListParagraph"/>
        <w:widowControl w:val="0"/>
        <w:tabs>
          <w:tab w:val="left" w:pos="720"/>
          <w:tab w:val="left" w:pos="1914"/>
          <w:tab w:val="left" w:pos="2880"/>
          <w:tab w:val="left" w:pos="3442"/>
          <w:tab w:val="left" w:pos="4144"/>
          <w:tab w:val="left" w:pos="4566"/>
          <w:tab w:val="left" w:pos="5760"/>
          <w:tab w:val="left" w:pos="6480"/>
          <w:tab w:val="left" w:pos="6781"/>
          <w:tab w:val="left" w:pos="9450"/>
        </w:tabs>
        <w:spacing w:before="240"/>
      </w:pPr>
    </w:p>
    <w:p w:rsidR="00A6191D" w:rsidRDefault="00A6191D" w:rsidP="00A6191D">
      <w:pPr>
        <w:pStyle w:val="ListParagraph"/>
        <w:widowControl w:val="0"/>
        <w:tabs>
          <w:tab w:val="left" w:pos="720"/>
          <w:tab w:val="left" w:pos="1914"/>
          <w:tab w:val="left" w:pos="2880"/>
          <w:tab w:val="left" w:pos="3442"/>
          <w:tab w:val="left" w:pos="4144"/>
          <w:tab w:val="left" w:pos="4566"/>
          <w:tab w:val="left" w:pos="5760"/>
          <w:tab w:val="left" w:pos="6480"/>
          <w:tab w:val="left" w:pos="6781"/>
          <w:tab w:val="left" w:pos="9450"/>
        </w:tabs>
        <w:spacing w:before="240"/>
      </w:pPr>
    </w:p>
    <w:p w:rsidR="00A6191D" w:rsidRDefault="00A6191D" w:rsidP="00A6191D">
      <w:pPr>
        <w:pStyle w:val="ListParagraph"/>
        <w:widowControl w:val="0"/>
        <w:tabs>
          <w:tab w:val="left" w:pos="720"/>
          <w:tab w:val="left" w:pos="1914"/>
          <w:tab w:val="left" w:pos="2880"/>
          <w:tab w:val="left" w:pos="3442"/>
          <w:tab w:val="left" w:pos="4144"/>
          <w:tab w:val="left" w:pos="4566"/>
          <w:tab w:val="left" w:pos="5760"/>
          <w:tab w:val="left" w:pos="6480"/>
          <w:tab w:val="left" w:pos="6781"/>
          <w:tab w:val="left" w:pos="9450"/>
        </w:tabs>
        <w:spacing w:before="240"/>
      </w:pPr>
    </w:p>
    <w:p w:rsidR="00A6191D" w:rsidRDefault="00A6191D" w:rsidP="00A6191D">
      <w:pPr>
        <w:pStyle w:val="ListParagraph"/>
        <w:widowControl w:val="0"/>
        <w:tabs>
          <w:tab w:val="left" w:pos="720"/>
          <w:tab w:val="left" w:pos="1914"/>
          <w:tab w:val="left" w:pos="2880"/>
          <w:tab w:val="left" w:pos="3442"/>
          <w:tab w:val="left" w:pos="4144"/>
          <w:tab w:val="left" w:pos="4566"/>
          <w:tab w:val="left" w:pos="5760"/>
          <w:tab w:val="left" w:pos="6480"/>
          <w:tab w:val="left" w:pos="6781"/>
          <w:tab w:val="left" w:pos="9450"/>
        </w:tabs>
        <w:spacing w:before="240"/>
      </w:pPr>
    </w:p>
    <w:p w:rsidR="00A6191D" w:rsidRDefault="00A6191D" w:rsidP="00A6191D">
      <w:pPr>
        <w:pStyle w:val="ListParagraph"/>
        <w:widowControl w:val="0"/>
        <w:tabs>
          <w:tab w:val="left" w:pos="720"/>
          <w:tab w:val="left" w:pos="1914"/>
          <w:tab w:val="left" w:pos="2880"/>
          <w:tab w:val="left" w:pos="3442"/>
          <w:tab w:val="left" w:pos="4144"/>
          <w:tab w:val="left" w:pos="4566"/>
          <w:tab w:val="left" w:pos="5760"/>
          <w:tab w:val="left" w:pos="6480"/>
          <w:tab w:val="left" w:pos="6781"/>
          <w:tab w:val="left" w:pos="9450"/>
        </w:tabs>
        <w:spacing w:before="240"/>
      </w:pPr>
    </w:p>
    <w:p w:rsidR="00A6191D" w:rsidRDefault="00A6191D" w:rsidP="00A6191D">
      <w:pPr>
        <w:pStyle w:val="ListParagraph"/>
        <w:widowControl w:val="0"/>
        <w:tabs>
          <w:tab w:val="left" w:pos="720"/>
          <w:tab w:val="left" w:pos="1914"/>
          <w:tab w:val="left" w:pos="2880"/>
          <w:tab w:val="left" w:pos="3442"/>
          <w:tab w:val="left" w:pos="4144"/>
          <w:tab w:val="left" w:pos="4566"/>
          <w:tab w:val="left" w:pos="5760"/>
          <w:tab w:val="left" w:pos="6480"/>
          <w:tab w:val="left" w:pos="6781"/>
          <w:tab w:val="left" w:pos="9450"/>
        </w:tabs>
        <w:spacing w:before="240"/>
      </w:pPr>
    </w:p>
    <w:p w:rsidR="00A6191D" w:rsidRDefault="00A6191D" w:rsidP="00A6191D">
      <w:pPr>
        <w:pStyle w:val="ListParagraph"/>
        <w:widowControl w:val="0"/>
        <w:tabs>
          <w:tab w:val="left" w:pos="720"/>
          <w:tab w:val="left" w:pos="1914"/>
          <w:tab w:val="left" w:pos="2880"/>
          <w:tab w:val="left" w:pos="3442"/>
          <w:tab w:val="left" w:pos="4144"/>
          <w:tab w:val="left" w:pos="4566"/>
          <w:tab w:val="left" w:pos="5760"/>
          <w:tab w:val="left" w:pos="6480"/>
          <w:tab w:val="left" w:pos="6781"/>
          <w:tab w:val="left" w:pos="9450"/>
        </w:tabs>
        <w:spacing w:before="240"/>
      </w:pPr>
    </w:p>
    <w:p w:rsidR="00A6191D" w:rsidRDefault="00A6191D" w:rsidP="00A6191D">
      <w:pPr>
        <w:pStyle w:val="ListParagraph"/>
        <w:widowControl w:val="0"/>
        <w:tabs>
          <w:tab w:val="left" w:pos="720"/>
          <w:tab w:val="left" w:pos="1914"/>
          <w:tab w:val="left" w:pos="2880"/>
          <w:tab w:val="left" w:pos="3442"/>
          <w:tab w:val="left" w:pos="4144"/>
          <w:tab w:val="left" w:pos="4566"/>
          <w:tab w:val="left" w:pos="5760"/>
          <w:tab w:val="left" w:pos="6480"/>
          <w:tab w:val="left" w:pos="6781"/>
          <w:tab w:val="left" w:pos="9450"/>
        </w:tabs>
        <w:spacing w:before="240"/>
      </w:pPr>
    </w:p>
    <w:p w:rsidR="00A6191D" w:rsidRDefault="00A6191D" w:rsidP="00A6191D">
      <w:pPr>
        <w:pStyle w:val="ListParagraph"/>
        <w:widowControl w:val="0"/>
        <w:tabs>
          <w:tab w:val="left" w:pos="720"/>
          <w:tab w:val="left" w:pos="1914"/>
          <w:tab w:val="left" w:pos="2880"/>
          <w:tab w:val="left" w:pos="3442"/>
          <w:tab w:val="left" w:pos="4144"/>
          <w:tab w:val="left" w:pos="4566"/>
          <w:tab w:val="left" w:pos="5760"/>
          <w:tab w:val="left" w:pos="6480"/>
          <w:tab w:val="left" w:pos="6781"/>
          <w:tab w:val="left" w:pos="9450"/>
        </w:tabs>
        <w:spacing w:before="240"/>
      </w:pPr>
    </w:p>
    <w:p w:rsidR="00A6191D" w:rsidRDefault="00A6191D" w:rsidP="00A6191D">
      <w:pPr>
        <w:pStyle w:val="ListParagraph"/>
        <w:widowControl w:val="0"/>
        <w:tabs>
          <w:tab w:val="left" w:pos="720"/>
          <w:tab w:val="left" w:pos="1914"/>
          <w:tab w:val="left" w:pos="2880"/>
          <w:tab w:val="left" w:pos="3442"/>
          <w:tab w:val="left" w:pos="4144"/>
          <w:tab w:val="left" w:pos="4566"/>
          <w:tab w:val="left" w:pos="5760"/>
          <w:tab w:val="left" w:pos="6480"/>
          <w:tab w:val="left" w:pos="6781"/>
          <w:tab w:val="left" w:pos="9450"/>
        </w:tabs>
        <w:spacing w:before="240"/>
      </w:pPr>
    </w:p>
    <w:p w:rsidR="00A6191D" w:rsidRDefault="00A6191D" w:rsidP="00A6191D">
      <w:pPr>
        <w:pStyle w:val="ListParagraph"/>
        <w:widowControl w:val="0"/>
        <w:tabs>
          <w:tab w:val="left" w:pos="720"/>
          <w:tab w:val="left" w:pos="1914"/>
          <w:tab w:val="left" w:pos="2880"/>
          <w:tab w:val="left" w:pos="3442"/>
          <w:tab w:val="left" w:pos="4144"/>
          <w:tab w:val="left" w:pos="4566"/>
          <w:tab w:val="left" w:pos="5760"/>
          <w:tab w:val="left" w:pos="6480"/>
          <w:tab w:val="left" w:pos="6781"/>
          <w:tab w:val="left" w:pos="9450"/>
        </w:tabs>
        <w:spacing w:before="240"/>
      </w:pPr>
    </w:p>
    <w:p w:rsidR="00A6191D" w:rsidRDefault="00A6191D" w:rsidP="00A6191D">
      <w:pPr>
        <w:pStyle w:val="ListParagraph"/>
        <w:widowControl w:val="0"/>
        <w:tabs>
          <w:tab w:val="left" w:pos="720"/>
          <w:tab w:val="left" w:pos="1914"/>
          <w:tab w:val="left" w:pos="2880"/>
          <w:tab w:val="left" w:pos="3442"/>
          <w:tab w:val="left" w:pos="4144"/>
          <w:tab w:val="left" w:pos="4566"/>
          <w:tab w:val="left" w:pos="5760"/>
          <w:tab w:val="left" w:pos="6480"/>
          <w:tab w:val="left" w:pos="6781"/>
          <w:tab w:val="left" w:pos="9450"/>
        </w:tabs>
        <w:spacing w:before="240"/>
      </w:pPr>
    </w:p>
    <w:p w:rsidR="00A6191D" w:rsidRDefault="00A6191D" w:rsidP="00A6191D">
      <w:pPr>
        <w:pStyle w:val="ListParagraph"/>
        <w:widowControl w:val="0"/>
        <w:tabs>
          <w:tab w:val="left" w:pos="720"/>
          <w:tab w:val="left" w:pos="1914"/>
          <w:tab w:val="left" w:pos="2880"/>
          <w:tab w:val="left" w:pos="3442"/>
          <w:tab w:val="left" w:pos="4144"/>
          <w:tab w:val="left" w:pos="4566"/>
          <w:tab w:val="left" w:pos="5760"/>
          <w:tab w:val="left" w:pos="6480"/>
          <w:tab w:val="left" w:pos="6781"/>
          <w:tab w:val="left" w:pos="9450"/>
        </w:tabs>
        <w:spacing w:before="240"/>
      </w:pPr>
    </w:p>
    <w:p w:rsidR="00A6191D" w:rsidRDefault="00A6191D" w:rsidP="00A6191D">
      <w:pPr>
        <w:pStyle w:val="ListParagraph"/>
        <w:widowControl w:val="0"/>
        <w:tabs>
          <w:tab w:val="left" w:pos="720"/>
          <w:tab w:val="left" w:pos="1914"/>
          <w:tab w:val="left" w:pos="2880"/>
          <w:tab w:val="left" w:pos="3442"/>
          <w:tab w:val="left" w:pos="4144"/>
          <w:tab w:val="left" w:pos="4566"/>
          <w:tab w:val="left" w:pos="5760"/>
          <w:tab w:val="left" w:pos="6480"/>
          <w:tab w:val="left" w:pos="6781"/>
          <w:tab w:val="left" w:pos="9450"/>
        </w:tabs>
        <w:spacing w:before="240"/>
      </w:pPr>
    </w:p>
    <w:p w:rsidR="00A6191D" w:rsidRDefault="00A6191D" w:rsidP="00A6191D">
      <w:pPr>
        <w:pStyle w:val="ListParagraph"/>
        <w:widowControl w:val="0"/>
        <w:tabs>
          <w:tab w:val="left" w:pos="720"/>
          <w:tab w:val="left" w:pos="1914"/>
          <w:tab w:val="left" w:pos="2880"/>
          <w:tab w:val="left" w:pos="3442"/>
          <w:tab w:val="left" w:pos="4144"/>
          <w:tab w:val="left" w:pos="4566"/>
          <w:tab w:val="left" w:pos="5760"/>
          <w:tab w:val="left" w:pos="6480"/>
          <w:tab w:val="left" w:pos="6781"/>
          <w:tab w:val="left" w:pos="9450"/>
        </w:tabs>
        <w:spacing w:before="240"/>
      </w:pPr>
    </w:p>
    <w:p w:rsidR="00A6191D" w:rsidRDefault="00A6191D" w:rsidP="00A6191D">
      <w:pPr>
        <w:pStyle w:val="ListParagraph"/>
        <w:widowControl w:val="0"/>
        <w:tabs>
          <w:tab w:val="left" w:pos="720"/>
          <w:tab w:val="left" w:pos="1914"/>
          <w:tab w:val="left" w:pos="2880"/>
          <w:tab w:val="left" w:pos="3442"/>
          <w:tab w:val="left" w:pos="4144"/>
          <w:tab w:val="left" w:pos="4566"/>
          <w:tab w:val="left" w:pos="5760"/>
          <w:tab w:val="left" w:pos="6480"/>
          <w:tab w:val="left" w:pos="6781"/>
          <w:tab w:val="left" w:pos="9450"/>
        </w:tabs>
        <w:spacing w:before="240"/>
      </w:pPr>
    </w:p>
    <w:p w:rsidR="00A6191D" w:rsidRDefault="00A6191D" w:rsidP="00A6191D">
      <w:pPr>
        <w:pStyle w:val="ListParagraph"/>
        <w:widowControl w:val="0"/>
        <w:tabs>
          <w:tab w:val="left" w:pos="720"/>
          <w:tab w:val="left" w:pos="1914"/>
          <w:tab w:val="left" w:pos="2880"/>
          <w:tab w:val="left" w:pos="3442"/>
          <w:tab w:val="left" w:pos="4144"/>
          <w:tab w:val="left" w:pos="4566"/>
          <w:tab w:val="left" w:pos="5760"/>
          <w:tab w:val="left" w:pos="6480"/>
          <w:tab w:val="left" w:pos="6781"/>
          <w:tab w:val="left" w:pos="9450"/>
        </w:tabs>
        <w:spacing w:before="240"/>
      </w:pPr>
    </w:p>
    <w:p w:rsidR="00A6191D" w:rsidRDefault="00A6191D" w:rsidP="00A6191D">
      <w:pPr>
        <w:pStyle w:val="ListParagraph"/>
        <w:widowControl w:val="0"/>
        <w:tabs>
          <w:tab w:val="left" w:pos="720"/>
          <w:tab w:val="left" w:pos="1914"/>
          <w:tab w:val="left" w:pos="2880"/>
          <w:tab w:val="left" w:pos="3442"/>
          <w:tab w:val="left" w:pos="4144"/>
          <w:tab w:val="left" w:pos="4566"/>
          <w:tab w:val="left" w:pos="5760"/>
          <w:tab w:val="left" w:pos="6480"/>
          <w:tab w:val="left" w:pos="6781"/>
          <w:tab w:val="left" w:pos="9450"/>
        </w:tabs>
        <w:spacing w:before="240"/>
      </w:pPr>
    </w:p>
    <w:p w:rsidR="00A6191D" w:rsidRDefault="00A6191D" w:rsidP="00A6191D">
      <w:pPr>
        <w:pStyle w:val="ListParagraph"/>
        <w:widowControl w:val="0"/>
        <w:tabs>
          <w:tab w:val="left" w:pos="720"/>
          <w:tab w:val="left" w:pos="1914"/>
          <w:tab w:val="left" w:pos="2880"/>
          <w:tab w:val="left" w:pos="3442"/>
          <w:tab w:val="left" w:pos="4144"/>
          <w:tab w:val="left" w:pos="4566"/>
          <w:tab w:val="left" w:pos="5760"/>
          <w:tab w:val="left" w:pos="6480"/>
          <w:tab w:val="left" w:pos="6781"/>
          <w:tab w:val="left" w:pos="9450"/>
        </w:tabs>
        <w:spacing w:before="240"/>
      </w:pPr>
    </w:p>
    <w:p w:rsidR="00A6191D" w:rsidRDefault="00A6191D" w:rsidP="00A6191D">
      <w:pPr>
        <w:pStyle w:val="ListParagraph"/>
        <w:widowControl w:val="0"/>
        <w:tabs>
          <w:tab w:val="left" w:pos="720"/>
          <w:tab w:val="left" w:pos="1914"/>
          <w:tab w:val="left" w:pos="2880"/>
          <w:tab w:val="left" w:pos="3442"/>
          <w:tab w:val="left" w:pos="4144"/>
          <w:tab w:val="left" w:pos="4566"/>
          <w:tab w:val="left" w:pos="5760"/>
          <w:tab w:val="left" w:pos="6480"/>
          <w:tab w:val="left" w:pos="6781"/>
          <w:tab w:val="left" w:pos="9450"/>
        </w:tabs>
        <w:spacing w:before="240"/>
      </w:pPr>
    </w:p>
    <w:p w:rsidR="00A6191D" w:rsidRPr="00C16491" w:rsidRDefault="00A6191D" w:rsidP="00A6191D">
      <w:pPr>
        <w:pStyle w:val="ListParagraph"/>
        <w:widowControl w:val="0"/>
        <w:numPr>
          <w:ilvl w:val="0"/>
          <w:numId w:val="1"/>
        </w:numPr>
        <w:tabs>
          <w:tab w:val="left" w:pos="720"/>
          <w:tab w:val="left" w:pos="1170"/>
          <w:tab w:val="left" w:pos="1914"/>
          <w:tab w:val="left" w:pos="2880"/>
          <w:tab w:val="left" w:pos="3442"/>
          <w:tab w:val="left" w:pos="4144"/>
          <w:tab w:val="left" w:pos="4566"/>
          <w:tab w:val="left" w:pos="5760"/>
          <w:tab w:val="left" w:pos="6480"/>
          <w:tab w:val="left" w:pos="6781"/>
          <w:tab w:val="left" w:pos="9450"/>
        </w:tabs>
        <w:spacing w:before="240"/>
      </w:pPr>
      <w:r w:rsidRPr="00C16491">
        <w:lastRenderedPageBreak/>
        <w:t>What</w:t>
      </w:r>
      <w:r w:rsidRPr="00C16491">
        <w:rPr>
          <w:strike/>
        </w:rPr>
        <w:t xml:space="preserve"> </w:t>
      </w:r>
      <w:r w:rsidRPr="00C16491">
        <w:t>processes and procedures does the school/district have in place to monitor the use of the Title I, Part Academic Achievement Awards monies?</w:t>
      </w:r>
    </w:p>
    <w:p w:rsidR="00A6191D" w:rsidRPr="00C16491" w:rsidRDefault="00A6191D" w:rsidP="00A6191D">
      <w:pPr>
        <w:widowControl w:val="0"/>
        <w:tabs>
          <w:tab w:val="left" w:pos="1440"/>
          <w:tab w:val="left" w:pos="1914"/>
          <w:tab w:val="left" w:pos="2880"/>
          <w:tab w:val="left" w:pos="3442"/>
          <w:tab w:val="left" w:pos="4144"/>
          <w:tab w:val="left" w:pos="4566"/>
          <w:tab w:val="left" w:pos="5760"/>
          <w:tab w:val="left" w:pos="6480"/>
          <w:tab w:val="left" w:pos="6781"/>
          <w:tab w:val="left" w:pos="9450"/>
        </w:tabs>
        <w:spacing w:before="240"/>
      </w:pPr>
    </w:p>
    <w:p w:rsidR="00A6191D" w:rsidRDefault="00A6191D" w:rsidP="00A6191D">
      <w:pPr>
        <w:widowControl w:val="0"/>
        <w:tabs>
          <w:tab w:val="left" w:pos="1440"/>
          <w:tab w:val="left" w:pos="1914"/>
          <w:tab w:val="left" w:pos="2880"/>
          <w:tab w:val="left" w:pos="3442"/>
          <w:tab w:val="left" w:pos="4144"/>
          <w:tab w:val="left" w:pos="4566"/>
          <w:tab w:val="left" w:pos="5760"/>
          <w:tab w:val="left" w:pos="6480"/>
          <w:tab w:val="left" w:pos="6781"/>
          <w:tab w:val="left" w:pos="9450"/>
        </w:tabs>
        <w:spacing w:before="240"/>
      </w:pPr>
    </w:p>
    <w:p w:rsidR="00A6191D" w:rsidRPr="00C16491" w:rsidRDefault="00A6191D" w:rsidP="00A6191D">
      <w:pPr>
        <w:widowControl w:val="0"/>
        <w:tabs>
          <w:tab w:val="left" w:pos="1440"/>
          <w:tab w:val="left" w:pos="1914"/>
          <w:tab w:val="left" w:pos="2880"/>
          <w:tab w:val="left" w:pos="3442"/>
          <w:tab w:val="left" w:pos="4144"/>
          <w:tab w:val="left" w:pos="4566"/>
          <w:tab w:val="left" w:pos="5760"/>
          <w:tab w:val="left" w:pos="6480"/>
          <w:tab w:val="left" w:pos="6781"/>
          <w:tab w:val="left" w:pos="9450"/>
        </w:tabs>
        <w:spacing w:before="240"/>
      </w:pPr>
    </w:p>
    <w:p w:rsidR="00A6191D" w:rsidRDefault="00A6191D" w:rsidP="00A6191D">
      <w:pPr>
        <w:widowControl w:val="0"/>
        <w:tabs>
          <w:tab w:val="left" w:pos="1440"/>
          <w:tab w:val="left" w:pos="1914"/>
          <w:tab w:val="left" w:pos="2880"/>
          <w:tab w:val="left" w:pos="3442"/>
          <w:tab w:val="left" w:pos="4144"/>
          <w:tab w:val="left" w:pos="4566"/>
          <w:tab w:val="left" w:pos="5760"/>
          <w:tab w:val="left" w:pos="6480"/>
          <w:tab w:val="left" w:pos="6781"/>
          <w:tab w:val="left" w:pos="9450"/>
        </w:tabs>
        <w:spacing w:before="240"/>
      </w:pPr>
    </w:p>
    <w:p w:rsidR="00A6191D" w:rsidRDefault="00A6191D" w:rsidP="00A6191D">
      <w:pPr>
        <w:widowControl w:val="0"/>
        <w:tabs>
          <w:tab w:val="left" w:pos="1440"/>
          <w:tab w:val="left" w:pos="1914"/>
          <w:tab w:val="left" w:pos="2880"/>
          <w:tab w:val="left" w:pos="3442"/>
          <w:tab w:val="left" w:pos="4144"/>
          <w:tab w:val="left" w:pos="4566"/>
          <w:tab w:val="left" w:pos="5760"/>
          <w:tab w:val="left" w:pos="6480"/>
          <w:tab w:val="left" w:pos="6781"/>
          <w:tab w:val="left" w:pos="9450"/>
        </w:tabs>
        <w:spacing w:before="240"/>
      </w:pPr>
    </w:p>
    <w:p w:rsidR="00A6191D" w:rsidRPr="00C16491" w:rsidRDefault="00A6191D" w:rsidP="00A6191D">
      <w:pPr>
        <w:widowControl w:val="0"/>
        <w:tabs>
          <w:tab w:val="left" w:pos="1440"/>
          <w:tab w:val="left" w:pos="1914"/>
          <w:tab w:val="left" w:pos="2880"/>
          <w:tab w:val="left" w:pos="3442"/>
          <w:tab w:val="left" w:pos="4144"/>
          <w:tab w:val="left" w:pos="4566"/>
          <w:tab w:val="left" w:pos="5760"/>
          <w:tab w:val="left" w:pos="6480"/>
          <w:tab w:val="left" w:pos="6781"/>
          <w:tab w:val="left" w:pos="9450"/>
        </w:tabs>
        <w:spacing w:before="240"/>
      </w:pPr>
    </w:p>
    <w:p w:rsidR="00A6191D" w:rsidRDefault="00A6191D" w:rsidP="00A6191D">
      <w:pPr>
        <w:pStyle w:val="ListParagraph"/>
        <w:widowControl w:val="0"/>
        <w:numPr>
          <w:ilvl w:val="0"/>
          <w:numId w:val="1"/>
        </w:numPr>
        <w:tabs>
          <w:tab w:val="left" w:pos="720"/>
          <w:tab w:val="left" w:pos="1914"/>
          <w:tab w:val="left" w:pos="2880"/>
          <w:tab w:val="left" w:pos="3442"/>
          <w:tab w:val="left" w:pos="4144"/>
          <w:tab w:val="left" w:pos="4566"/>
          <w:tab w:val="left" w:pos="5760"/>
          <w:tab w:val="left" w:pos="6480"/>
          <w:tab w:val="left" w:pos="6781"/>
          <w:tab w:val="left" w:pos="9450"/>
        </w:tabs>
        <w:spacing w:before="240"/>
      </w:pPr>
      <w:r w:rsidRPr="00C16491">
        <w:t>What internal controls does the school/district have in place to promote efficiency of the implementation of the school/district plan for this award, to assure appropriate use and expenditure of Academic Achievement funds, and to safeguard assets and/or avoid fraud and error?</w:t>
      </w:r>
    </w:p>
    <w:p w:rsidR="004008FE" w:rsidRDefault="004008FE" w:rsidP="004008FE">
      <w:pPr>
        <w:widowControl w:val="0"/>
        <w:tabs>
          <w:tab w:val="left" w:pos="720"/>
          <w:tab w:val="left" w:pos="1914"/>
          <w:tab w:val="left" w:pos="2880"/>
          <w:tab w:val="left" w:pos="3442"/>
          <w:tab w:val="left" w:pos="4144"/>
          <w:tab w:val="left" w:pos="4566"/>
          <w:tab w:val="left" w:pos="5760"/>
          <w:tab w:val="left" w:pos="6480"/>
          <w:tab w:val="left" w:pos="6781"/>
          <w:tab w:val="left" w:pos="9450"/>
        </w:tabs>
        <w:spacing w:before="240"/>
      </w:pPr>
    </w:p>
    <w:p w:rsidR="004008FE" w:rsidRDefault="004008FE" w:rsidP="004008FE">
      <w:pPr>
        <w:widowControl w:val="0"/>
        <w:tabs>
          <w:tab w:val="left" w:pos="720"/>
          <w:tab w:val="left" w:pos="1914"/>
          <w:tab w:val="left" w:pos="2880"/>
          <w:tab w:val="left" w:pos="3442"/>
          <w:tab w:val="left" w:pos="4144"/>
          <w:tab w:val="left" w:pos="4566"/>
          <w:tab w:val="left" w:pos="5760"/>
          <w:tab w:val="left" w:pos="6480"/>
          <w:tab w:val="left" w:pos="6781"/>
          <w:tab w:val="left" w:pos="9450"/>
        </w:tabs>
        <w:spacing w:before="240"/>
      </w:pPr>
    </w:p>
    <w:p w:rsidR="004008FE" w:rsidRDefault="004008FE" w:rsidP="004008FE">
      <w:pPr>
        <w:widowControl w:val="0"/>
        <w:tabs>
          <w:tab w:val="left" w:pos="720"/>
          <w:tab w:val="left" w:pos="1914"/>
          <w:tab w:val="left" w:pos="2880"/>
          <w:tab w:val="left" w:pos="3442"/>
          <w:tab w:val="left" w:pos="4144"/>
          <w:tab w:val="left" w:pos="4566"/>
          <w:tab w:val="left" w:pos="5760"/>
          <w:tab w:val="left" w:pos="6480"/>
          <w:tab w:val="left" w:pos="6781"/>
          <w:tab w:val="left" w:pos="9450"/>
        </w:tabs>
        <w:spacing w:before="240"/>
      </w:pPr>
    </w:p>
    <w:p w:rsidR="004008FE" w:rsidRDefault="004008FE" w:rsidP="004008FE">
      <w:pPr>
        <w:widowControl w:val="0"/>
        <w:tabs>
          <w:tab w:val="left" w:pos="720"/>
          <w:tab w:val="left" w:pos="1914"/>
          <w:tab w:val="left" w:pos="2880"/>
          <w:tab w:val="left" w:pos="3442"/>
          <w:tab w:val="left" w:pos="4144"/>
          <w:tab w:val="left" w:pos="4566"/>
          <w:tab w:val="left" w:pos="5760"/>
          <w:tab w:val="left" w:pos="6480"/>
          <w:tab w:val="left" w:pos="6781"/>
          <w:tab w:val="left" w:pos="9450"/>
        </w:tabs>
        <w:spacing w:before="240"/>
      </w:pPr>
    </w:p>
    <w:p w:rsidR="004008FE" w:rsidRDefault="004008FE" w:rsidP="004008FE">
      <w:pPr>
        <w:widowControl w:val="0"/>
        <w:tabs>
          <w:tab w:val="left" w:pos="720"/>
          <w:tab w:val="left" w:pos="1914"/>
          <w:tab w:val="left" w:pos="2880"/>
          <w:tab w:val="left" w:pos="3442"/>
          <w:tab w:val="left" w:pos="4144"/>
          <w:tab w:val="left" w:pos="4566"/>
          <w:tab w:val="left" w:pos="5760"/>
          <w:tab w:val="left" w:pos="6480"/>
          <w:tab w:val="left" w:pos="6781"/>
          <w:tab w:val="left" w:pos="9450"/>
        </w:tabs>
        <w:spacing w:before="240"/>
      </w:pPr>
    </w:p>
    <w:p w:rsidR="004008FE" w:rsidRDefault="004008FE" w:rsidP="004008FE">
      <w:pPr>
        <w:widowControl w:val="0"/>
        <w:tabs>
          <w:tab w:val="left" w:pos="720"/>
          <w:tab w:val="left" w:pos="1914"/>
          <w:tab w:val="left" w:pos="2880"/>
          <w:tab w:val="left" w:pos="3442"/>
          <w:tab w:val="left" w:pos="4144"/>
          <w:tab w:val="left" w:pos="4566"/>
          <w:tab w:val="left" w:pos="5760"/>
          <w:tab w:val="left" w:pos="6480"/>
          <w:tab w:val="left" w:pos="6781"/>
          <w:tab w:val="left" w:pos="9450"/>
        </w:tabs>
        <w:spacing w:before="240"/>
      </w:pPr>
    </w:p>
    <w:p w:rsidR="004008FE" w:rsidRDefault="004008FE" w:rsidP="004008FE">
      <w:pPr>
        <w:ind w:left="360"/>
      </w:pPr>
    </w:p>
    <w:p w:rsidR="004008FE" w:rsidRPr="00C16491" w:rsidRDefault="004008FE" w:rsidP="004008FE">
      <w:pPr>
        <w:ind w:left="360"/>
      </w:pPr>
      <w:r w:rsidRPr="00C16491">
        <w:t>Principal’s Signature: _______________________________Date: _____________</w:t>
      </w:r>
    </w:p>
    <w:p w:rsidR="004008FE" w:rsidRPr="00C16491" w:rsidRDefault="004008FE" w:rsidP="004008FE">
      <w:pPr>
        <w:ind w:left="360"/>
      </w:pPr>
    </w:p>
    <w:p w:rsidR="004008FE" w:rsidRPr="00C16491" w:rsidRDefault="004008FE" w:rsidP="004008FE">
      <w:pPr>
        <w:ind w:left="360"/>
      </w:pPr>
      <w:r w:rsidRPr="00C16491">
        <w:t>School name: ___________________________________________________________</w:t>
      </w:r>
    </w:p>
    <w:p w:rsidR="004008FE" w:rsidRPr="00C16491" w:rsidRDefault="004008FE" w:rsidP="004008FE">
      <w:pPr>
        <w:ind w:left="360"/>
      </w:pPr>
    </w:p>
    <w:p w:rsidR="004008FE" w:rsidRPr="00C16491" w:rsidRDefault="004008FE" w:rsidP="004008FE">
      <w:pPr>
        <w:ind w:left="360"/>
      </w:pPr>
      <w:r w:rsidRPr="00C16491">
        <w:t>Title I Director’s Signature: ___________________________Date________________</w:t>
      </w:r>
    </w:p>
    <w:p w:rsidR="004008FE" w:rsidRPr="00C16491" w:rsidRDefault="004008FE" w:rsidP="004008FE">
      <w:pPr>
        <w:ind w:left="360"/>
      </w:pPr>
    </w:p>
    <w:p w:rsidR="004008FE" w:rsidRPr="00C16491" w:rsidRDefault="004008FE" w:rsidP="004008FE">
      <w:pPr>
        <w:ind w:left="360"/>
      </w:pPr>
      <w:r w:rsidRPr="00C16491">
        <w:t>Superintendent’s Signature: ___________________________Date________________</w:t>
      </w:r>
    </w:p>
    <w:p w:rsidR="004008FE" w:rsidRPr="00C16491" w:rsidRDefault="004008FE" w:rsidP="004008FE">
      <w:pPr>
        <w:ind w:left="360"/>
      </w:pPr>
    </w:p>
    <w:p w:rsidR="004008FE" w:rsidRPr="004008FE" w:rsidRDefault="004008FE" w:rsidP="004008FE">
      <w:pPr>
        <w:ind w:left="360"/>
        <w:rPr>
          <w:sz w:val="28"/>
          <w:szCs w:val="28"/>
        </w:rPr>
      </w:pPr>
      <w:r w:rsidRPr="004008FE">
        <w:rPr>
          <w:sz w:val="28"/>
          <w:szCs w:val="28"/>
        </w:rPr>
        <w:t xml:space="preserve">*Please Note:  If this is a </w:t>
      </w:r>
      <w:r w:rsidR="008C4345">
        <w:rPr>
          <w:sz w:val="28"/>
          <w:szCs w:val="28"/>
        </w:rPr>
        <w:t>Reward</w:t>
      </w:r>
      <w:r w:rsidRPr="004008FE">
        <w:rPr>
          <w:sz w:val="28"/>
          <w:szCs w:val="28"/>
        </w:rPr>
        <w:t xml:space="preserve"> School Award provide the principal’s signature and date of signature, as well.  If this is a </w:t>
      </w:r>
      <w:r w:rsidR="008C4345">
        <w:rPr>
          <w:sz w:val="28"/>
          <w:szCs w:val="28"/>
        </w:rPr>
        <w:t>Reward</w:t>
      </w:r>
      <w:r w:rsidRPr="004008FE">
        <w:rPr>
          <w:sz w:val="28"/>
          <w:szCs w:val="28"/>
        </w:rPr>
        <w:t xml:space="preserve"> District Award only the Title I Director/Coordinator and Superintendent’s signatures are required. </w:t>
      </w:r>
    </w:p>
    <w:p w:rsidR="003758E3" w:rsidRPr="00B879D3" w:rsidRDefault="003758E3" w:rsidP="00B879D3"/>
    <w:sectPr w:rsidR="003758E3" w:rsidRPr="00B879D3" w:rsidSect="00E77976">
      <w:headerReference w:type="default" r:id="rId8"/>
      <w:footerReference w:type="default" r:id="rId9"/>
      <w:pgSz w:w="12240" w:h="15840" w:code="1"/>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DE1" w:rsidRDefault="002A2DE1" w:rsidP="008070A6">
      <w:r>
        <w:separator/>
      </w:r>
    </w:p>
  </w:endnote>
  <w:endnote w:type="continuationSeparator" w:id="0">
    <w:p w:rsidR="002A2DE1" w:rsidRDefault="002A2DE1" w:rsidP="008070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0A6" w:rsidRPr="009736EA" w:rsidRDefault="008070A6" w:rsidP="00F3309B">
    <w:pPr>
      <w:jc w:val="center"/>
      <w:rPr>
        <w:sz w:val="16"/>
        <w:szCs w:val="16"/>
      </w:rPr>
    </w:pPr>
    <w:r>
      <w:rPr>
        <w:sz w:val="16"/>
        <w:szCs w:val="16"/>
      </w:rPr>
      <w:t>Dr. John D. Barge</w:t>
    </w:r>
    <w:r w:rsidRPr="009736EA">
      <w:rPr>
        <w:sz w:val="16"/>
        <w:szCs w:val="16"/>
      </w:rPr>
      <w:t xml:space="preserve">, State </w:t>
    </w:r>
    <w:r>
      <w:rPr>
        <w:sz w:val="16"/>
        <w:szCs w:val="16"/>
      </w:rPr>
      <w:t>School Superintendent</w:t>
    </w:r>
  </w:p>
  <w:p w:rsidR="008070A6" w:rsidRPr="008070A6" w:rsidRDefault="008C4345" w:rsidP="008070A6">
    <w:pPr>
      <w:jc w:val="center"/>
      <w:rPr>
        <w:rFonts w:ascii="Calibri" w:eastAsia="Times New Roman" w:hAnsi="Calibri"/>
        <w:sz w:val="16"/>
        <w:szCs w:val="16"/>
      </w:rPr>
    </w:pPr>
    <w:r>
      <w:rPr>
        <w:sz w:val="16"/>
        <w:szCs w:val="16"/>
      </w:rPr>
      <w:t>2012</w:t>
    </w:r>
    <w:r w:rsidR="006778B5">
      <w:rPr>
        <w:sz w:val="16"/>
        <w:szCs w:val="16"/>
      </w:rPr>
      <w:t>-2013</w:t>
    </w:r>
    <w:r w:rsidR="008070A6" w:rsidRPr="009736EA">
      <w:rPr>
        <w:sz w:val="16"/>
        <w:szCs w:val="16"/>
      </w:rPr>
      <w:t xml:space="preserve"> ● Page </w:t>
    </w:r>
    <w:r w:rsidR="002E0A2E" w:rsidRPr="009736EA">
      <w:rPr>
        <w:sz w:val="16"/>
        <w:szCs w:val="16"/>
      </w:rPr>
      <w:fldChar w:fldCharType="begin"/>
    </w:r>
    <w:r w:rsidR="008070A6" w:rsidRPr="009736EA">
      <w:rPr>
        <w:sz w:val="16"/>
        <w:szCs w:val="16"/>
      </w:rPr>
      <w:instrText xml:space="preserve"> PAGE </w:instrText>
    </w:r>
    <w:r w:rsidR="002E0A2E" w:rsidRPr="009736EA">
      <w:rPr>
        <w:sz w:val="16"/>
        <w:szCs w:val="16"/>
      </w:rPr>
      <w:fldChar w:fldCharType="separate"/>
    </w:r>
    <w:r w:rsidR="000845D1">
      <w:rPr>
        <w:noProof/>
        <w:sz w:val="16"/>
        <w:szCs w:val="16"/>
      </w:rPr>
      <w:t>1</w:t>
    </w:r>
    <w:r w:rsidR="002E0A2E" w:rsidRPr="009736EA">
      <w:rPr>
        <w:sz w:val="16"/>
        <w:szCs w:val="16"/>
      </w:rPr>
      <w:fldChar w:fldCharType="end"/>
    </w:r>
    <w:r w:rsidR="008070A6" w:rsidRPr="009736EA">
      <w:rPr>
        <w:sz w:val="16"/>
        <w:szCs w:val="16"/>
      </w:rPr>
      <w:t xml:space="preserve"> of </w:t>
    </w:r>
    <w:r w:rsidR="002E0A2E" w:rsidRPr="009736EA">
      <w:rPr>
        <w:sz w:val="16"/>
        <w:szCs w:val="16"/>
      </w:rPr>
      <w:fldChar w:fldCharType="begin"/>
    </w:r>
    <w:r w:rsidR="008070A6" w:rsidRPr="009736EA">
      <w:rPr>
        <w:sz w:val="16"/>
        <w:szCs w:val="16"/>
      </w:rPr>
      <w:instrText xml:space="preserve"> NUMPAGES </w:instrText>
    </w:r>
    <w:r w:rsidR="002E0A2E" w:rsidRPr="009736EA">
      <w:rPr>
        <w:sz w:val="16"/>
        <w:szCs w:val="16"/>
      </w:rPr>
      <w:fldChar w:fldCharType="separate"/>
    </w:r>
    <w:r w:rsidR="000845D1">
      <w:rPr>
        <w:noProof/>
        <w:sz w:val="16"/>
        <w:szCs w:val="16"/>
      </w:rPr>
      <w:t>2</w:t>
    </w:r>
    <w:r w:rsidR="002E0A2E" w:rsidRPr="009736EA">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DE1" w:rsidRDefault="002A2DE1" w:rsidP="008070A6">
      <w:r>
        <w:separator/>
      </w:r>
    </w:p>
  </w:footnote>
  <w:footnote w:type="continuationSeparator" w:id="0">
    <w:p w:rsidR="002A2DE1" w:rsidRDefault="002A2DE1" w:rsidP="008070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AA1" w:rsidRDefault="00A6191D" w:rsidP="00D3079C">
    <w:pPr>
      <w:pStyle w:val="Header"/>
      <w:rPr>
        <w:b/>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-31115</wp:posOffset>
          </wp:positionV>
          <wp:extent cx="731520" cy="734695"/>
          <wp:effectExtent l="19050" t="0" r="0" b="0"/>
          <wp:wrapTight wrapText="bothSides">
            <wp:wrapPolygon edited="0">
              <wp:start x="6188" y="0"/>
              <wp:lineTo x="3375" y="1120"/>
              <wp:lineTo x="-563" y="6721"/>
              <wp:lineTo x="563" y="17922"/>
              <wp:lineTo x="5625" y="21283"/>
              <wp:lineTo x="6188" y="21283"/>
              <wp:lineTo x="15188" y="21283"/>
              <wp:lineTo x="15750" y="21283"/>
              <wp:lineTo x="20250" y="18482"/>
              <wp:lineTo x="20813" y="17922"/>
              <wp:lineTo x="21375" y="11761"/>
              <wp:lineTo x="21375" y="6161"/>
              <wp:lineTo x="18000" y="1120"/>
              <wp:lineTo x="15188" y="0"/>
              <wp:lineTo x="6188" y="0"/>
            </wp:wrapPolygon>
          </wp:wrapTight>
          <wp:docPr id="2" name="Picture 2" descr="DOE-LOGO-single-layer-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E-LOGO-single-layer-gold"/>
                  <pic:cNvPicPr>
                    <a:picLocks noChangeAspect="1" noChangeArrowheads="1"/>
                  </pic:cNvPicPr>
                </pic:nvPicPr>
                <pic:blipFill>
                  <a:blip r:embed="rId1"/>
                  <a:srcRect/>
                  <a:stretch>
                    <a:fillRect/>
                  </a:stretch>
                </pic:blipFill>
                <pic:spPr bwMode="auto">
                  <a:xfrm>
                    <a:off x="0" y="0"/>
                    <a:ext cx="731520" cy="734695"/>
                  </a:xfrm>
                  <a:prstGeom prst="rect">
                    <a:avLst/>
                  </a:prstGeom>
                  <a:noFill/>
                </pic:spPr>
              </pic:pic>
            </a:graphicData>
          </a:graphic>
        </wp:anchor>
      </w:drawing>
    </w:r>
  </w:p>
  <w:p w:rsidR="00DE2AA1" w:rsidRDefault="00DE2AA1" w:rsidP="00D3079C">
    <w:pPr>
      <w:pStyle w:val="Header"/>
      <w:jc w:val="center"/>
      <w:rPr>
        <w:b/>
      </w:rPr>
    </w:pPr>
  </w:p>
  <w:p w:rsidR="00DE2AA1" w:rsidRDefault="00DE2AA1" w:rsidP="00D3079C">
    <w:pPr>
      <w:pStyle w:val="Header"/>
      <w:jc w:val="center"/>
      <w:rPr>
        <w:b/>
      </w:rPr>
    </w:pPr>
    <w:r>
      <w:rPr>
        <w:b/>
      </w:rPr>
      <w:t>Georgia Department of Education</w:t>
    </w:r>
  </w:p>
  <w:p w:rsidR="00DE2AA1" w:rsidRDefault="008C4345" w:rsidP="00D3079C">
    <w:pPr>
      <w:pStyle w:val="Header"/>
      <w:jc w:val="center"/>
      <w:rPr>
        <w:b/>
      </w:rPr>
    </w:pPr>
    <w:r>
      <w:rPr>
        <w:b/>
      </w:rPr>
      <w:t>FY13</w:t>
    </w:r>
    <w:r w:rsidR="00A6191D">
      <w:rPr>
        <w:b/>
      </w:rPr>
      <w:t xml:space="preserve"> Title I </w:t>
    </w:r>
    <w:r>
      <w:rPr>
        <w:b/>
      </w:rPr>
      <w:t>Reward</w:t>
    </w:r>
    <w:r w:rsidR="00A6191D">
      <w:rPr>
        <w:b/>
      </w:rPr>
      <w:t xml:space="preserve"> Schools</w:t>
    </w:r>
    <w:r>
      <w:rPr>
        <w:b/>
      </w:rPr>
      <w:t xml:space="preserve"> and Districts</w:t>
    </w:r>
  </w:p>
  <w:p w:rsidR="008070A6" w:rsidRDefault="008070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F3A6E"/>
    <w:multiLevelType w:val="hybridMultilevel"/>
    <w:tmpl w:val="3F96A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proofState w:spelling="clean" w:grammar="clean"/>
  <w:defaultTabStop w:val="720"/>
  <w:drawingGridHorizontalSpacing w:val="110"/>
  <w:drawingGridVerticalSpacing w:val="299"/>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8070A6"/>
    <w:rsid w:val="00001A39"/>
    <w:rsid w:val="0002025A"/>
    <w:rsid w:val="000845D1"/>
    <w:rsid w:val="000E3D3D"/>
    <w:rsid w:val="00107490"/>
    <w:rsid w:val="00112874"/>
    <w:rsid w:val="00121E6F"/>
    <w:rsid w:val="00134F6A"/>
    <w:rsid w:val="00183DCB"/>
    <w:rsid w:val="001B60C9"/>
    <w:rsid w:val="001F5D08"/>
    <w:rsid w:val="002315BA"/>
    <w:rsid w:val="00275731"/>
    <w:rsid w:val="00275C0D"/>
    <w:rsid w:val="00283CE2"/>
    <w:rsid w:val="002A2DE1"/>
    <w:rsid w:val="002B3AA6"/>
    <w:rsid w:val="002D1292"/>
    <w:rsid w:val="002E0A2E"/>
    <w:rsid w:val="0032121C"/>
    <w:rsid w:val="00360829"/>
    <w:rsid w:val="003758E3"/>
    <w:rsid w:val="003B5F5A"/>
    <w:rsid w:val="003E22B6"/>
    <w:rsid w:val="004008FE"/>
    <w:rsid w:val="00415CE0"/>
    <w:rsid w:val="00443513"/>
    <w:rsid w:val="004A5FD5"/>
    <w:rsid w:val="004B0026"/>
    <w:rsid w:val="004B3CAD"/>
    <w:rsid w:val="004C2294"/>
    <w:rsid w:val="005063F2"/>
    <w:rsid w:val="00506A20"/>
    <w:rsid w:val="00531189"/>
    <w:rsid w:val="0055218C"/>
    <w:rsid w:val="00553AE9"/>
    <w:rsid w:val="00555D55"/>
    <w:rsid w:val="00556E64"/>
    <w:rsid w:val="005C0E75"/>
    <w:rsid w:val="00602EAF"/>
    <w:rsid w:val="0061728A"/>
    <w:rsid w:val="006214DF"/>
    <w:rsid w:val="00633309"/>
    <w:rsid w:val="006778B5"/>
    <w:rsid w:val="00680F73"/>
    <w:rsid w:val="006A7629"/>
    <w:rsid w:val="006A7BE4"/>
    <w:rsid w:val="006F7BF1"/>
    <w:rsid w:val="00724AFA"/>
    <w:rsid w:val="007B3387"/>
    <w:rsid w:val="007C63A2"/>
    <w:rsid w:val="008070A6"/>
    <w:rsid w:val="008433B1"/>
    <w:rsid w:val="0089300D"/>
    <w:rsid w:val="008C4345"/>
    <w:rsid w:val="008C4F27"/>
    <w:rsid w:val="008E6390"/>
    <w:rsid w:val="00925AD9"/>
    <w:rsid w:val="00934423"/>
    <w:rsid w:val="00935241"/>
    <w:rsid w:val="0094777D"/>
    <w:rsid w:val="00967B34"/>
    <w:rsid w:val="00974F70"/>
    <w:rsid w:val="00984E1F"/>
    <w:rsid w:val="00990CAF"/>
    <w:rsid w:val="009D57F5"/>
    <w:rsid w:val="009E3E35"/>
    <w:rsid w:val="00A26655"/>
    <w:rsid w:val="00A6191D"/>
    <w:rsid w:val="00A653F1"/>
    <w:rsid w:val="00A73ECD"/>
    <w:rsid w:val="00A80218"/>
    <w:rsid w:val="00AE5E54"/>
    <w:rsid w:val="00AF2E2E"/>
    <w:rsid w:val="00B20DBF"/>
    <w:rsid w:val="00B62B0E"/>
    <w:rsid w:val="00B708E1"/>
    <w:rsid w:val="00B74DEA"/>
    <w:rsid w:val="00B879D3"/>
    <w:rsid w:val="00B916FA"/>
    <w:rsid w:val="00B94805"/>
    <w:rsid w:val="00BB618C"/>
    <w:rsid w:val="00BF4016"/>
    <w:rsid w:val="00C11261"/>
    <w:rsid w:val="00C336D5"/>
    <w:rsid w:val="00C81CA3"/>
    <w:rsid w:val="00D3079C"/>
    <w:rsid w:val="00DA674D"/>
    <w:rsid w:val="00DE2AA1"/>
    <w:rsid w:val="00E013BE"/>
    <w:rsid w:val="00E10DA5"/>
    <w:rsid w:val="00E2679E"/>
    <w:rsid w:val="00E77976"/>
    <w:rsid w:val="00E93EAB"/>
    <w:rsid w:val="00EB4D0F"/>
    <w:rsid w:val="00ED743F"/>
    <w:rsid w:val="00EE1106"/>
    <w:rsid w:val="00F3309B"/>
    <w:rsid w:val="00F811F5"/>
    <w:rsid w:val="00F91812"/>
    <w:rsid w:val="00FE1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28A"/>
    <w:rPr>
      <w:sz w:val="24"/>
      <w:szCs w:val="24"/>
    </w:rPr>
  </w:style>
  <w:style w:type="paragraph" w:styleId="Heading1">
    <w:name w:val="heading 1"/>
    <w:basedOn w:val="Normal"/>
    <w:next w:val="Normal"/>
    <w:link w:val="Heading1Char"/>
    <w:uiPriority w:val="9"/>
    <w:qFormat/>
    <w:rsid w:val="003758E3"/>
    <w:pPr>
      <w:keepNext/>
      <w:outlineLvl w:val="0"/>
    </w:pPr>
    <w:rPr>
      <w:rFonts w:eastAsia="Times New Roman"/>
      <w:bCs/>
      <w:color w:val="FFFFFF"/>
      <w:kern w:val="32"/>
      <w:sz w:val="32"/>
      <w:szCs w:val="32"/>
    </w:rPr>
  </w:style>
  <w:style w:type="paragraph" w:styleId="Heading2">
    <w:name w:val="heading 2"/>
    <w:basedOn w:val="Normal"/>
    <w:next w:val="Normal"/>
    <w:link w:val="Heading2Char"/>
    <w:uiPriority w:val="9"/>
    <w:unhideWhenUsed/>
    <w:qFormat/>
    <w:rsid w:val="003758E3"/>
    <w:pPr>
      <w:keepNext/>
      <w:outlineLvl w:val="1"/>
    </w:pPr>
    <w:rPr>
      <w:rFonts w:eastAsia="Times New Roman"/>
      <w:bCs/>
      <w:iCs/>
      <w:color w:val="000000"/>
      <w:sz w:val="28"/>
      <w:szCs w:val="28"/>
    </w:rPr>
  </w:style>
  <w:style w:type="paragraph" w:styleId="Heading3">
    <w:name w:val="heading 3"/>
    <w:basedOn w:val="Normal"/>
    <w:next w:val="Heading2"/>
    <w:link w:val="Heading3Char"/>
    <w:uiPriority w:val="9"/>
    <w:unhideWhenUsed/>
    <w:qFormat/>
    <w:rsid w:val="003758E3"/>
    <w:pPr>
      <w:keepNext/>
      <w:spacing w:line="480" w:lineRule="auto"/>
      <w:outlineLvl w:val="2"/>
    </w:pPr>
    <w:rPr>
      <w:rFonts w:eastAsia="Times New Roman"/>
      <w:bCs/>
      <w:szCs w:val="26"/>
    </w:rPr>
  </w:style>
  <w:style w:type="paragraph" w:styleId="Heading7">
    <w:name w:val="heading 7"/>
    <w:basedOn w:val="Normal"/>
    <w:next w:val="Normal"/>
    <w:link w:val="Heading7Char"/>
    <w:uiPriority w:val="9"/>
    <w:semiHidden/>
    <w:unhideWhenUsed/>
    <w:qFormat/>
    <w:rsid w:val="003758E3"/>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8E3"/>
    <w:rPr>
      <w:rFonts w:eastAsia="Times New Roman"/>
      <w:b/>
      <w:bCs/>
      <w:color w:val="FFFFFF"/>
      <w:kern w:val="32"/>
      <w:sz w:val="32"/>
      <w:szCs w:val="32"/>
    </w:rPr>
  </w:style>
  <w:style w:type="paragraph" w:styleId="TOCHeading">
    <w:name w:val="TOC Heading"/>
    <w:basedOn w:val="Heading1"/>
    <w:next w:val="Normal"/>
    <w:uiPriority w:val="39"/>
    <w:unhideWhenUsed/>
    <w:qFormat/>
    <w:rsid w:val="003758E3"/>
    <w:pPr>
      <w:spacing w:line="480" w:lineRule="auto"/>
      <w:outlineLvl w:val="9"/>
    </w:pPr>
    <w:rPr>
      <w:color w:val="auto"/>
      <w:szCs w:val="24"/>
    </w:rPr>
  </w:style>
  <w:style w:type="character" w:customStyle="1" w:styleId="Heading2Char">
    <w:name w:val="Heading 2 Char"/>
    <w:basedOn w:val="DefaultParagraphFont"/>
    <w:link w:val="Heading2"/>
    <w:uiPriority w:val="9"/>
    <w:rsid w:val="003758E3"/>
    <w:rPr>
      <w:rFonts w:eastAsia="Times New Roman" w:cs="Times New Roman"/>
      <w:b/>
      <w:bCs/>
      <w:iCs/>
      <w:color w:val="000000"/>
      <w:sz w:val="28"/>
      <w:szCs w:val="28"/>
    </w:rPr>
  </w:style>
  <w:style w:type="character" w:customStyle="1" w:styleId="Heading7Char">
    <w:name w:val="Heading 7 Char"/>
    <w:basedOn w:val="DefaultParagraphFont"/>
    <w:link w:val="Heading7"/>
    <w:uiPriority w:val="9"/>
    <w:semiHidden/>
    <w:rsid w:val="003758E3"/>
    <w:rPr>
      <w:rFonts w:ascii="Cambria" w:eastAsia="Times New Roman" w:hAnsi="Cambria" w:cs="Times New Roman"/>
      <w:i/>
      <w:iCs/>
      <w:color w:val="404040"/>
    </w:rPr>
  </w:style>
  <w:style w:type="paragraph" w:styleId="TOAHeading">
    <w:name w:val="toa heading"/>
    <w:basedOn w:val="Normal"/>
    <w:next w:val="Normal"/>
    <w:uiPriority w:val="99"/>
    <w:semiHidden/>
    <w:unhideWhenUsed/>
    <w:rsid w:val="00935241"/>
    <w:rPr>
      <w:rFonts w:ascii="Cambria" w:eastAsia="Times New Roman" w:hAnsi="Cambria"/>
      <w:bCs/>
    </w:rPr>
  </w:style>
  <w:style w:type="character" w:customStyle="1" w:styleId="Heading3Char">
    <w:name w:val="Heading 3 Char"/>
    <w:basedOn w:val="DefaultParagraphFont"/>
    <w:link w:val="Heading3"/>
    <w:uiPriority w:val="9"/>
    <w:rsid w:val="003758E3"/>
    <w:rPr>
      <w:rFonts w:eastAsia="Times New Roman"/>
      <w:b/>
      <w:bCs/>
      <w:sz w:val="24"/>
      <w:szCs w:val="26"/>
    </w:rPr>
  </w:style>
  <w:style w:type="paragraph" w:styleId="TOC1">
    <w:name w:val="toc 1"/>
    <w:basedOn w:val="Normal"/>
    <w:next w:val="Normal"/>
    <w:autoRedefine/>
    <w:uiPriority w:val="39"/>
    <w:qFormat/>
    <w:rsid w:val="001B60C9"/>
    <w:pPr>
      <w:spacing w:before="240"/>
    </w:pPr>
    <w:rPr>
      <w:rFonts w:eastAsia="Times New Roman"/>
      <w:b/>
      <w:bCs/>
      <w:caps/>
    </w:rPr>
  </w:style>
  <w:style w:type="paragraph" w:styleId="TOC2">
    <w:name w:val="toc 2"/>
    <w:basedOn w:val="Normal"/>
    <w:next w:val="Normal"/>
    <w:autoRedefine/>
    <w:uiPriority w:val="39"/>
    <w:unhideWhenUsed/>
    <w:qFormat/>
    <w:rsid w:val="001B60C9"/>
    <w:pPr>
      <w:spacing w:before="240"/>
      <w:ind w:left="360"/>
    </w:pPr>
    <w:rPr>
      <w:rFonts w:eastAsia="Times New Roman"/>
      <w:bCs/>
      <w:szCs w:val="20"/>
    </w:rPr>
  </w:style>
  <w:style w:type="paragraph" w:styleId="TOC3">
    <w:name w:val="toc 3"/>
    <w:basedOn w:val="Normal"/>
    <w:next w:val="Normal"/>
    <w:autoRedefine/>
    <w:uiPriority w:val="39"/>
    <w:unhideWhenUsed/>
    <w:qFormat/>
    <w:rsid w:val="001B60C9"/>
    <w:pPr>
      <w:spacing w:before="240"/>
      <w:ind w:left="245"/>
    </w:pPr>
    <w:rPr>
      <w:rFonts w:eastAsia="Times New Roman"/>
      <w:szCs w:val="20"/>
    </w:rPr>
  </w:style>
  <w:style w:type="paragraph" w:styleId="TOC4">
    <w:name w:val="toc 4"/>
    <w:basedOn w:val="Normal"/>
    <w:next w:val="Normal"/>
    <w:autoRedefine/>
    <w:uiPriority w:val="39"/>
    <w:unhideWhenUsed/>
    <w:rsid w:val="001B60C9"/>
    <w:pPr>
      <w:spacing w:before="240"/>
      <w:ind w:left="475"/>
    </w:pPr>
    <w:rPr>
      <w:rFonts w:eastAsia="Times New Roman"/>
      <w:szCs w:val="20"/>
    </w:rPr>
  </w:style>
  <w:style w:type="paragraph" w:styleId="TOC5">
    <w:name w:val="toc 5"/>
    <w:basedOn w:val="Normal"/>
    <w:next w:val="Normal"/>
    <w:autoRedefine/>
    <w:uiPriority w:val="39"/>
    <w:unhideWhenUsed/>
    <w:rsid w:val="001B60C9"/>
    <w:pPr>
      <w:spacing w:before="240"/>
      <w:ind w:left="720"/>
    </w:pPr>
    <w:rPr>
      <w:rFonts w:eastAsia="Times New Roman"/>
      <w:szCs w:val="20"/>
    </w:rPr>
  </w:style>
  <w:style w:type="paragraph" w:styleId="TOC7">
    <w:name w:val="toc 7"/>
    <w:basedOn w:val="Normal"/>
    <w:next w:val="Normal"/>
    <w:autoRedefine/>
    <w:uiPriority w:val="39"/>
    <w:unhideWhenUsed/>
    <w:rsid w:val="001B60C9"/>
    <w:pPr>
      <w:spacing w:before="240"/>
      <w:ind w:left="1195"/>
    </w:pPr>
    <w:rPr>
      <w:rFonts w:eastAsia="Times New Roman"/>
      <w:szCs w:val="20"/>
    </w:rPr>
  </w:style>
  <w:style w:type="paragraph" w:styleId="TOC8">
    <w:name w:val="toc 8"/>
    <w:basedOn w:val="Normal"/>
    <w:next w:val="Normal"/>
    <w:autoRedefine/>
    <w:uiPriority w:val="39"/>
    <w:unhideWhenUsed/>
    <w:rsid w:val="001B60C9"/>
    <w:pPr>
      <w:spacing w:before="240"/>
      <w:ind w:left="1440"/>
    </w:pPr>
    <w:rPr>
      <w:rFonts w:eastAsia="Times New Roman"/>
      <w:szCs w:val="20"/>
    </w:rPr>
  </w:style>
  <w:style w:type="paragraph" w:styleId="TOC9">
    <w:name w:val="toc 9"/>
    <w:basedOn w:val="Normal"/>
    <w:next w:val="Normal"/>
    <w:autoRedefine/>
    <w:uiPriority w:val="39"/>
    <w:unhideWhenUsed/>
    <w:rsid w:val="001B60C9"/>
    <w:pPr>
      <w:spacing w:before="240"/>
      <w:ind w:left="1685"/>
    </w:pPr>
    <w:rPr>
      <w:rFonts w:eastAsia="Times New Roman"/>
      <w:szCs w:val="20"/>
    </w:rPr>
  </w:style>
  <w:style w:type="paragraph" w:styleId="TOC6">
    <w:name w:val="toc 6"/>
    <w:basedOn w:val="Normal"/>
    <w:next w:val="Normal"/>
    <w:autoRedefine/>
    <w:uiPriority w:val="39"/>
    <w:unhideWhenUsed/>
    <w:rsid w:val="001B60C9"/>
    <w:pPr>
      <w:spacing w:before="240"/>
      <w:ind w:left="965"/>
    </w:pPr>
    <w:rPr>
      <w:rFonts w:eastAsia="Times New Roman"/>
      <w:szCs w:val="20"/>
    </w:rPr>
  </w:style>
  <w:style w:type="character" w:styleId="Hyperlink">
    <w:name w:val="Hyperlink"/>
    <w:basedOn w:val="DefaultParagraphFont"/>
    <w:uiPriority w:val="99"/>
    <w:unhideWhenUsed/>
    <w:qFormat/>
    <w:rsid w:val="00F91812"/>
    <w:rPr>
      <w:rFonts w:ascii="Times New Roman" w:hAnsi="Times New Roman"/>
      <w:color w:val="0000FF"/>
      <w:sz w:val="24"/>
      <w:szCs w:val="24"/>
      <w:u w:val="single"/>
    </w:rPr>
  </w:style>
  <w:style w:type="paragraph" w:styleId="Header">
    <w:name w:val="header"/>
    <w:basedOn w:val="Normal"/>
    <w:link w:val="HeaderChar"/>
    <w:uiPriority w:val="99"/>
    <w:unhideWhenUsed/>
    <w:rsid w:val="008070A6"/>
    <w:pPr>
      <w:tabs>
        <w:tab w:val="center" w:pos="4680"/>
        <w:tab w:val="right" w:pos="9360"/>
      </w:tabs>
    </w:pPr>
  </w:style>
  <w:style w:type="character" w:customStyle="1" w:styleId="HeaderChar">
    <w:name w:val="Header Char"/>
    <w:basedOn w:val="DefaultParagraphFont"/>
    <w:link w:val="Header"/>
    <w:uiPriority w:val="99"/>
    <w:rsid w:val="008070A6"/>
    <w:rPr>
      <w:b w:val="0"/>
      <w:szCs w:val="24"/>
    </w:rPr>
  </w:style>
  <w:style w:type="paragraph" w:styleId="Footer">
    <w:name w:val="footer"/>
    <w:basedOn w:val="Normal"/>
    <w:link w:val="FooterChar"/>
    <w:uiPriority w:val="99"/>
    <w:unhideWhenUsed/>
    <w:rsid w:val="008070A6"/>
    <w:pPr>
      <w:tabs>
        <w:tab w:val="center" w:pos="4680"/>
        <w:tab w:val="right" w:pos="9360"/>
      </w:tabs>
    </w:pPr>
  </w:style>
  <w:style w:type="character" w:customStyle="1" w:styleId="FooterChar">
    <w:name w:val="Footer Char"/>
    <w:basedOn w:val="DefaultParagraphFont"/>
    <w:link w:val="Footer"/>
    <w:uiPriority w:val="99"/>
    <w:rsid w:val="008070A6"/>
    <w:rPr>
      <w:b w:val="0"/>
      <w:szCs w:val="24"/>
    </w:rPr>
  </w:style>
  <w:style w:type="paragraph" w:styleId="BalloonText">
    <w:name w:val="Balloon Text"/>
    <w:basedOn w:val="Normal"/>
    <w:link w:val="BalloonTextChar"/>
    <w:uiPriority w:val="99"/>
    <w:semiHidden/>
    <w:unhideWhenUsed/>
    <w:rsid w:val="00EE1106"/>
    <w:rPr>
      <w:rFonts w:ascii="Tahoma" w:hAnsi="Tahoma" w:cs="Tahoma"/>
      <w:sz w:val="16"/>
      <w:szCs w:val="16"/>
    </w:rPr>
  </w:style>
  <w:style w:type="character" w:customStyle="1" w:styleId="BalloonTextChar">
    <w:name w:val="Balloon Text Char"/>
    <w:basedOn w:val="DefaultParagraphFont"/>
    <w:link w:val="BalloonText"/>
    <w:uiPriority w:val="99"/>
    <w:semiHidden/>
    <w:rsid w:val="00EE1106"/>
    <w:rPr>
      <w:rFonts w:ascii="Tahoma" w:hAnsi="Tahoma" w:cs="Tahoma"/>
      <w:sz w:val="16"/>
      <w:szCs w:val="16"/>
    </w:rPr>
  </w:style>
  <w:style w:type="paragraph" w:styleId="ListParagraph">
    <w:name w:val="List Paragraph"/>
    <w:basedOn w:val="Normal"/>
    <w:uiPriority w:val="34"/>
    <w:qFormat/>
    <w:rsid w:val="00A6191D"/>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F27969-802C-49CC-87E3-2C3CA22292C0}"/>
</file>

<file path=customXml/itemProps2.xml><?xml version="1.0" encoding="utf-8"?>
<ds:datastoreItem xmlns:ds="http://schemas.openxmlformats.org/officeDocument/2006/customXml" ds:itemID="{60EB395E-164C-4D09-A6A3-A1D35C6FF3ED}"/>
</file>

<file path=customXml/itemProps3.xml><?xml version="1.0" encoding="utf-8"?>
<ds:datastoreItem xmlns:ds="http://schemas.openxmlformats.org/officeDocument/2006/customXml" ds:itemID="{23FCB8C7-2261-4454-93B2-AC4DF755798F}"/>
</file>

<file path=customXml/itemProps4.xml><?xml version="1.0" encoding="utf-8"?>
<ds:datastoreItem xmlns:ds="http://schemas.openxmlformats.org/officeDocument/2006/customXml" ds:itemID="{C72025BB-0CE8-449C-8845-FDEA20D83150}"/>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2013-01-22T16:09:00Z</cp:lastPrinted>
  <dcterms:created xsi:type="dcterms:W3CDTF">2013-01-22T19:47:00Z</dcterms:created>
  <dcterms:modified xsi:type="dcterms:W3CDTF">2013-01-22T19:47:00Z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