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73" w:rsidRPr="00DF2199" w:rsidRDefault="00DF2199" w:rsidP="00B773EA">
      <w:pPr>
        <w:jc w:val="center"/>
        <w:rPr>
          <w:b/>
          <w:sz w:val="32"/>
        </w:rPr>
      </w:pPr>
      <w:r>
        <w:rPr>
          <w:b/>
          <w:sz w:val="32"/>
        </w:rPr>
        <w:t>Georgia Family-</w:t>
      </w:r>
      <w:r w:rsidR="00B773EA" w:rsidRPr="00DF2199">
        <w:rPr>
          <w:b/>
          <w:sz w:val="32"/>
        </w:rPr>
        <w:t>Friendly Partnerships School Awards Application</w:t>
      </w:r>
    </w:p>
    <w:p w:rsidR="00B773EA" w:rsidRPr="00DF2199" w:rsidRDefault="00B773EA" w:rsidP="00B773EA">
      <w:pPr>
        <w:jc w:val="center"/>
        <w:rPr>
          <w:b/>
          <w:sz w:val="28"/>
        </w:rPr>
      </w:pPr>
      <w:r w:rsidRPr="00DF2199">
        <w:rPr>
          <w:b/>
          <w:sz w:val="28"/>
        </w:rPr>
        <w:t>Section A: School Information</w:t>
      </w:r>
    </w:p>
    <w:p w:rsidR="00B773EA" w:rsidRPr="00DF2199" w:rsidRDefault="00B773EA">
      <w:pPr>
        <w:rPr>
          <w:sz w:val="24"/>
        </w:rPr>
      </w:pPr>
      <w:r w:rsidRPr="00DF2199">
        <w:rPr>
          <w:sz w:val="24"/>
        </w:rPr>
        <w:t xml:space="preserve">School Name </w:t>
      </w:r>
    </w:p>
    <w:p w:rsidR="00B773EA" w:rsidRPr="00DF2199" w:rsidRDefault="00B773EA">
      <w:pPr>
        <w:rPr>
          <w:sz w:val="24"/>
        </w:rPr>
      </w:pPr>
      <w:r w:rsidRPr="00DF2199">
        <w:rPr>
          <w:sz w:val="24"/>
        </w:rPr>
        <w:t xml:space="preserve">Address Street </w:t>
      </w:r>
    </w:p>
    <w:p w:rsidR="00B773EA" w:rsidRPr="00DF2199" w:rsidRDefault="00B773EA">
      <w:pPr>
        <w:rPr>
          <w:sz w:val="24"/>
        </w:rPr>
      </w:pPr>
      <w:r w:rsidRPr="00DF2199">
        <w:rPr>
          <w:sz w:val="24"/>
        </w:rPr>
        <w:t xml:space="preserve">City </w:t>
      </w:r>
    </w:p>
    <w:p w:rsidR="00B773EA" w:rsidRPr="00DF2199" w:rsidRDefault="00B773EA">
      <w:pPr>
        <w:rPr>
          <w:sz w:val="24"/>
        </w:rPr>
      </w:pPr>
      <w:r w:rsidRPr="00DF2199">
        <w:rPr>
          <w:sz w:val="24"/>
        </w:rPr>
        <w:t xml:space="preserve">State </w:t>
      </w:r>
    </w:p>
    <w:p w:rsidR="00B773EA" w:rsidRPr="00DF2199" w:rsidRDefault="00B773EA">
      <w:pPr>
        <w:rPr>
          <w:sz w:val="24"/>
        </w:rPr>
      </w:pPr>
      <w:r w:rsidRPr="00DF2199">
        <w:rPr>
          <w:sz w:val="24"/>
        </w:rPr>
        <w:t xml:space="preserve">Zip </w:t>
      </w:r>
    </w:p>
    <w:p w:rsidR="00B773EA" w:rsidRPr="00DF2199" w:rsidRDefault="00B773EA">
      <w:pPr>
        <w:rPr>
          <w:sz w:val="24"/>
        </w:rPr>
      </w:pPr>
      <w:r w:rsidRPr="00DF2199">
        <w:rPr>
          <w:sz w:val="24"/>
        </w:rPr>
        <w:t xml:space="preserve">School Phone </w:t>
      </w:r>
    </w:p>
    <w:p w:rsidR="00B773EA" w:rsidRPr="00DF2199" w:rsidRDefault="00B773EA">
      <w:pPr>
        <w:rPr>
          <w:sz w:val="24"/>
        </w:rPr>
      </w:pPr>
      <w:r w:rsidRPr="00DF2199">
        <w:rPr>
          <w:sz w:val="24"/>
        </w:rPr>
        <w:t xml:space="preserve">School Fax </w:t>
      </w:r>
    </w:p>
    <w:p w:rsidR="00B773EA" w:rsidRPr="00DF2199" w:rsidRDefault="00B773EA">
      <w:pPr>
        <w:rPr>
          <w:sz w:val="24"/>
        </w:rPr>
      </w:pPr>
      <w:r w:rsidRPr="00DF2199">
        <w:rPr>
          <w:sz w:val="24"/>
        </w:rPr>
        <w:t xml:space="preserve">Principal’s Name </w:t>
      </w:r>
    </w:p>
    <w:p w:rsidR="00B773EA" w:rsidRPr="00DF2199" w:rsidRDefault="00B773EA">
      <w:pPr>
        <w:rPr>
          <w:sz w:val="24"/>
        </w:rPr>
      </w:pPr>
      <w:r w:rsidRPr="00DF2199">
        <w:rPr>
          <w:sz w:val="24"/>
        </w:rPr>
        <w:t xml:space="preserve">Direct Phone </w:t>
      </w:r>
    </w:p>
    <w:p w:rsidR="00B773EA" w:rsidRPr="00733A72" w:rsidRDefault="00B773EA">
      <w:pPr>
        <w:rPr>
          <w:sz w:val="24"/>
        </w:rPr>
      </w:pPr>
      <w:r w:rsidRPr="00DF2199">
        <w:rPr>
          <w:sz w:val="24"/>
        </w:rPr>
        <w:t>E-mail Address</w:t>
      </w:r>
    </w:p>
    <w:p w:rsidR="00B773EA" w:rsidRPr="00B773EA" w:rsidRDefault="00B773EA" w:rsidP="00B773EA">
      <w:pPr>
        <w:jc w:val="center"/>
        <w:rPr>
          <w:b/>
        </w:rPr>
      </w:pPr>
      <w:r w:rsidRPr="00B773EA">
        <w:rPr>
          <w:b/>
          <w:sz w:val="28"/>
        </w:rPr>
        <w:t>Section B: School Data</w:t>
      </w:r>
    </w:p>
    <w:p w:rsidR="00B773EA" w:rsidRPr="00DF2199" w:rsidRDefault="00B773EA">
      <w:pPr>
        <w:rPr>
          <w:sz w:val="24"/>
        </w:rPr>
      </w:pPr>
      <w:r w:rsidRPr="00DF2199">
        <w:rPr>
          <w:sz w:val="24"/>
        </w:rPr>
        <w:t xml:space="preserve">School Population </w:t>
      </w:r>
    </w:p>
    <w:p w:rsidR="00B773EA" w:rsidRPr="00DF2199" w:rsidRDefault="00B773EA">
      <w:pPr>
        <w:rPr>
          <w:sz w:val="24"/>
        </w:rPr>
      </w:pPr>
      <w:r w:rsidRPr="00DF2199">
        <w:rPr>
          <w:sz w:val="24"/>
        </w:rPr>
        <w:t xml:space="preserve">Free and Reduced Lunch Population (%) </w:t>
      </w:r>
    </w:p>
    <w:p w:rsidR="00B773EA" w:rsidRPr="00DF2199" w:rsidRDefault="00B773EA">
      <w:pPr>
        <w:rPr>
          <w:sz w:val="24"/>
        </w:rPr>
      </w:pPr>
      <w:r w:rsidRPr="00DF2199">
        <w:rPr>
          <w:sz w:val="24"/>
        </w:rPr>
        <w:t xml:space="preserve">Title I School ____ Yes ____ No </w:t>
      </w:r>
    </w:p>
    <w:p w:rsidR="00B773EA" w:rsidRPr="00DF2199" w:rsidRDefault="00B773EA">
      <w:pPr>
        <w:rPr>
          <w:sz w:val="24"/>
        </w:rPr>
      </w:pPr>
      <w:r w:rsidRPr="00DF2199">
        <w:rPr>
          <w:sz w:val="24"/>
        </w:rPr>
        <w:t>Priority or Focus School _____ Yes (Not Eligible) _____No</w:t>
      </w:r>
    </w:p>
    <w:p w:rsidR="00E4514E" w:rsidRPr="00DF2199" w:rsidRDefault="00E4514E">
      <w:pPr>
        <w:rPr>
          <w:sz w:val="24"/>
        </w:rPr>
      </w:pPr>
    </w:p>
    <w:p w:rsidR="00B773EA" w:rsidRPr="00DF2199" w:rsidRDefault="00B773EA">
      <w:pPr>
        <w:rPr>
          <w:color w:val="FF0000"/>
          <w:sz w:val="24"/>
        </w:rPr>
      </w:pPr>
      <w:r w:rsidRPr="00DF2199">
        <w:rPr>
          <w:color w:val="FF0000"/>
          <w:sz w:val="24"/>
        </w:rPr>
        <w:t xml:space="preserve">CCRPI </w:t>
      </w:r>
      <w:r w:rsidR="00E4514E" w:rsidRPr="00DF2199">
        <w:rPr>
          <w:color w:val="FF0000"/>
          <w:sz w:val="24"/>
        </w:rPr>
        <w:t>Score</w:t>
      </w:r>
    </w:p>
    <w:p w:rsidR="00B773EA" w:rsidRPr="00DF2199" w:rsidRDefault="00B773EA">
      <w:pPr>
        <w:rPr>
          <w:sz w:val="24"/>
        </w:rPr>
      </w:pPr>
      <w:r w:rsidRPr="00DF2199">
        <w:rPr>
          <w:sz w:val="24"/>
        </w:rPr>
        <w:t xml:space="preserve">Achievement Points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 xml:space="preserve">SY 2014 - 2015 </w:t>
      </w:r>
    </w:p>
    <w:p w:rsidR="00B773EA" w:rsidRPr="00DF2199" w:rsidRDefault="00B773EA">
      <w:pPr>
        <w:rPr>
          <w:sz w:val="24"/>
        </w:rPr>
      </w:pPr>
      <w:r w:rsidRPr="00DF2199">
        <w:rPr>
          <w:sz w:val="24"/>
        </w:rPr>
        <w:t xml:space="preserve">Progress Points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 xml:space="preserve">SY 2014 - 2015 </w:t>
      </w:r>
    </w:p>
    <w:p w:rsidR="00B773EA" w:rsidRPr="00DF2199" w:rsidRDefault="00B773EA">
      <w:pPr>
        <w:rPr>
          <w:sz w:val="24"/>
        </w:rPr>
      </w:pPr>
      <w:r w:rsidRPr="00DF2199">
        <w:rPr>
          <w:sz w:val="24"/>
        </w:rPr>
        <w:lastRenderedPageBreak/>
        <w:t xml:space="preserve">Achievement Gap Points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 xml:space="preserve">SY 2014 - 2015 </w:t>
      </w:r>
    </w:p>
    <w:p w:rsidR="00B773EA" w:rsidRPr="00DF2199" w:rsidRDefault="00B773EA">
      <w:pPr>
        <w:rPr>
          <w:sz w:val="24"/>
        </w:rPr>
      </w:pPr>
      <w:r w:rsidRPr="00DF2199">
        <w:rPr>
          <w:sz w:val="24"/>
        </w:rPr>
        <w:t xml:space="preserve">Challenge Points: ED/EL/SWD Performance Points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SY 2014 - 2015</w:t>
      </w:r>
    </w:p>
    <w:p w:rsidR="00B773EA" w:rsidRPr="00DF2199" w:rsidRDefault="00B773EA">
      <w:pPr>
        <w:rPr>
          <w:sz w:val="24"/>
        </w:rPr>
      </w:pPr>
      <w:r w:rsidRPr="00DF2199">
        <w:rPr>
          <w:sz w:val="24"/>
        </w:rPr>
        <w:t xml:space="preserve">Challenge Points: Exceeding the Bar Points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 xml:space="preserve">SY 2014 - 2015 </w:t>
      </w:r>
    </w:p>
    <w:p w:rsidR="00B773EA" w:rsidRPr="00DF2199" w:rsidRDefault="00B773EA">
      <w:pPr>
        <w:rPr>
          <w:sz w:val="24"/>
        </w:rPr>
      </w:pPr>
      <w:r w:rsidRPr="00DF2199">
        <w:rPr>
          <w:sz w:val="24"/>
        </w:rPr>
        <w:t xml:space="preserve">To be </w:t>
      </w:r>
      <w:proofErr w:type="gramStart"/>
      <w:r w:rsidRPr="00DF2199">
        <w:rPr>
          <w:sz w:val="24"/>
        </w:rPr>
        <w:t>Completed</w:t>
      </w:r>
      <w:proofErr w:type="gramEnd"/>
      <w:r w:rsidRPr="00DF2199">
        <w:rPr>
          <w:sz w:val="24"/>
        </w:rPr>
        <w:t xml:space="preserve"> by High Schools Only </w:t>
      </w:r>
    </w:p>
    <w:p w:rsidR="00B773EA" w:rsidRPr="00DF2199" w:rsidRDefault="00B773EA">
      <w:pPr>
        <w:rPr>
          <w:sz w:val="24"/>
        </w:rPr>
      </w:pPr>
      <w:r w:rsidRPr="00DF2199">
        <w:rPr>
          <w:sz w:val="24"/>
        </w:rPr>
        <w:t xml:space="preserve">Graduation Rate % </w:t>
      </w:r>
    </w:p>
    <w:p w:rsidR="00B773EA" w:rsidRPr="00DF2199" w:rsidRDefault="00B773EA">
      <w:pPr>
        <w:rPr>
          <w:sz w:val="24"/>
        </w:rPr>
      </w:pPr>
      <w:r w:rsidRPr="00DF2199">
        <w:rPr>
          <w:sz w:val="24"/>
        </w:rPr>
        <w:t xml:space="preserve">SY 2012 – 2013 </w:t>
      </w:r>
    </w:p>
    <w:p w:rsidR="00B773EA" w:rsidRPr="00DF2199" w:rsidRDefault="00B773EA">
      <w:pPr>
        <w:rPr>
          <w:sz w:val="24"/>
        </w:rPr>
      </w:pPr>
      <w:r w:rsidRPr="00DF2199">
        <w:rPr>
          <w:sz w:val="24"/>
        </w:rPr>
        <w:t xml:space="preserve">SY 2013 - 2014 </w:t>
      </w:r>
    </w:p>
    <w:p w:rsidR="00B773EA" w:rsidRPr="00DF2199" w:rsidRDefault="00B773EA">
      <w:pPr>
        <w:rPr>
          <w:sz w:val="24"/>
        </w:rPr>
      </w:pPr>
      <w:r w:rsidRPr="00DF2199">
        <w:rPr>
          <w:sz w:val="24"/>
        </w:rPr>
        <w:t>SY 2014 - 2015</w:t>
      </w:r>
    </w:p>
    <w:p w:rsidR="00B773EA" w:rsidRPr="00DF2199" w:rsidRDefault="00DF2199" w:rsidP="00DF2199">
      <w:pPr>
        <w:jc w:val="center"/>
        <w:rPr>
          <w:b/>
          <w:sz w:val="28"/>
          <w:szCs w:val="24"/>
        </w:rPr>
      </w:pPr>
      <w:r>
        <w:rPr>
          <w:b/>
          <w:sz w:val="28"/>
          <w:szCs w:val="24"/>
        </w:rPr>
        <w:t>Section C: Family-</w:t>
      </w:r>
      <w:r w:rsidR="00E4514E" w:rsidRPr="00DF2199">
        <w:rPr>
          <w:b/>
          <w:sz w:val="28"/>
          <w:szCs w:val="24"/>
        </w:rPr>
        <w:t>Friendly Partnership School Survey</w:t>
      </w:r>
    </w:p>
    <w:p w:rsidR="00E4514E" w:rsidRPr="00DF2199" w:rsidRDefault="00E4514E">
      <w:pPr>
        <w:rPr>
          <w:sz w:val="24"/>
        </w:rPr>
      </w:pPr>
      <w:r w:rsidRPr="00DF2199">
        <w:rPr>
          <w:sz w:val="24"/>
        </w:rPr>
        <w:t xml:space="preserve">1. How many parent surveys were distributed? </w:t>
      </w:r>
    </w:p>
    <w:p w:rsidR="00E4514E" w:rsidRPr="00DF2199" w:rsidRDefault="00E4514E">
      <w:pPr>
        <w:rPr>
          <w:sz w:val="24"/>
        </w:rPr>
      </w:pPr>
      <w:r w:rsidRPr="00DF2199">
        <w:rPr>
          <w:sz w:val="24"/>
        </w:rPr>
        <w:t xml:space="preserve">2. What was your survey return rate (%)? </w:t>
      </w:r>
    </w:p>
    <w:p w:rsidR="00E4514E" w:rsidRPr="00DF2199" w:rsidRDefault="00E4514E">
      <w:pPr>
        <w:rPr>
          <w:sz w:val="24"/>
        </w:rPr>
      </w:pPr>
      <w:r w:rsidRPr="00DF2199">
        <w:rPr>
          <w:sz w:val="24"/>
        </w:rPr>
        <w:t xml:space="preserve">3. What were the top five positive responses (in ranked order)? </w:t>
      </w:r>
    </w:p>
    <w:p w:rsidR="00E4514E" w:rsidRPr="00DF2199" w:rsidRDefault="00E4514E" w:rsidP="00E4514E">
      <w:pPr>
        <w:ind w:left="720"/>
        <w:rPr>
          <w:sz w:val="24"/>
        </w:rPr>
      </w:pPr>
      <w:r w:rsidRPr="00DF2199">
        <w:rPr>
          <w:sz w:val="24"/>
        </w:rPr>
        <w:t xml:space="preserve">1. </w:t>
      </w:r>
    </w:p>
    <w:p w:rsidR="00E4514E" w:rsidRPr="00DF2199" w:rsidRDefault="00E4514E" w:rsidP="00E4514E">
      <w:pPr>
        <w:ind w:left="720"/>
        <w:rPr>
          <w:sz w:val="24"/>
        </w:rPr>
      </w:pPr>
      <w:r w:rsidRPr="00DF2199">
        <w:rPr>
          <w:sz w:val="24"/>
        </w:rPr>
        <w:t xml:space="preserve">2. </w:t>
      </w:r>
    </w:p>
    <w:p w:rsidR="00E4514E" w:rsidRPr="00DF2199" w:rsidRDefault="00E4514E" w:rsidP="00E4514E">
      <w:pPr>
        <w:ind w:left="720"/>
        <w:rPr>
          <w:sz w:val="24"/>
        </w:rPr>
      </w:pPr>
      <w:r w:rsidRPr="00DF2199">
        <w:rPr>
          <w:sz w:val="24"/>
        </w:rPr>
        <w:t xml:space="preserve">3. </w:t>
      </w:r>
    </w:p>
    <w:p w:rsidR="00E4514E" w:rsidRPr="00DF2199" w:rsidRDefault="00E4514E" w:rsidP="00E4514E">
      <w:pPr>
        <w:ind w:left="720"/>
        <w:rPr>
          <w:sz w:val="24"/>
        </w:rPr>
      </w:pPr>
      <w:r w:rsidRPr="00DF2199">
        <w:rPr>
          <w:sz w:val="24"/>
        </w:rPr>
        <w:t xml:space="preserve">4. </w:t>
      </w:r>
    </w:p>
    <w:p w:rsidR="00E4514E" w:rsidRPr="00DF2199" w:rsidRDefault="00E4514E" w:rsidP="00E4514E">
      <w:pPr>
        <w:ind w:left="720"/>
        <w:rPr>
          <w:sz w:val="24"/>
        </w:rPr>
      </w:pPr>
      <w:r w:rsidRPr="00DF2199">
        <w:rPr>
          <w:sz w:val="24"/>
        </w:rPr>
        <w:t xml:space="preserve">5. </w:t>
      </w:r>
    </w:p>
    <w:p w:rsidR="00733A72" w:rsidRDefault="00733A72">
      <w:pPr>
        <w:rPr>
          <w:sz w:val="24"/>
        </w:rPr>
      </w:pPr>
    </w:p>
    <w:p w:rsidR="00E4514E" w:rsidRPr="00DF2199" w:rsidRDefault="00E4514E">
      <w:pPr>
        <w:rPr>
          <w:sz w:val="24"/>
        </w:rPr>
      </w:pPr>
      <w:r w:rsidRPr="00DF2199">
        <w:rPr>
          <w:sz w:val="24"/>
        </w:rPr>
        <w:lastRenderedPageBreak/>
        <w:t xml:space="preserve">4. What were the top five negative responses (in ranked order)? </w:t>
      </w:r>
    </w:p>
    <w:p w:rsidR="00E4514E" w:rsidRPr="00DF2199" w:rsidRDefault="00E4514E" w:rsidP="00E4514E">
      <w:pPr>
        <w:ind w:left="720"/>
        <w:rPr>
          <w:sz w:val="24"/>
        </w:rPr>
      </w:pPr>
      <w:r w:rsidRPr="00DF2199">
        <w:rPr>
          <w:sz w:val="24"/>
        </w:rPr>
        <w:t xml:space="preserve">1. </w:t>
      </w:r>
    </w:p>
    <w:p w:rsidR="00E4514E" w:rsidRPr="00DF2199" w:rsidRDefault="00E4514E" w:rsidP="00E4514E">
      <w:pPr>
        <w:ind w:left="720"/>
        <w:rPr>
          <w:sz w:val="24"/>
        </w:rPr>
      </w:pPr>
      <w:r w:rsidRPr="00DF2199">
        <w:rPr>
          <w:sz w:val="24"/>
        </w:rPr>
        <w:t xml:space="preserve">2. </w:t>
      </w:r>
    </w:p>
    <w:p w:rsidR="00E4514E" w:rsidRPr="00DF2199" w:rsidRDefault="00E4514E" w:rsidP="00E4514E">
      <w:pPr>
        <w:ind w:left="720"/>
        <w:rPr>
          <w:sz w:val="24"/>
        </w:rPr>
      </w:pPr>
      <w:r w:rsidRPr="00DF2199">
        <w:rPr>
          <w:sz w:val="24"/>
        </w:rPr>
        <w:t xml:space="preserve">3. </w:t>
      </w:r>
    </w:p>
    <w:p w:rsidR="00E4514E" w:rsidRPr="00DF2199" w:rsidRDefault="00E4514E" w:rsidP="00E4514E">
      <w:pPr>
        <w:ind w:left="720"/>
        <w:rPr>
          <w:sz w:val="24"/>
        </w:rPr>
      </w:pPr>
      <w:r w:rsidRPr="00DF2199">
        <w:rPr>
          <w:sz w:val="24"/>
        </w:rPr>
        <w:t xml:space="preserve">4. </w:t>
      </w:r>
    </w:p>
    <w:p w:rsidR="00E4514E" w:rsidRPr="00DF2199" w:rsidRDefault="00E4514E" w:rsidP="00E4514E">
      <w:pPr>
        <w:ind w:left="720"/>
        <w:rPr>
          <w:sz w:val="24"/>
        </w:rPr>
      </w:pPr>
      <w:r w:rsidRPr="00DF2199">
        <w:rPr>
          <w:sz w:val="24"/>
        </w:rPr>
        <w:t xml:space="preserve">5. </w:t>
      </w:r>
    </w:p>
    <w:p w:rsidR="00E4514E" w:rsidRDefault="00E4514E">
      <w:pPr>
        <w:rPr>
          <w:sz w:val="24"/>
        </w:rPr>
      </w:pPr>
      <w:r w:rsidRPr="00DF2199">
        <w:rPr>
          <w:sz w:val="24"/>
        </w:rPr>
        <w:t xml:space="preserve">5. Have you already made progress in improving some of those identified areas? If so how? (Limited to 100 words in either </w:t>
      </w:r>
      <w:bookmarkStart w:id="0" w:name="_GoBack"/>
      <w:r w:rsidRPr="00DF2199">
        <w:rPr>
          <w:sz w:val="24"/>
        </w:rPr>
        <w:t>1</w:t>
      </w:r>
      <w:bookmarkEnd w:id="0"/>
      <w:r w:rsidRPr="00DF2199">
        <w:rPr>
          <w:sz w:val="24"/>
        </w:rPr>
        <w:t>0 or 12 point font)</w:t>
      </w:r>
    </w:p>
    <w:p w:rsidR="006E666C" w:rsidRPr="00A6323B" w:rsidRDefault="006E666C">
      <w:pPr>
        <w:rPr>
          <w:sz w:val="28"/>
        </w:rPr>
      </w:pPr>
    </w:p>
    <w:p w:rsidR="006E666C" w:rsidRPr="00A6323B" w:rsidRDefault="006E666C">
      <w:pPr>
        <w:rPr>
          <w:sz w:val="24"/>
        </w:rPr>
      </w:pPr>
      <w:r w:rsidRPr="00A6323B">
        <w:rPr>
          <w:sz w:val="24"/>
        </w:rPr>
        <w:t>6. If not, what is your plan and timeline to address those identified areas of improvement? (Limited to 100 words in either 10 or 12 point font)</w:t>
      </w:r>
    </w:p>
    <w:p w:rsidR="006E666C" w:rsidRDefault="006E666C"/>
    <w:p w:rsidR="006E666C" w:rsidRDefault="006E666C" w:rsidP="006E666C">
      <w:pPr>
        <w:jc w:val="center"/>
        <w:rPr>
          <w:b/>
          <w:sz w:val="28"/>
        </w:rPr>
      </w:pPr>
      <w:r w:rsidRPr="006E666C">
        <w:rPr>
          <w:b/>
          <w:sz w:val="28"/>
        </w:rPr>
        <w:t>Section D: Short Answer</w:t>
      </w:r>
    </w:p>
    <w:p w:rsidR="006E666C" w:rsidRPr="006E666C" w:rsidRDefault="006E666C" w:rsidP="006E666C">
      <w:pPr>
        <w:rPr>
          <w:sz w:val="24"/>
        </w:rPr>
      </w:pPr>
      <w:r>
        <w:rPr>
          <w:sz w:val="24"/>
        </w:rPr>
        <w:t xml:space="preserve">1. </w:t>
      </w:r>
      <w:r w:rsidRPr="006E666C">
        <w:rPr>
          <w:sz w:val="24"/>
        </w:rPr>
        <w:t>Explain one sustainable ongoing practice/partnership that the school uses to increase homeschool connections with those families that may be considered hard-to-reach throughout the entire school year. (Limited to 200 words in either 10 or 12 point font)</w:t>
      </w:r>
    </w:p>
    <w:p w:rsidR="006E666C" w:rsidRDefault="006E666C" w:rsidP="006E666C">
      <w:pPr>
        <w:rPr>
          <w:b/>
          <w:sz w:val="36"/>
        </w:rPr>
      </w:pPr>
    </w:p>
    <w:p w:rsidR="006E666C" w:rsidRDefault="006E666C" w:rsidP="006E666C">
      <w:pPr>
        <w:rPr>
          <w:sz w:val="24"/>
        </w:rPr>
      </w:pPr>
      <w:r w:rsidRPr="006E666C">
        <w:rPr>
          <w:sz w:val="24"/>
        </w:rPr>
        <w:t>2. In addition to your Family-Friendly Partnership School Parent Survey, what other needs assessments have been conducted over the past two years that provide data regarding your school’s family-friendly environment? Please briefly explain how these data were captured (e.g. Title I Parent Survey), what the data revealed, and how your school addressed the information. (Limited to 200 words in either 10 or 12 point font)</w:t>
      </w:r>
    </w:p>
    <w:p w:rsidR="006E666C" w:rsidRDefault="006E666C" w:rsidP="006E666C">
      <w:pPr>
        <w:rPr>
          <w:sz w:val="24"/>
        </w:rPr>
      </w:pPr>
    </w:p>
    <w:p w:rsidR="006E666C" w:rsidRPr="00874509" w:rsidRDefault="006E666C" w:rsidP="00874509">
      <w:pPr>
        <w:jc w:val="center"/>
        <w:rPr>
          <w:b/>
          <w:sz w:val="28"/>
        </w:rPr>
      </w:pPr>
      <w:r w:rsidRPr="00874509">
        <w:rPr>
          <w:b/>
          <w:sz w:val="28"/>
        </w:rPr>
        <w:t>Section E: Attachments</w:t>
      </w:r>
    </w:p>
    <w:p w:rsidR="00874509" w:rsidRPr="00874509" w:rsidRDefault="006E666C" w:rsidP="006E666C">
      <w:pPr>
        <w:rPr>
          <w:sz w:val="24"/>
        </w:rPr>
      </w:pPr>
      <w:r w:rsidRPr="00874509">
        <w:rPr>
          <w:sz w:val="24"/>
        </w:rPr>
        <w:t>Please attach a copy of your School Title I Parent Involvement Policy (required) and upload any video or pictures (at http://www.bitly.com/ffpsphotovideo) to receive up to five bonus points. Then check below to signify that the policy is attached and if video or pictures were submitted.</w:t>
      </w:r>
    </w:p>
    <w:p w:rsidR="00874509" w:rsidRPr="00874509" w:rsidRDefault="00874509" w:rsidP="006E666C">
      <w:pPr>
        <w:rPr>
          <w:sz w:val="24"/>
        </w:rPr>
      </w:pPr>
      <w:r w:rsidRPr="00874509">
        <w:rPr>
          <w:sz w:val="24"/>
        </w:rPr>
        <w:t xml:space="preserve">____ </w:t>
      </w:r>
      <w:r w:rsidR="006E666C" w:rsidRPr="00874509">
        <w:rPr>
          <w:sz w:val="24"/>
        </w:rPr>
        <w:t xml:space="preserve">School Title I Parent Involvement Policy </w:t>
      </w:r>
    </w:p>
    <w:p w:rsidR="006E666C" w:rsidRPr="00874509" w:rsidRDefault="00874509" w:rsidP="006E666C">
      <w:pPr>
        <w:rPr>
          <w:sz w:val="24"/>
        </w:rPr>
      </w:pPr>
      <w:r w:rsidRPr="00874509">
        <w:rPr>
          <w:sz w:val="24"/>
        </w:rPr>
        <w:t xml:space="preserve">____ </w:t>
      </w:r>
      <w:r w:rsidR="006E666C" w:rsidRPr="00874509">
        <w:rPr>
          <w:sz w:val="24"/>
        </w:rPr>
        <w:t>Videos/Pictures (for bonus points)</w:t>
      </w:r>
    </w:p>
    <w:p w:rsidR="00874509" w:rsidRDefault="00874509" w:rsidP="006E666C"/>
    <w:p w:rsidR="00874509" w:rsidRPr="00874509" w:rsidRDefault="00874509" w:rsidP="00874509">
      <w:pPr>
        <w:jc w:val="center"/>
        <w:rPr>
          <w:b/>
          <w:sz w:val="28"/>
        </w:rPr>
      </w:pPr>
      <w:r w:rsidRPr="00874509">
        <w:rPr>
          <w:b/>
          <w:sz w:val="28"/>
        </w:rPr>
        <w:lastRenderedPageBreak/>
        <w:t>Section F: Essay</w:t>
      </w:r>
    </w:p>
    <w:p w:rsidR="00874509" w:rsidRPr="00874509" w:rsidRDefault="00874509" w:rsidP="006E666C">
      <w:pPr>
        <w:rPr>
          <w:sz w:val="24"/>
        </w:rPr>
      </w:pPr>
    </w:p>
    <w:p w:rsidR="00874509" w:rsidRPr="00874509" w:rsidRDefault="00874509" w:rsidP="006E666C">
      <w:pPr>
        <w:rPr>
          <w:sz w:val="24"/>
        </w:rPr>
      </w:pPr>
      <w:r w:rsidRPr="00874509">
        <w:rPr>
          <w:sz w:val="24"/>
        </w:rPr>
        <w:t xml:space="preserve">The Georgia Family–Friendly Partnership School Initiative is built around the National PTA’s Six Standards for Family–School Partnerships. </w:t>
      </w:r>
    </w:p>
    <w:p w:rsidR="00874509" w:rsidRPr="00874509" w:rsidRDefault="00874509" w:rsidP="006E666C">
      <w:pPr>
        <w:rPr>
          <w:sz w:val="24"/>
        </w:rPr>
      </w:pPr>
      <w:r w:rsidRPr="00874509">
        <w:rPr>
          <w:sz w:val="24"/>
        </w:rPr>
        <w:t xml:space="preserve">Standard 1: WELCOMING ALL FAMILIES </w:t>
      </w:r>
      <w:proofErr w:type="spellStart"/>
      <w:r w:rsidRPr="00874509">
        <w:rPr>
          <w:sz w:val="24"/>
        </w:rPr>
        <w:t>Families</w:t>
      </w:r>
      <w:proofErr w:type="spellEnd"/>
      <w:r w:rsidRPr="00874509">
        <w:rPr>
          <w:sz w:val="24"/>
        </w:rPr>
        <w:t xml:space="preserve"> are active participants in the life of the school, and feel welcomed, valued, and connected to each other, to school staff, and to what students are learning and doing in class. </w:t>
      </w:r>
    </w:p>
    <w:p w:rsidR="00874509" w:rsidRPr="00874509" w:rsidRDefault="00874509" w:rsidP="006E666C">
      <w:pPr>
        <w:rPr>
          <w:sz w:val="24"/>
        </w:rPr>
      </w:pPr>
      <w:r w:rsidRPr="00874509">
        <w:rPr>
          <w:sz w:val="24"/>
        </w:rPr>
        <w:t xml:space="preserve">Standard 2: COMMUNICATING EFFECTIVELY Families and school staff engage in regular, two-way, meaningful communication about student learning. </w:t>
      </w:r>
    </w:p>
    <w:p w:rsidR="00874509" w:rsidRPr="00874509" w:rsidRDefault="00874509" w:rsidP="006E666C">
      <w:pPr>
        <w:rPr>
          <w:sz w:val="24"/>
        </w:rPr>
      </w:pPr>
      <w:r w:rsidRPr="00874509">
        <w:rPr>
          <w:sz w:val="24"/>
        </w:rPr>
        <w:t xml:space="preserve">Standard 3: SUPPORTING STUDENT SUCCESS Families and school staff continuously collaborate to support students’ learning and healthy development both at home and at school, and have regular opportunities to strengthen their knowledge and skills to do so effectively. </w:t>
      </w:r>
    </w:p>
    <w:p w:rsidR="00874509" w:rsidRPr="00874509" w:rsidRDefault="00874509" w:rsidP="006E666C">
      <w:pPr>
        <w:rPr>
          <w:sz w:val="24"/>
        </w:rPr>
      </w:pPr>
      <w:r w:rsidRPr="00874509">
        <w:rPr>
          <w:sz w:val="24"/>
        </w:rPr>
        <w:t xml:space="preserve">Standard 4: SPEAKING UP FOR EVERY CHILD Families are empowered to be advocates for their own and other children, to ensure that students are treated fairly and have access to learning opportunities that will support their success. </w:t>
      </w:r>
    </w:p>
    <w:p w:rsidR="00874509" w:rsidRPr="00874509" w:rsidRDefault="00874509" w:rsidP="006E666C">
      <w:pPr>
        <w:rPr>
          <w:sz w:val="24"/>
        </w:rPr>
      </w:pPr>
      <w:r w:rsidRPr="00874509">
        <w:rPr>
          <w:sz w:val="24"/>
        </w:rPr>
        <w:t xml:space="preserve">Standard 5: SHARING POWER Families and school staff are equal partners in decisions that affect children and families and together inform, influence, and create policies, practices, and programs. </w:t>
      </w:r>
    </w:p>
    <w:p w:rsidR="00874509" w:rsidRPr="00874509" w:rsidRDefault="00874509" w:rsidP="006E666C">
      <w:pPr>
        <w:rPr>
          <w:sz w:val="24"/>
        </w:rPr>
      </w:pPr>
      <w:r w:rsidRPr="00874509">
        <w:rPr>
          <w:sz w:val="24"/>
        </w:rPr>
        <w:t xml:space="preserve">Standard 6: COLLABORATING WITH THE COMMUNITY Families and school staff collaborate with community members to connect students, families, and staff to expanded learning opportunities, community services and civic participation. </w:t>
      </w:r>
    </w:p>
    <w:p w:rsidR="00874509" w:rsidRPr="00874509" w:rsidRDefault="00874509" w:rsidP="006E666C">
      <w:pPr>
        <w:rPr>
          <w:i/>
          <w:sz w:val="24"/>
        </w:rPr>
      </w:pPr>
      <w:r w:rsidRPr="00874509">
        <w:rPr>
          <w:i/>
          <w:sz w:val="24"/>
        </w:rPr>
        <w:t xml:space="preserve">On the following four pages, use the standard narratives above as a guide to describe what makes your school family–friendly. Make sure your answer includes evidence of implementation in addition to </w:t>
      </w:r>
      <w:r w:rsidRPr="00874509">
        <w:rPr>
          <w:b/>
          <w:i/>
          <w:sz w:val="24"/>
          <w:u w:val="single"/>
        </w:rPr>
        <w:t>impact data or positive outcomes</w:t>
      </w:r>
      <w:r w:rsidRPr="00874509">
        <w:rPr>
          <w:i/>
          <w:sz w:val="24"/>
        </w:rPr>
        <w:t xml:space="preserve"> that have resulted from the standards implementation for each of the six standards. Particular emphasis should be placed on how you are reaching out to those families who are traditionally referred to as hard to reach families. It is also recommended that more focus be placed on describing particular, innovative family engagement programing or strategies, where applicable, rather than listing all activities that apply to the standard.</w:t>
      </w:r>
    </w:p>
    <w:p w:rsidR="00874509" w:rsidRDefault="00874509" w:rsidP="006E666C">
      <w:pPr>
        <w:rPr>
          <w:i/>
        </w:rPr>
      </w:pPr>
    </w:p>
    <w:p w:rsidR="00874509" w:rsidRDefault="00874509">
      <w:r>
        <w:br w:type="page"/>
      </w:r>
    </w:p>
    <w:p w:rsidR="00874509" w:rsidRPr="00874509" w:rsidRDefault="00874509" w:rsidP="00874509">
      <w:pPr>
        <w:jc w:val="center"/>
        <w:rPr>
          <w:b/>
          <w:sz w:val="28"/>
        </w:rPr>
      </w:pPr>
      <w:r w:rsidRPr="00874509">
        <w:rPr>
          <w:b/>
          <w:sz w:val="28"/>
        </w:rPr>
        <w:lastRenderedPageBreak/>
        <w:t>Section F: Essay</w:t>
      </w:r>
    </w:p>
    <w:p w:rsidR="00874509" w:rsidRPr="000939B6" w:rsidRDefault="00874509" w:rsidP="006E666C">
      <w:pPr>
        <w:rPr>
          <w:sz w:val="24"/>
        </w:rPr>
      </w:pPr>
      <w:r w:rsidRPr="000939B6">
        <w:rPr>
          <w:sz w:val="24"/>
        </w:rPr>
        <w:t xml:space="preserve">Please answer the essay question provided on the previous page, addressing each standard in the space provided. Answers should be single spaced and written in either 10 or 12 point font. Do not use bullet lists of parent engagement activities, provide answers in narrative form. Make sure your answer includes evidence of implementation, in addition to impact data or positive </w:t>
      </w:r>
      <w:proofErr w:type="gramStart"/>
      <w:r w:rsidRPr="000939B6">
        <w:rPr>
          <w:sz w:val="24"/>
        </w:rPr>
        <w:t>outcomes, that</w:t>
      </w:r>
      <w:proofErr w:type="gramEnd"/>
      <w:r w:rsidRPr="000939B6">
        <w:rPr>
          <w:sz w:val="24"/>
        </w:rPr>
        <w:t xml:space="preserve"> have resulted from the implementation of each of the six standards. </w:t>
      </w:r>
    </w:p>
    <w:p w:rsidR="00874509" w:rsidRDefault="00874509" w:rsidP="006E666C"/>
    <w:p w:rsidR="00874509" w:rsidRPr="000939B6" w:rsidRDefault="00874509" w:rsidP="006E666C">
      <w:pPr>
        <w:rPr>
          <w:b/>
          <w:sz w:val="24"/>
          <w:u w:val="single"/>
        </w:rPr>
      </w:pPr>
      <w:r w:rsidRPr="000939B6">
        <w:rPr>
          <w:b/>
          <w:sz w:val="24"/>
          <w:u w:val="single"/>
        </w:rPr>
        <w:t xml:space="preserve">INTRODUCTION </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1: WELCOMING ALL FAMILIES</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2: COMMUNICATING EFFECTIVELY</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3: SUPPORTING STUDENT SUCCESS</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4: SPEAKING UP FOR EVERY CHILD</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5: SHARING POWER</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Standard 6: COLLABORATING WITH THE COMMUNITY</w:t>
      </w:r>
    </w:p>
    <w:p w:rsidR="00874509" w:rsidRPr="000939B6" w:rsidRDefault="00874509" w:rsidP="006E666C">
      <w:pPr>
        <w:rPr>
          <w:b/>
          <w:sz w:val="24"/>
          <w:u w:val="single"/>
        </w:rPr>
      </w:pPr>
    </w:p>
    <w:p w:rsidR="00874509" w:rsidRPr="000939B6" w:rsidRDefault="00874509" w:rsidP="006E666C">
      <w:pPr>
        <w:rPr>
          <w:b/>
          <w:sz w:val="24"/>
          <w:u w:val="single"/>
        </w:rPr>
      </w:pPr>
      <w:r w:rsidRPr="000939B6">
        <w:rPr>
          <w:b/>
          <w:sz w:val="24"/>
          <w:u w:val="single"/>
        </w:rPr>
        <w:t>CLOSING</w:t>
      </w:r>
    </w:p>
    <w:p w:rsidR="00874509" w:rsidRDefault="00874509">
      <w:r>
        <w:br w:type="page"/>
      </w:r>
    </w:p>
    <w:p w:rsidR="00874509" w:rsidRPr="00874509" w:rsidRDefault="00874509" w:rsidP="00874509">
      <w:pPr>
        <w:jc w:val="center"/>
        <w:rPr>
          <w:b/>
          <w:sz w:val="28"/>
        </w:rPr>
      </w:pPr>
      <w:r w:rsidRPr="00874509">
        <w:rPr>
          <w:b/>
          <w:sz w:val="28"/>
        </w:rPr>
        <w:lastRenderedPageBreak/>
        <w:t>Principal Signature and Endorsement:</w:t>
      </w:r>
    </w:p>
    <w:p w:rsidR="00874509" w:rsidRPr="000939B6" w:rsidRDefault="00874509" w:rsidP="006E666C">
      <w:pPr>
        <w:rPr>
          <w:sz w:val="24"/>
        </w:rPr>
      </w:pPr>
      <w:r w:rsidRPr="000939B6">
        <w:rPr>
          <w:sz w:val="24"/>
        </w:rPr>
        <w:t xml:space="preserve">I hereby certify that the information provided in this application is true, accurate, and complete. I understand that the information provided in this application is subject to being verified at any time by the </w:t>
      </w:r>
      <w:proofErr w:type="spellStart"/>
      <w:r w:rsidRPr="000939B6">
        <w:rPr>
          <w:sz w:val="24"/>
        </w:rPr>
        <w:t>GaDOE</w:t>
      </w:r>
      <w:proofErr w:type="spellEnd"/>
      <w:r w:rsidRPr="000939B6">
        <w:rPr>
          <w:sz w:val="24"/>
        </w:rPr>
        <w:t xml:space="preserve">. Furthermore, permission is granted for any parts of the application or attached materials to be shared with persons interested in promoting the Georgia Family–Friendly Partnership School Awards Program or to be used in educational publications from the </w:t>
      </w:r>
      <w:proofErr w:type="spellStart"/>
      <w:r w:rsidRPr="000939B6">
        <w:rPr>
          <w:sz w:val="24"/>
        </w:rPr>
        <w:t>GaDOE</w:t>
      </w:r>
      <w:proofErr w:type="spellEnd"/>
      <w:r w:rsidRPr="000939B6">
        <w:rPr>
          <w:sz w:val="24"/>
        </w:rPr>
        <w:t xml:space="preserve">. </w:t>
      </w:r>
    </w:p>
    <w:p w:rsidR="00874509" w:rsidRPr="000939B6" w:rsidRDefault="00874509" w:rsidP="006E666C">
      <w:pPr>
        <w:rPr>
          <w:sz w:val="24"/>
        </w:rPr>
      </w:pPr>
    </w:p>
    <w:p w:rsidR="00874509" w:rsidRPr="000939B6" w:rsidRDefault="00874509" w:rsidP="006E666C">
      <w:pPr>
        <w:rPr>
          <w:sz w:val="24"/>
        </w:rPr>
      </w:pPr>
      <w:r w:rsidRPr="000939B6">
        <w:rPr>
          <w:sz w:val="24"/>
        </w:rPr>
        <w:t>Principal’s Name ___________</w:t>
      </w:r>
      <w:r w:rsidR="000939B6">
        <w:rPr>
          <w:sz w:val="24"/>
        </w:rPr>
        <w:t>_</w:t>
      </w:r>
      <w:r w:rsidRPr="000939B6">
        <w:rPr>
          <w:sz w:val="24"/>
        </w:rPr>
        <w:t>_____________________________________________</w:t>
      </w:r>
    </w:p>
    <w:p w:rsidR="00874509" w:rsidRPr="000939B6" w:rsidRDefault="00874509" w:rsidP="006E666C">
      <w:pPr>
        <w:rPr>
          <w:sz w:val="24"/>
        </w:rPr>
      </w:pPr>
    </w:p>
    <w:p w:rsidR="00874509" w:rsidRPr="000939B6" w:rsidRDefault="000939B6" w:rsidP="006E666C">
      <w:pPr>
        <w:rPr>
          <w:sz w:val="24"/>
        </w:rPr>
      </w:pPr>
      <w:r>
        <w:rPr>
          <w:sz w:val="24"/>
        </w:rPr>
        <w:t>Principal’s Signature</w:t>
      </w:r>
      <w:r w:rsidR="00874509" w:rsidRPr="000939B6">
        <w:rPr>
          <w:sz w:val="24"/>
        </w:rPr>
        <w:t>_____________________________________________________________</w:t>
      </w:r>
    </w:p>
    <w:p w:rsidR="00874509" w:rsidRPr="000939B6" w:rsidRDefault="00874509" w:rsidP="006E666C">
      <w:pPr>
        <w:rPr>
          <w:sz w:val="24"/>
        </w:rPr>
      </w:pPr>
    </w:p>
    <w:p w:rsidR="00874509" w:rsidRPr="000939B6" w:rsidRDefault="00874509" w:rsidP="006E666C">
      <w:pPr>
        <w:rPr>
          <w:sz w:val="24"/>
        </w:rPr>
      </w:pPr>
      <w:r w:rsidRPr="000939B6">
        <w:rPr>
          <w:sz w:val="24"/>
        </w:rPr>
        <w:t>Date _________________________________________________</w:t>
      </w:r>
      <w:r w:rsidR="000939B6">
        <w:rPr>
          <w:sz w:val="24"/>
        </w:rPr>
        <w:t>_______________</w:t>
      </w:r>
    </w:p>
    <w:p w:rsidR="00874509" w:rsidRPr="000939B6" w:rsidRDefault="00874509" w:rsidP="006E666C">
      <w:pPr>
        <w:rPr>
          <w:sz w:val="24"/>
        </w:rPr>
      </w:pPr>
    </w:p>
    <w:p w:rsidR="00874509" w:rsidRPr="000939B6" w:rsidRDefault="00874509" w:rsidP="006E666C">
      <w:pPr>
        <w:rPr>
          <w:sz w:val="24"/>
        </w:rPr>
      </w:pPr>
      <w:r w:rsidRPr="000939B6">
        <w:rPr>
          <w:sz w:val="24"/>
        </w:rPr>
        <w:t>Sign, scan this page, and email it to dscott@doe.k12.ga.us</w:t>
      </w:r>
    </w:p>
    <w:p w:rsidR="00874509" w:rsidRPr="000939B6" w:rsidRDefault="00874509" w:rsidP="006E666C">
      <w:pPr>
        <w:rPr>
          <w:sz w:val="24"/>
        </w:rPr>
      </w:pPr>
    </w:p>
    <w:p w:rsidR="00874509" w:rsidRPr="000939B6" w:rsidRDefault="00874509" w:rsidP="006E666C">
      <w:pPr>
        <w:rPr>
          <w:sz w:val="24"/>
        </w:rPr>
      </w:pPr>
    </w:p>
    <w:p w:rsidR="00874509" w:rsidRPr="000939B6" w:rsidRDefault="00874509" w:rsidP="006E666C">
      <w:pPr>
        <w:rPr>
          <w:sz w:val="24"/>
        </w:rPr>
      </w:pPr>
    </w:p>
    <w:p w:rsidR="00874509" w:rsidRPr="000939B6" w:rsidRDefault="00874509" w:rsidP="006E666C">
      <w:pPr>
        <w:rPr>
          <w:sz w:val="24"/>
        </w:rPr>
      </w:pPr>
    </w:p>
    <w:p w:rsidR="00874509" w:rsidRPr="000939B6" w:rsidRDefault="00874509" w:rsidP="00874509">
      <w:pPr>
        <w:jc w:val="center"/>
        <w:rPr>
          <w:b/>
          <w:i/>
          <w:sz w:val="44"/>
        </w:rPr>
      </w:pPr>
      <w:r w:rsidRPr="000939B6">
        <w:rPr>
          <w:sz w:val="24"/>
        </w:rPr>
        <w:t>This completes the 201</w:t>
      </w:r>
      <w:r w:rsidR="000939B6">
        <w:rPr>
          <w:sz w:val="24"/>
        </w:rPr>
        <w:t>7</w:t>
      </w:r>
      <w:r w:rsidRPr="000939B6">
        <w:rPr>
          <w:sz w:val="24"/>
        </w:rPr>
        <w:t xml:space="preserve"> Georgia Family‐Friendly Partnership School Awards Application.</w:t>
      </w:r>
    </w:p>
    <w:p w:rsidR="000939B6" w:rsidRPr="000939B6" w:rsidRDefault="000939B6">
      <w:pPr>
        <w:jc w:val="center"/>
        <w:rPr>
          <w:b/>
          <w:i/>
          <w:sz w:val="44"/>
        </w:rPr>
      </w:pPr>
    </w:p>
    <w:sectPr w:rsidR="000939B6" w:rsidRPr="000939B6" w:rsidSect="00D90F13">
      <w:footerReference w:type="default" r:id="rId7"/>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13" w:rsidRDefault="00D90F13" w:rsidP="00D90F13">
      <w:pPr>
        <w:spacing w:after="0" w:line="240" w:lineRule="auto"/>
      </w:pPr>
      <w:r>
        <w:separator/>
      </w:r>
    </w:p>
  </w:endnote>
  <w:endnote w:type="continuationSeparator" w:id="0">
    <w:p w:rsidR="00D90F13" w:rsidRDefault="00D90F13" w:rsidP="00D9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5572"/>
      <w:docPartObj>
        <w:docPartGallery w:val="Page Numbers (Bottom of Page)"/>
        <w:docPartUnique/>
      </w:docPartObj>
    </w:sdtPr>
    <w:sdtEndPr>
      <w:rPr>
        <w:noProof/>
      </w:rPr>
    </w:sdtEndPr>
    <w:sdtContent>
      <w:p w:rsidR="00D90F13" w:rsidRDefault="00D90F13">
        <w:pPr>
          <w:pStyle w:val="Footer"/>
          <w:jc w:val="center"/>
        </w:pPr>
        <w:r>
          <w:t>Page Number ______</w:t>
        </w:r>
      </w:p>
    </w:sdtContent>
  </w:sdt>
  <w:p w:rsidR="00D90F13" w:rsidRDefault="00D9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13" w:rsidRDefault="00D90F13" w:rsidP="00D90F13">
      <w:pPr>
        <w:spacing w:after="0" w:line="240" w:lineRule="auto"/>
      </w:pPr>
      <w:r>
        <w:separator/>
      </w:r>
    </w:p>
  </w:footnote>
  <w:footnote w:type="continuationSeparator" w:id="0">
    <w:p w:rsidR="00D90F13" w:rsidRDefault="00D90F13" w:rsidP="00D90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0FF6"/>
    <w:multiLevelType w:val="hybridMultilevel"/>
    <w:tmpl w:val="FDF8D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EA"/>
    <w:rsid w:val="000939B6"/>
    <w:rsid w:val="006A3872"/>
    <w:rsid w:val="006E666C"/>
    <w:rsid w:val="00733A72"/>
    <w:rsid w:val="008655E3"/>
    <w:rsid w:val="00874509"/>
    <w:rsid w:val="00A6323B"/>
    <w:rsid w:val="00B773EA"/>
    <w:rsid w:val="00D90F13"/>
    <w:rsid w:val="00DF2199"/>
    <w:rsid w:val="00E4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E1ED-E80E-41D6-B4DF-45986241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4E"/>
    <w:pPr>
      <w:ind w:left="720"/>
      <w:contextualSpacing/>
    </w:pPr>
  </w:style>
  <w:style w:type="paragraph" w:styleId="Header">
    <w:name w:val="header"/>
    <w:basedOn w:val="Normal"/>
    <w:link w:val="HeaderChar"/>
    <w:uiPriority w:val="99"/>
    <w:unhideWhenUsed/>
    <w:rsid w:val="00D9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13"/>
  </w:style>
  <w:style w:type="paragraph" w:styleId="Footer">
    <w:name w:val="footer"/>
    <w:basedOn w:val="Normal"/>
    <w:link w:val="FooterChar"/>
    <w:uiPriority w:val="99"/>
    <w:unhideWhenUsed/>
    <w:rsid w:val="00D9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Props1.xml><?xml version="1.0" encoding="utf-8"?>
<ds:datastoreItem xmlns:ds="http://schemas.openxmlformats.org/officeDocument/2006/customXml" ds:itemID="{86F2B15F-B2C7-4251-8D9B-9B3A403B8275}"/>
</file>

<file path=customXml/itemProps2.xml><?xml version="1.0" encoding="utf-8"?>
<ds:datastoreItem xmlns:ds="http://schemas.openxmlformats.org/officeDocument/2006/customXml" ds:itemID="{8E4B231D-D0D2-44AC-93FE-F24209D86C4D}"/>
</file>

<file path=customXml/itemProps3.xml><?xml version="1.0" encoding="utf-8"?>
<ds:datastoreItem xmlns:ds="http://schemas.openxmlformats.org/officeDocument/2006/customXml" ds:itemID="{70064F37-B467-4275-9DF6-ABD4BA6FCC59}"/>
</file>

<file path=docProps/app.xml><?xml version="1.0" encoding="utf-8"?>
<Properties xmlns="http://schemas.openxmlformats.org/officeDocument/2006/extended-properties" xmlns:vt="http://schemas.openxmlformats.org/officeDocument/2006/docPropsVTypes">
  <Template>Normal</Template>
  <TotalTime>21</TotalTime>
  <Pages>6</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Amy Song</cp:lastModifiedBy>
  <cp:revision>9</cp:revision>
  <dcterms:created xsi:type="dcterms:W3CDTF">2016-10-25T02:37:00Z</dcterms:created>
  <dcterms:modified xsi:type="dcterms:W3CDTF">2016-10-25T03:03:00Z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