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9A" w:rsidRPr="00542117" w:rsidRDefault="00542117" w:rsidP="00542117">
      <w:pPr>
        <w:jc w:val="center"/>
        <w:rPr>
          <w:rFonts w:ascii="Arial" w:hAnsi="Arial" w:cs="Arial"/>
          <w:b/>
          <w:sz w:val="28"/>
        </w:rPr>
      </w:pPr>
      <w:r w:rsidRPr="00542117">
        <w:rPr>
          <w:rFonts w:ascii="Arial" w:hAnsi="Arial" w:cs="Arial"/>
          <w:b/>
          <w:sz w:val="28"/>
        </w:rPr>
        <w:t>Name of Career Cluster</w:t>
      </w:r>
    </w:p>
    <w:p w:rsidR="00542117" w:rsidRPr="00542117" w:rsidRDefault="00542117" w:rsidP="00542117">
      <w:pPr>
        <w:jc w:val="center"/>
        <w:rPr>
          <w:rFonts w:ascii="Arial" w:hAnsi="Arial" w:cs="Arial"/>
          <w:b/>
          <w:sz w:val="28"/>
        </w:rPr>
      </w:pPr>
      <w:r w:rsidRPr="00542117">
        <w:rPr>
          <w:rFonts w:ascii="Arial" w:hAnsi="Arial" w:cs="Arial"/>
          <w:b/>
          <w:sz w:val="28"/>
        </w:rPr>
        <w:t>Name of Proposed Pathway course</w:t>
      </w:r>
    </w:p>
    <w:p w:rsidR="00542117" w:rsidRPr="00542117" w:rsidRDefault="00542117" w:rsidP="00542117">
      <w:pPr>
        <w:jc w:val="center"/>
        <w:rPr>
          <w:rFonts w:ascii="Arial" w:hAnsi="Arial" w:cs="Arial"/>
          <w:b/>
          <w:sz w:val="24"/>
        </w:rPr>
      </w:pPr>
      <w:r w:rsidRPr="00542117">
        <w:rPr>
          <w:rFonts w:ascii="Arial" w:hAnsi="Arial" w:cs="Arial"/>
          <w:b/>
          <w:sz w:val="24"/>
        </w:rPr>
        <w:t>Course Number (Given by GaDOE-CTAE)</w:t>
      </w:r>
    </w:p>
    <w:p w:rsidR="00542117" w:rsidRPr="00542117" w:rsidRDefault="00542117">
      <w:pPr>
        <w:rPr>
          <w:rFonts w:ascii="Arial" w:hAnsi="Arial" w:cs="Arial"/>
        </w:rPr>
      </w:pPr>
    </w:p>
    <w:p w:rsidR="00542117" w:rsidRPr="00542117" w:rsidRDefault="00542117">
      <w:pPr>
        <w:rPr>
          <w:rFonts w:ascii="Arial" w:hAnsi="Arial" w:cs="Arial"/>
          <w:sz w:val="20"/>
        </w:rPr>
      </w:pPr>
      <w:r w:rsidRPr="00542117">
        <w:rPr>
          <w:rFonts w:ascii="Arial" w:hAnsi="Arial" w:cs="Arial"/>
          <w:b/>
          <w:bCs/>
          <w:sz w:val="24"/>
          <w:szCs w:val="28"/>
        </w:rPr>
        <w:t>Course</w:t>
      </w:r>
      <w:r w:rsidRPr="00542117">
        <w:rPr>
          <w:rFonts w:ascii="Arial" w:hAnsi="Arial" w:cs="Arial"/>
          <w:b/>
          <w:bCs/>
          <w:sz w:val="24"/>
          <w:szCs w:val="28"/>
        </w:rPr>
        <w:t xml:space="preserve"> </w:t>
      </w:r>
      <w:r w:rsidRPr="00542117">
        <w:rPr>
          <w:rFonts w:ascii="Arial" w:hAnsi="Arial" w:cs="Arial"/>
          <w:b/>
          <w:bCs/>
          <w:sz w:val="24"/>
          <w:szCs w:val="28"/>
        </w:rPr>
        <w:t>Description</w:t>
      </w:r>
      <w:r w:rsidRPr="00542117">
        <w:rPr>
          <w:rFonts w:ascii="Arial" w:hAnsi="Arial" w:cs="Arial"/>
          <w:b/>
          <w:bCs/>
          <w:sz w:val="24"/>
          <w:szCs w:val="28"/>
        </w:rPr>
        <w:t xml:space="preserve">: </w:t>
      </w:r>
    </w:p>
    <w:p w:rsidR="00542117" w:rsidRDefault="00542117"/>
    <w:p w:rsidR="00963C9A" w:rsidRDefault="00963C9A"/>
    <w:tbl>
      <w:tblPr>
        <w:tblStyle w:val="TableGrid"/>
        <w:tblW w:w="10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1"/>
      </w:tblGrid>
      <w:tr w:rsidR="00080E8F" w:rsidRPr="00B67EFD" w:rsidTr="00963C9A">
        <w:tc>
          <w:tcPr>
            <w:tcW w:w="10391" w:type="dxa"/>
            <w:shd w:val="clear" w:color="auto" w:fill="D9D9D9" w:themeFill="background1" w:themeFillShade="D9"/>
          </w:tcPr>
          <w:p w:rsidR="00080E8F" w:rsidRPr="00B67EFD" w:rsidRDefault="00080E8F" w:rsidP="00536587">
            <w:pPr>
              <w:jc w:val="center"/>
              <w:rPr>
                <w:rFonts w:ascii="Arial" w:hAnsi="Arial" w:cs="Arial"/>
                <w:b/>
                <w:sz w:val="23"/>
                <w:szCs w:val="23"/>
              </w:rPr>
            </w:pPr>
            <w:r w:rsidRPr="00B67EFD">
              <w:rPr>
                <w:rFonts w:ascii="Arial" w:hAnsi="Arial" w:cs="Arial"/>
                <w:b/>
                <w:sz w:val="28"/>
                <w:szCs w:val="23"/>
              </w:rPr>
              <w:t>Course Standard 1</w:t>
            </w:r>
          </w:p>
        </w:tc>
      </w:tr>
      <w:tr w:rsidR="00080E8F" w:rsidRPr="00B67EFD" w:rsidTr="00963C9A">
        <w:tc>
          <w:tcPr>
            <w:tcW w:w="10391" w:type="dxa"/>
          </w:tcPr>
          <w:p w:rsidR="00080E8F" w:rsidRPr="00B67EFD" w:rsidRDefault="00080E8F" w:rsidP="00080E8F">
            <w:pPr>
              <w:rPr>
                <w:rFonts w:ascii="Arial" w:hAnsi="Arial" w:cs="Arial"/>
                <w:b/>
                <w:sz w:val="24"/>
                <w:szCs w:val="23"/>
              </w:rPr>
            </w:pPr>
            <w:r>
              <w:rPr>
                <w:rFonts w:ascii="Arial" w:hAnsi="Arial" w:cs="Arial"/>
                <w:b/>
                <w:sz w:val="24"/>
                <w:szCs w:val="23"/>
              </w:rPr>
              <w:t>XX-XXXXX</w:t>
            </w:r>
            <w:r w:rsidRPr="00D75CE7">
              <w:rPr>
                <w:rFonts w:ascii="Arial" w:hAnsi="Arial" w:cs="Arial"/>
                <w:b/>
                <w:sz w:val="24"/>
                <w:szCs w:val="23"/>
              </w:rPr>
              <w:t>-1</w:t>
            </w:r>
          </w:p>
        </w:tc>
      </w:tr>
      <w:tr w:rsidR="00080E8F" w:rsidRPr="00042C28" w:rsidTr="00963C9A">
        <w:tc>
          <w:tcPr>
            <w:tcW w:w="10391" w:type="dxa"/>
          </w:tcPr>
          <w:p w:rsidR="00080E8F" w:rsidRPr="00445C53" w:rsidRDefault="00080E8F" w:rsidP="00536587">
            <w:pPr>
              <w:autoSpaceDE w:val="0"/>
              <w:autoSpaceDN w:val="0"/>
              <w:adjustRightInd w:val="0"/>
              <w:rPr>
                <w:rFonts w:ascii="Arial" w:hAnsi="Arial" w:cs="Arial"/>
                <w:bCs/>
                <w:szCs w:val="28"/>
              </w:rPr>
            </w:pPr>
            <w:r w:rsidRPr="00445C53">
              <w:rPr>
                <w:rFonts w:ascii="Arial" w:hAnsi="Arial" w:cs="Arial"/>
                <w:bCs/>
                <w:szCs w:val="28"/>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 concept.</w:t>
            </w:r>
          </w:p>
          <w:p w:rsidR="00080E8F" w:rsidRPr="00042C28" w:rsidRDefault="00080E8F" w:rsidP="00536587">
            <w:pPr>
              <w:autoSpaceDE w:val="0"/>
              <w:autoSpaceDN w:val="0"/>
              <w:adjustRightInd w:val="0"/>
              <w:rPr>
                <w:rFonts w:ascii="Arial" w:hAnsi="Arial" w:cs="Arial"/>
                <w:bCs/>
                <w:sz w:val="24"/>
                <w:szCs w:val="28"/>
              </w:rPr>
            </w:pPr>
          </w:p>
          <w:p w:rsidR="00080E8F" w:rsidRPr="00042C28" w:rsidRDefault="00080E8F" w:rsidP="00536587">
            <w:pPr>
              <w:widowControl w:val="0"/>
              <w:autoSpaceDE w:val="0"/>
              <w:autoSpaceDN w:val="0"/>
              <w:adjustRightInd w:val="0"/>
              <w:rPr>
                <w:rFonts w:ascii="Arial" w:hAnsi="Arial" w:cs="Arial"/>
                <w:sz w:val="24"/>
              </w:rPr>
            </w:pPr>
            <w:r w:rsidRPr="00042C28">
              <w:rPr>
                <w:rFonts w:ascii="Arial" w:hAnsi="Arial" w:cs="Arial"/>
                <w:b/>
                <w:bCs/>
                <w:sz w:val="24"/>
              </w:rPr>
              <w:t>Standard:  Demonstrate employability skills required by business and industry.</w:t>
            </w:r>
          </w:p>
          <w:p w:rsidR="00080E8F" w:rsidRPr="00445C53" w:rsidRDefault="00080E8F" w:rsidP="00536587">
            <w:pPr>
              <w:widowControl w:val="0"/>
              <w:autoSpaceDE w:val="0"/>
              <w:autoSpaceDN w:val="0"/>
              <w:adjustRightInd w:val="0"/>
              <w:ind w:right="-630"/>
              <w:rPr>
                <w:rFonts w:ascii="Arial" w:hAnsi="Arial" w:cs="Arial"/>
              </w:rPr>
            </w:pPr>
            <w:r w:rsidRPr="00445C53">
              <w:rPr>
                <w:rFonts w:ascii="Arial" w:hAnsi="Arial" w:cs="Arial"/>
              </w:rPr>
              <w:t>The following elements should be integrated throughout the content of this course.</w:t>
            </w:r>
          </w:p>
          <w:p w:rsidR="00080E8F" w:rsidRPr="00CF3683" w:rsidRDefault="00080E8F" w:rsidP="00536587">
            <w:pPr>
              <w:pStyle w:val="ListParagraph"/>
              <w:widowControl w:val="0"/>
              <w:numPr>
                <w:ilvl w:val="1"/>
                <w:numId w:val="1"/>
              </w:numPr>
              <w:tabs>
                <w:tab w:val="left" w:pos="630"/>
              </w:tabs>
              <w:autoSpaceDE w:val="0"/>
              <w:autoSpaceDN w:val="0"/>
              <w:adjustRightInd w:val="0"/>
              <w:ind w:left="0" w:firstLine="0"/>
              <w:rPr>
                <w:rFonts w:ascii="Times New Roman" w:hAnsi="Times New Roman"/>
                <w:szCs w:val="20"/>
              </w:rPr>
            </w:pPr>
            <w:r w:rsidRPr="00CF3683">
              <w:rPr>
                <w:rFonts w:ascii="Times New Roman" w:hAnsi="Times New Roman"/>
                <w:b/>
                <w:szCs w:val="20"/>
              </w:rPr>
              <w:t>Communicate effectively through writing, speaking, listening, reading, and interpersonal abilities</w:t>
            </w:r>
            <w:r w:rsidRPr="00CF3683">
              <w:rPr>
                <w:rFonts w:ascii="Times New Roman" w:hAnsi="Times New Roman"/>
                <w:szCs w:val="20"/>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70"/>
              <w:gridCol w:w="1890"/>
              <w:gridCol w:w="2241"/>
              <w:gridCol w:w="1961"/>
            </w:tblGrid>
            <w:tr w:rsidR="00080E8F" w:rsidRPr="00926474" w:rsidTr="00536587">
              <w:tc>
                <w:tcPr>
                  <w:tcW w:w="1913"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Person-to-Person Etiquette</w:t>
                  </w:r>
                </w:p>
              </w:tc>
              <w:tc>
                <w:tcPr>
                  <w:tcW w:w="207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Telephone and Email Etiquette</w:t>
                  </w:r>
                </w:p>
              </w:tc>
              <w:tc>
                <w:tcPr>
                  <w:tcW w:w="189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Cell Phone and Internet Etiquette</w:t>
                  </w:r>
                </w:p>
              </w:tc>
              <w:tc>
                <w:tcPr>
                  <w:tcW w:w="2241"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Communicating At Work</w:t>
                  </w:r>
                </w:p>
              </w:tc>
              <w:tc>
                <w:tcPr>
                  <w:tcW w:w="1961"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Listening</w:t>
                  </w:r>
                </w:p>
              </w:tc>
            </w:tr>
            <w:tr w:rsidR="00080E8F" w:rsidRPr="00926474" w:rsidTr="00536587">
              <w:tc>
                <w:tcPr>
                  <w:tcW w:w="1913"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Interacting with Your Boss</w:t>
                  </w:r>
                </w:p>
              </w:tc>
              <w:tc>
                <w:tcPr>
                  <w:tcW w:w="2070"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Telephone Conversations</w:t>
                  </w:r>
                </w:p>
              </w:tc>
              <w:tc>
                <w:tcPr>
                  <w:tcW w:w="1890"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Using Blogs</w:t>
                  </w:r>
                </w:p>
                <w:p w:rsidR="00080E8F" w:rsidRPr="00926474" w:rsidRDefault="00080E8F" w:rsidP="00536587">
                  <w:pPr>
                    <w:jc w:val="center"/>
                    <w:rPr>
                      <w:rFonts w:ascii="Times New Roman" w:hAnsi="Times New Roman"/>
                      <w:sz w:val="21"/>
                      <w:szCs w:val="21"/>
                    </w:rPr>
                  </w:pPr>
                </w:p>
              </w:tc>
              <w:tc>
                <w:tcPr>
                  <w:tcW w:w="2241" w:type="dxa"/>
                  <w:tcBorders>
                    <w:bottom w:val="single" w:sz="4" w:space="0" w:color="auto"/>
                  </w:tcBorders>
                  <w:shd w:val="clear" w:color="auto" w:fill="auto"/>
                </w:tcPr>
                <w:p w:rsidR="00080E8F" w:rsidRPr="00926474" w:rsidRDefault="00080E8F" w:rsidP="00536587">
                  <w:pPr>
                    <w:ind w:left="44"/>
                    <w:jc w:val="center"/>
                    <w:rPr>
                      <w:rFonts w:ascii="Times New Roman" w:hAnsi="Times New Roman"/>
                      <w:sz w:val="21"/>
                      <w:szCs w:val="21"/>
                    </w:rPr>
                  </w:pPr>
                  <w:r w:rsidRPr="00926474">
                    <w:rPr>
                      <w:rFonts w:ascii="Times New Roman" w:hAnsi="Times New Roman"/>
                      <w:sz w:val="21"/>
                      <w:szCs w:val="21"/>
                    </w:rPr>
                    <w:t>Improving Communication Skills</w:t>
                  </w:r>
                </w:p>
              </w:tc>
              <w:tc>
                <w:tcPr>
                  <w:tcW w:w="1961"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Reasons, Benefits, and Barriers</w:t>
                  </w:r>
                </w:p>
              </w:tc>
            </w:tr>
            <w:tr w:rsidR="00080E8F" w:rsidRPr="00926474" w:rsidTr="00536587">
              <w:tc>
                <w:tcPr>
                  <w:tcW w:w="191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Interacting with Subordinates</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Barriers to Phone conversations</w:t>
                  </w:r>
                </w:p>
              </w:tc>
              <w:tc>
                <w:tcPr>
                  <w:tcW w:w="189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Using Social Media</w:t>
                  </w:r>
                </w:p>
              </w:tc>
              <w:tc>
                <w:tcPr>
                  <w:tcW w:w="2241" w:type="dxa"/>
                  <w:shd w:val="clear" w:color="auto" w:fill="auto"/>
                </w:tcPr>
                <w:p w:rsidR="00080E8F" w:rsidRPr="00926474" w:rsidRDefault="00080E8F" w:rsidP="00536587">
                  <w:pPr>
                    <w:ind w:left="44"/>
                    <w:jc w:val="center"/>
                    <w:rPr>
                      <w:rFonts w:ascii="Times New Roman" w:hAnsi="Times New Roman"/>
                      <w:sz w:val="21"/>
                      <w:szCs w:val="21"/>
                    </w:rPr>
                  </w:pPr>
                  <w:r w:rsidRPr="00926474">
                    <w:rPr>
                      <w:rFonts w:ascii="Times New Roman" w:hAnsi="Times New Roman"/>
                      <w:sz w:val="21"/>
                      <w:szCs w:val="21"/>
                    </w:rPr>
                    <w:t>Effective Oral Communication</w:t>
                  </w:r>
                </w:p>
              </w:tc>
              <w:tc>
                <w:tcPr>
                  <w:tcW w:w="1961"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Listening Strategies</w:t>
                  </w:r>
                </w:p>
              </w:tc>
            </w:tr>
            <w:tr w:rsidR="00080E8F" w:rsidRPr="00926474" w:rsidTr="00536587">
              <w:tc>
                <w:tcPr>
                  <w:tcW w:w="191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Interacting with Co-workers</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Making and Returning Calls</w:t>
                  </w:r>
                </w:p>
              </w:tc>
              <w:tc>
                <w:tcPr>
                  <w:tcW w:w="1890" w:type="dxa"/>
                  <w:shd w:val="clear" w:color="auto" w:fill="auto"/>
                </w:tcPr>
                <w:p w:rsidR="00080E8F" w:rsidRPr="00926474" w:rsidRDefault="00080E8F" w:rsidP="00536587">
                  <w:pPr>
                    <w:rPr>
                      <w:rFonts w:ascii="Times New Roman" w:hAnsi="Times New Roman"/>
                      <w:b/>
                      <w:sz w:val="21"/>
                      <w:szCs w:val="21"/>
                    </w:rPr>
                  </w:pPr>
                </w:p>
              </w:tc>
              <w:tc>
                <w:tcPr>
                  <w:tcW w:w="2241" w:type="dxa"/>
                  <w:shd w:val="clear" w:color="auto" w:fill="auto"/>
                </w:tcPr>
                <w:p w:rsidR="00080E8F" w:rsidRPr="00926474" w:rsidRDefault="00080E8F" w:rsidP="00536587">
                  <w:pPr>
                    <w:ind w:left="44"/>
                    <w:jc w:val="center"/>
                    <w:rPr>
                      <w:rFonts w:ascii="Times New Roman" w:hAnsi="Times New Roman"/>
                      <w:sz w:val="21"/>
                      <w:szCs w:val="21"/>
                    </w:rPr>
                  </w:pPr>
                  <w:r w:rsidRPr="00926474">
                    <w:rPr>
                      <w:rFonts w:ascii="Times New Roman" w:hAnsi="Times New Roman"/>
                      <w:sz w:val="21"/>
                      <w:szCs w:val="21"/>
                    </w:rPr>
                    <w:t>Effective Written Communication</w:t>
                  </w:r>
                </w:p>
              </w:tc>
              <w:tc>
                <w:tcPr>
                  <w:tcW w:w="1961"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Ways We Filter What We Hear</w:t>
                  </w:r>
                </w:p>
              </w:tc>
            </w:tr>
            <w:tr w:rsidR="00080E8F" w:rsidRPr="00926474" w:rsidTr="00536587">
              <w:tc>
                <w:tcPr>
                  <w:tcW w:w="191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Interacting with Suppliers</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Making Cold Calls</w:t>
                  </w:r>
                </w:p>
              </w:tc>
              <w:tc>
                <w:tcPr>
                  <w:tcW w:w="1890" w:type="dxa"/>
                  <w:shd w:val="clear" w:color="auto" w:fill="auto"/>
                </w:tcPr>
                <w:p w:rsidR="00080E8F" w:rsidRPr="00926474" w:rsidRDefault="00080E8F" w:rsidP="00536587">
                  <w:pPr>
                    <w:rPr>
                      <w:rFonts w:ascii="Times New Roman" w:hAnsi="Times New Roman"/>
                      <w:b/>
                      <w:sz w:val="21"/>
                      <w:szCs w:val="21"/>
                    </w:rPr>
                  </w:pPr>
                </w:p>
              </w:tc>
              <w:tc>
                <w:tcPr>
                  <w:tcW w:w="2241" w:type="dxa"/>
                  <w:shd w:val="clear" w:color="auto" w:fill="auto"/>
                </w:tcPr>
                <w:p w:rsidR="00080E8F" w:rsidRPr="00926474" w:rsidRDefault="00080E8F" w:rsidP="00536587">
                  <w:pPr>
                    <w:ind w:left="44"/>
                    <w:jc w:val="center"/>
                    <w:rPr>
                      <w:rFonts w:ascii="Times New Roman" w:hAnsi="Times New Roman"/>
                      <w:sz w:val="21"/>
                      <w:szCs w:val="21"/>
                    </w:rPr>
                  </w:pPr>
                  <w:r w:rsidRPr="00926474">
                    <w:rPr>
                      <w:rFonts w:ascii="Times New Roman" w:hAnsi="Times New Roman"/>
                      <w:sz w:val="21"/>
                      <w:szCs w:val="21"/>
                    </w:rPr>
                    <w:t>Effective Nonverbal Skills</w:t>
                  </w:r>
                </w:p>
              </w:tc>
              <w:tc>
                <w:tcPr>
                  <w:tcW w:w="1961"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Developing a Listening Attitude</w:t>
                  </w:r>
                </w:p>
              </w:tc>
            </w:tr>
            <w:tr w:rsidR="00080E8F" w:rsidRPr="00926474" w:rsidTr="00536587">
              <w:tc>
                <w:tcPr>
                  <w:tcW w:w="1913"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Handling Conference Calls</w:t>
                  </w:r>
                </w:p>
              </w:tc>
              <w:tc>
                <w:tcPr>
                  <w:tcW w:w="1890" w:type="dxa"/>
                  <w:shd w:val="clear" w:color="auto" w:fill="auto"/>
                </w:tcPr>
                <w:p w:rsidR="00080E8F" w:rsidRPr="00926474" w:rsidRDefault="00080E8F" w:rsidP="00536587">
                  <w:pPr>
                    <w:rPr>
                      <w:rFonts w:ascii="Times New Roman" w:hAnsi="Times New Roman"/>
                      <w:b/>
                      <w:sz w:val="21"/>
                      <w:szCs w:val="21"/>
                    </w:rPr>
                  </w:pPr>
                </w:p>
              </w:tc>
              <w:tc>
                <w:tcPr>
                  <w:tcW w:w="2241" w:type="dxa"/>
                  <w:shd w:val="clear" w:color="auto" w:fill="auto"/>
                </w:tcPr>
                <w:p w:rsidR="00080E8F" w:rsidRPr="00926474" w:rsidRDefault="00080E8F" w:rsidP="00536587">
                  <w:pPr>
                    <w:ind w:left="44"/>
                    <w:jc w:val="center"/>
                    <w:rPr>
                      <w:rFonts w:ascii="Times New Roman" w:hAnsi="Times New Roman"/>
                      <w:sz w:val="21"/>
                      <w:szCs w:val="21"/>
                    </w:rPr>
                  </w:pPr>
                  <w:r w:rsidRPr="00926474">
                    <w:rPr>
                      <w:rFonts w:ascii="Times New Roman" w:hAnsi="Times New Roman"/>
                      <w:sz w:val="21"/>
                      <w:szCs w:val="21"/>
                    </w:rPr>
                    <w:t>Effective Word Use</w:t>
                  </w:r>
                </w:p>
              </w:tc>
              <w:tc>
                <w:tcPr>
                  <w:tcW w:w="1961"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 You Are Listening</w:t>
                  </w:r>
                </w:p>
              </w:tc>
            </w:tr>
            <w:tr w:rsidR="00080E8F" w:rsidRPr="00926474" w:rsidTr="00536587">
              <w:tc>
                <w:tcPr>
                  <w:tcW w:w="1913"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p>
              </w:tc>
              <w:tc>
                <w:tcPr>
                  <w:tcW w:w="2070"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Handling Unsolicited Calls</w:t>
                  </w:r>
                </w:p>
              </w:tc>
              <w:tc>
                <w:tcPr>
                  <w:tcW w:w="1890" w:type="dxa"/>
                  <w:tcBorders>
                    <w:bottom w:val="single" w:sz="4" w:space="0" w:color="auto"/>
                  </w:tcBorders>
                  <w:shd w:val="clear" w:color="auto" w:fill="auto"/>
                </w:tcPr>
                <w:p w:rsidR="00080E8F" w:rsidRPr="00926474" w:rsidRDefault="00080E8F" w:rsidP="00536587">
                  <w:pPr>
                    <w:rPr>
                      <w:rFonts w:ascii="Times New Roman" w:hAnsi="Times New Roman"/>
                      <w:b/>
                      <w:sz w:val="21"/>
                      <w:szCs w:val="21"/>
                    </w:rPr>
                  </w:pPr>
                </w:p>
              </w:tc>
              <w:tc>
                <w:tcPr>
                  <w:tcW w:w="2241" w:type="dxa"/>
                  <w:tcBorders>
                    <w:bottom w:val="single" w:sz="4" w:space="0" w:color="auto"/>
                  </w:tcBorders>
                  <w:shd w:val="clear" w:color="auto" w:fill="auto"/>
                </w:tcPr>
                <w:p w:rsidR="00080E8F" w:rsidRPr="00926474" w:rsidRDefault="00080E8F" w:rsidP="00536587">
                  <w:pPr>
                    <w:ind w:left="44"/>
                    <w:jc w:val="center"/>
                    <w:rPr>
                      <w:rFonts w:ascii="Times New Roman" w:hAnsi="Times New Roman"/>
                      <w:sz w:val="21"/>
                      <w:szCs w:val="21"/>
                    </w:rPr>
                  </w:pPr>
                  <w:r w:rsidRPr="00926474">
                    <w:rPr>
                      <w:rFonts w:ascii="Times New Roman" w:hAnsi="Times New Roman"/>
                      <w:sz w:val="21"/>
                      <w:szCs w:val="21"/>
                    </w:rPr>
                    <w:t>Giving and Receiving Feedback</w:t>
                  </w:r>
                </w:p>
              </w:tc>
              <w:tc>
                <w:tcPr>
                  <w:tcW w:w="1961"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Asking Questions</w:t>
                  </w:r>
                </w:p>
              </w:tc>
            </w:tr>
            <w:tr w:rsidR="00080E8F" w:rsidRPr="00926474" w:rsidTr="00536587">
              <w:tc>
                <w:tcPr>
                  <w:tcW w:w="1913"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sz w:val="21"/>
                      <w:szCs w:val="21"/>
                    </w:rPr>
                  </w:pPr>
                </w:p>
              </w:tc>
              <w:tc>
                <w:tcPr>
                  <w:tcW w:w="1890" w:type="dxa"/>
                  <w:shd w:val="clear" w:color="auto" w:fill="auto"/>
                </w:tcPr>
                <w:p w:rsidR="00080E8F" w:rsidRPr="00926474" w:rsidRDefault="00080E8F" w:rsidP="00536587">
                  <w:pPr>
                    <w:rPr>
                      <w:rFonts w:ascii="Times New Roman" w:hAnsi="Times New Roman"/>
                      <w:b/>
                      <w:sz w:val="21"/>
                      <w:szCs w:val="21"/>
                    </w:rPr>
                  </w:pPr>
                </w:p>
              </w:tc>
              <w:tc>
                <w:tcPr>
                  <w:tcW w:w="2241" w:type="dxa"/>
                  <w:shd w:val="clear" w:color="auto" w:fill="auto"/>
                </w:tcPr>
                <w:p w:rsidR="00080E8F" w:rsidRPr="00926474" w:rsidRDefault="00080E8F" w:rsidP="00536587">
                  <w:pPr>
                    <w:jc w:val="center"/>
                    <w:rPr>
                      <w:rFonts w:ascii="Times New Roman" w:hAnsi="Times New Roman"/>
                      <w:b/>
                      <w:sz w:val="21"/>
                      <w:szCs w:val="21"/>
                    </w:rPr>
                  </w:pPr>
                </w:p>
              </w:tc>
              <w:tc>
                <w:tcPr>
                  <w:tcW w:w="1961"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Obtaining Feedback</w:t>
                  </w:r>
                </w:p>
              </w:tc>
            </w:tr>
            <w:tr w:rsidR="00080E8F" w:rsidRPr="00926474" w:rsidTr="00536587">
              <w:tc>
                <w:tcPr>
                  <w:tcW w:w="1913"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p>
              </w:tc>
              <w:tc>
                <w:tcPr>
                  <w:tcW w:w="2070"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p>
              </w:tc>
              <w:tc>
                <w:tcPr>
                  <w:tcW w:w="1890" w:type="dxa"/>
                  <w:tcBorders>
                    <w:bottom w:val="single" w:sz="4" w:space="0" w:color="auto"/>
                  </w:tcBorders>
                  <w:shd w:val="clear" w:color="auto" w:fill="auto"/>
                </w:tcPr>
                <w:p w:rsidR="00080E8F" w:rsidRPr="00926474" w:rsidRDefault="00080E8F" w:rsidP="00536587">
                  <w:pPr>
                    <w:rPr>
                      <w:rFonts w:ascii="Times New Roman" w:hAnsi="Times New Roman"/>
                      <w:b/>
                      <w:sz w:val="21"/>
                      <w:szCs w:val="21"/>
                    </w:rPr>
                  </w:pPr>
                </w:p>
              </w:tc>
              <w:tc>
                <w:tcPr>
                  <w:tcW w:w="2241" w:type="dxa"/>
                  <w:tcBorders>
                    <w:bottom w:val="single" w:sz="4" w:space="0" w:color="auto"/>
                  </w:tcBorders>
                  <w:shd w:val="clear" w:color="auto" w:fill="auto"/>
                </w:tcPr>
                <w:p w:rsidR="00080E8F" w:rsidRPr="00926474" w:rsidRDefault="00080E8F" w:rsidP="00536587">
                  <w:pPr>
                    <w:jc w:val="center"/>
                    <w:rPr>
                      <w:rFonts w:ascii="Times New Roman" w:hAnsi="Times New Roman"/>
                      <w:b/>
                      <w:sz w:val="21"/>
                      <w:szCs w:val="21"/>
                    </w:rPr>
                  </w:pPr>
                </w:p>
              </w:tc>
              <w:tc>
                <w:tcPr>
                  <w:tcW w:w="1961" w:type="dxa"/>
                  <w:tcBorders>
                    <w:bottom w:val="single" w:sz="4" w:space="0" w:color="auto"/>
                  </w:tcBorders>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Getting Others to Listen</w:t>
                  </w:r>
                </w:p>
              </w:tc>
            </w:tr>
          </w:tbl>
          <w:p w:rsidR="00080E8F" w:rsidRPr="00042C28" w:rsidRDefault="00080E8F" w:rsidP="00536587">
            <w:pPr>
              <w:pStyle w:val="TableNormalParagraph"/>
              <w:rPr>
                <w:rFonts w:ascii="Arial Bold" w:hAnsi="Arial Bold"/>
                <w:sz w:val="26"/>
              </w:rPr>
            </w:pPr>
          </w:p>
        </w:tc>
      </w:tr>
      <w:tr w:rsidR="00080E8F" w:rsidRPr="00445C53" w:rsidTr="00963C9A">
        <w:tc>
          <w:tcPr>
            <w:tcW w:w="10391" w:type="dxa"/>
          </w:tcPr>
          <w:p w:rsidR="00080E8F" w:rsidRPr="00445C53" w:rsidRDefault="00080E8F" w:rsidP="00536587">
            <w:pPr>
              <w:autoSpaceDE w:val="0"/>
              <w:autoSpaceDN w:val="0"/>
              <w:adjustRightInd w:val="0"/>
              <w:rPr>
                <w:rFonts w:ascii="Arial" w:hAnsi="Arial" w:cs="Arial"/>
                <w:bCs/>
                <w:szCs w:val="28"/>
              </w:rPr>
            </w:pPr>
          </w:p>
        </w:tc>
      </w:tr>
      <w:tr w:rsidR="00080E8F" w:rsidRPr="00D07956" w:rsidTr="00963C9A">
        <w:tc>
          <w:tcPr>
            <w:tcW w:w="10391" w:type="dxa"/>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070"/>
              <w:gridCol w:w="2160"/>
              <w:gridCol w:w="3212"/>
            </w:tblGrid>
            <w:tr w:rsidR="00080E8F" w:rsidRPr="0044617B" w:rsidTr="00536587">
              <w:tc>
                <w:tcPr>
                  <w:tcW w:w="2633"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Nonverbal Communication</w:t>
                  </w:r>
                </w:p>
              </w:tc>
              <w:tc>
                <w:tcPr>
                  <w:tcW w:w="207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Written Communication</w:t>
                  </w:r>
                </w:p>
              </w:tc>
              <w:tc>
                <w:tcPr>
                  <w:tcW w:w="216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Speaking</w:t>
                  </w:r>
                </w:p>
              </w:tc>
              <w:tc>
                <w:tcPr>
                  <w:tcW w:w="3212"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Applications and Effective Résumés</w:t>
                  </w:r>
                </w:p>
              </w:tc>
            </w:tr>
            <w:tr w:rsidR="00080E8F" w:rsidRPr="0044617B" w:rsidTr="00536587">
              <w:trPr>
                <w:trHeight w:val="530"/>
              </w:trPr>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Communicating Nonverbally</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Writing Documents</w:t>
                  </w:r>
                </w:p>
                <w:p w:rsidR="00080E8F" w:rsidRPr="00926474" w:rsidRDefault="00080E8F" w:rsidP="00536587">
                  <w:pPr>
                    <w:jc w:val="center"/>
                    <w:rPr>
                      <w:rFonts w:ascii="Times New Roman" w:hAnsi="Times New Roman"/>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Using Language Carefully</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Completing a Job Application</w:t>
                  </w:r>
                </w:p>
                <w:p w:rsidR="00080E8F" w:rsidRPr="00926474" w:rsidRDefault="00080E8F" w:rsidP="00536587">
                  <w:pPr>
                    <w:jc w:val="center"/>
                    <w:rPr>
                      <w:rFonts w:ascii="Times New Roman" w:hAnsi="Times New Roman"/>
                      <w:sz w:val="21"/>
                      <w:szCs w:val="21"/>
                    </w:rPr>
                  </w:pP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Reading Body Language and mixed Messages</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Constructive Criticism in Writing</w:t>
                  </w: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One-on-One Conversations</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Writing a Cover Letter</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Matching Verbal and Nonverbal communication</w:t>
                  </w: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Small Group Communication</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Things to Include in a Résumé</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Improving Nonverbal Indicators</w:t>
                  </w: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Large Group Communication</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Selling Yourself in a Résumé</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Nonverbal Feedback</w:t>
                  </w: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Making Speeches</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Terms to Use in a Résumé</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Showing Confidence Nonverbally</w:t>
                  </w: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Involving the Audience</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Describing Your Job Strengths</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Showing Assertiveness</w:t>
                  </w: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Answering Questions</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Organizing Your Résumé</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Visual and Media Aids</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Writing an Electronic Résumé</w:t>
                  </w:r>
                </w:p>
              </w:tc>
            </w:tr>
            <w:tr w:rsidR="00080E8F" w:rsidRPr="0044617B" w:rsidTr="00536587">
              <w:tc>
                <w:tcPr>
                  <w:tcW w:w="2633"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b/>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Errors in Presentation</w:t>
                  </w:r>
                </w:p>
              </w:tc>
              <w:tc>
                <w:tcPr>
                  <w:tcW w:w="3212"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Dressing Up Your Résumé</w:t>
                  </w:r>
                </w:p>
              </w:tc>
            </w:tr>
          </w:tbl>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Default="00080E8F" w:rsidP="00536587">
            <w:pPr>
              <w:ind w:left="1440"/>
              <w:rPr>
                <w:rFonts w:ascii="Times New Roman" w:hAnsi="Times New Roman"/>
                <w:b/>
                <w:sz w:val="20"/>
                <w:szCs w:val="20"/>
              </w:rPr>
            </w:pPr>
          </w:p>
          <w:p w:rsidR="00080E8F" w:rsidRPr="0044617B" w:rsidRDefault="00080E8F" w:rsidP="00536587">
            <w:pPr>
              <w:ind w:left="1440"/>
              <w:rPr>
                <w:rFonts w:ascii="Times New Roman" w:hAnsi="Times New Roman"/>
                <w:b/>
                <w:sz w:val="20"/>
                <w:szCs w:val="20"/>
              </w:rPr>
            </w:pPr>
          </w:p>
          <w:p w:rsidR="00080E8F" w:rsidRPr="00921B41" w:rsidRDefault="00080E8F" w:rsidP="00080E8F">
            <w:pPr>
              <w:widowControl w:val="0"/>
              <w:tabs>
                <w:tab w:val="left" w:pos="630"/>
              </w:tabs>
              <w:autoSpaceDE w:val="0"/>
              <w:autoSpaceDN w:val="0"/>
              <w:adjustRightInd w:val="0"/>
              <w:ind w:left="630" w:right="-67" w:hanging="630"/>
              <w:rPr>
                <w:rFonts w:ascii="Times New Roman" w:hAnsi="Times New Roman"/>
                <w:szCs w:val="20"/>
              </w:rPr>
            </w:pPr>
            <w:r w:rsidRPr="00921B41">
              <w:rPr>
                <w:rFonts w:ascii="Times New Roman" w:hAnsi="Times New Roman"/>
                <w:b/>
                <w:szCs w:val="20"/>
              </w:rPr>
              <w:t>1.2</w:t>
            </w:r>
            <w:r w:rsidRPr="00921B41">
              <w:rPr>
                <w:rFonts w:ascii="Times New Roman" w:hAnsi="Times New Roman"/>
                <w:b/>
                <w:szCs w:val="20"/>
              </w:rPr>
              <w:tab/>
              <w:t>Demonstrate creativity by asking challenging questions and applying innovative procedures and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310"/>
            </w:tblGrid>
            <w:tr w:rsidR="00080E8F" w:rsidRPr="00921B41" w:rsidTr="00536587">
              <w:tc>
                <w:tcPr>
                  <w:tcW w:w="4765"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Teamwork and Problem Solving</w:t>
                  </w:r>
                </w:p>
              </w:tc>
              <w:tc>
                <w:tcPr>
                  <w:tcW w:w="531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Meeting Etiquette</w:t>
                  </w:r>
                </w:p>
              </w:tc>
            </w:tr>
            <w:tr w:rsidR="00080E8F" w:rsidRPr="00921B41" w:rsidTr="00536587">
              <w:tc>
                <w:tcPr>
                  <w:tcW w:w="476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Thinking Creatively</w:t>
                  </w:r>
                </w:p>
              </w:tc>
              <w:tc>
                <w:tcPr>
                  <w:tcW w:w="53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Preparation and Participation in Meetings</w:t>
                  </w:r>
                </w:p>
              </w:tc>
            </w:tr>
            <w:tr w:rsidR="00080E8F" w:rsidRPr="00921B41" w:rsidTr="00536587">
              <w:tc>
                <w:tcPr>
                  <w:tcW w:w="476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Taking Risks</w:t>
                  </w:r>
                </w:p>
              </w:tc>
              <w:tc>
                <w:tcPr>
                  <w:tcW w:w="53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Conducting Two-Person or Large Group Meetings</w:t>
                  </w:r>
                </w:p>
              </w:tc>
            </w:tr>
            <w:tr w:rsidR="00080E8F" w:rsidRPr="00921B41" w:rsidTr="00536587">
              <w:tc>
                <w:tcPr>
                  <w:tcW w:w="476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Building Team Communication</w:t>
                  </w:r>
                </w:p>
              </w:tc>
              <w:tc>
                <w:tcPr>
                  <w:tcW w:w="53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Inviting and Introducing Speakers</w:t>
                  </w:r>
                </w:p>
              </w:tc>
            </w:tr>
            <w:tr w:rsidR="00080E8F" w:rsidRPr="00921B41" w:rsidTr="00536587">
              <w:tc>
                <w:tcPr>
                  <w:tcW w:w="4765" w:type="dxa"/>
                  <w:shd w:val="clear" w:color="auto" w:fill="auto"/>
                </w:tcPr>
                <w:p w:rsidR="00080E8F" w:rsidRPr="00926474" w:rsidRDefault="00080E8F" w:rsidP="00536587">
                  <w:pPr>
                    <w:jc w:val="center"/>
                    <w:rPr>
                      <w:rFonts w:ascii="Times New Roman" w:hAnsi="Times New Roman"/>
                      <w:sz w:val="21"/>
                      <w:szCs w:val="21"/>
                    </w:rPr>
                  </w:pPr>
                </w:p>
              </w:tc>
              <w:tc>
                <w:tcPr>
                  <w:tcW w:w="53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Facilitating Discussions and Closing</w:t>
                  </w:r>
                </w:p>
              </w:tc>
            </w:tr>
            <w:tr w:rsidR="00080E8F" w:rsidRPr="00921B41" w:rsidTr="00536587">
              <w:tc>
                <w:tcPr>
                  <w:tcW w:w="4765" w:type="dxa"/>
                  <w:shd w:val="clear" w:color="auto" w:fill="auto"/>
                </w:tcPr>
                <w:p w:rsidR="00080E8F" w:rsidRPr="00926474" w:rsidRDefault="00080E8F" w:rsidP="00536587">
                  <w:pPr>
                    <w:jc w:val="center"/>
                    <w:rPr>
                      <w:rFonts w:ascii="Times New Roman" w:hAnsi="Times New Roman"/>
                      <w:sz w:val="21"/>
                      <w:szCs w:val="21"/>
                    </w:rPr>
                  </w:pPr>
                </w:p>
              </w:tc>
              <w:tc>
                <w:tcPr>
                  <w:tcW w:w="53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Preparing Visual Aids</w:t>
                  </w:r>
                </w:p>
              </w:tc>
            </w:tr>
            <w:tr w:rsidR="00080E8F" w:rsidRPr="00921B41" w:rsidTr="00536587">
              <w:tc>
                <w:tcPr>
                  <w:tcW w:w="4765" w:type="dxa"/>
                  <w:shd w:val="clear" w:color="auto" w:fill="auto"/>
                </w:tcPr>
                <w:p w:rsidR="00080E8F" w:rsidRPr="00926474" w:rsidRDefault="00080E8F" w:rsidP="00536587">
                  <w:pPr>
                    <w:jc w:val="center"/>
                    <w:rPr>
                      <w:rFonts w:ascii="Times New Roman" w:hAnsi="Times New Roman"/>
                      <w:sz w:val="21"/>
                      <w:szCs w:val="21"/>
                    </w:rPr>
                  </w:pPr>
                </w:p>
              </w:tc>
              <w:tc>
                <w:tcPr>
                  <w:tcW w:w="53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Virtual Meetings</w:t>
                  </w:r>
                </w:p>
              </w:tc>
            </w:tr>
          </w:tbl>
          <w:p w:rsidR="00080E8F" w:rsidRPr="00F03985" w:rsidRDefault="00080E8F" w:rsidP="00536587">
            <w:pPr>
              <w:pStyle w:val="ListParagraph"/>
              <w:widowControl w:val="0"/>
              <w:tabs>
                <w:tab w:val="left" w:pos="720"/>
              </w:tabs>
              <w:autoSpaceDE w:val="0"/>
              <w:autoSpaceDN w:val="0"/>
              <w:adjustRightInd w:val="0"/>
              <w:ind w:right="-630"/>
              <w:rPr>
                <w:rFonts w:ascii="Times New Roman" w:hAnsi="Times New Roman"/>
                <w:sz w:val="18"/>
                <w:szCs w:val="20"/>
              </w:rPr>
            </w:pPr>
          </w:p>
          <w:p w:rsidR="00080E8F" w:rsidRPr="00921B41" w:rsidRDefault="00080E8F" w:rsidP="00536587">
            <w:pPr>
              <w:pStyle w:val="ListParagraph"/>
              <w:widowControl w:val="0"/>
              <w:numPr>
                <w:ilvl w:val="1"/>
                <w:numId w:val="2"/>
              </w:numPr>
              <w:tabs>
                <w:tab w:val="left" w:pos="630"/>
              </w:tabs>
              <w:autoSpaceDE w:val="0"/>
              <w:autoSpaceDN w:val="0"/>
              <w:adjustRightInd w:val="0"/>
              <w:ind w:left="630" w:hanging="630"/>
              <w:rPr>
                <w:rFonts w:ascii="Times New Roman" w:hAnsi="Times New Roman"/>
                <w:b/>
                <w:szCs w:val="20"/>
              </w:rPr>
            </w:pPr>
            <w:r w:rsidRPr="00921B41">
              <w:rPr>
                <w:rFonts w:ascii="Times New Roman" w:hAnsi="Times New Roman"/>
                <w:b/>
                <w:szCs w:val="20"/>
              </w:rPr>
              <w:t>Exhibit critical thinking and problem solving skills to locate, analyze and apply information in career planning and employment situations.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70"/>
              <w:gridCol w:w="2520"/>
              <w:gridCol w:w="1998"/>
              <w:gridCol w:w="1800"/>
            </w:tblGrid>
            <w:tr w:rsidR="00080E8F" w:rsidRPr="00921B41" w:rsidTr="00080E8F">
              <w:tc>
                <w:tcPr>
                  <w:tcW w:w="1687"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Problem Solving</w:t>
                  </w:r>
                </w:p>
              </w:tc>
              <w:tc>
                <w:tcPr>
                  <w:tcW w:w="207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Customer Service</w:t>
                  </w:r>
                </w:p>
              </w:tc>
              <w:tc>
                <w:tcPr>
                  <w:tcW w:w="252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The Application Process</w:t>
                  </w:r>
                </w:p>
              </w:tc>
              <w:tc>
                <w:tcPr>
                  <w:tcW w:w="1998"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Interviewing Skills</w:t>
                  </w:r>
                </w:p>
              </w:tc>
              <w:tc>
                <w:tcPr>
                  <w:tcW w:w="180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Finding the Right Job</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Transferable Job Skills</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Gaining Trust and Interacting with Customers</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Providing Information, Accuracy and Double Checking</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Preparing for an Interview</w:t>
                  </w:r>
                </w:p>
                <w:p w:rsidR="00080E8F" w:rsidRPr="00926474" w:rsidRDefault="00080E8F" w:rsidP="00536587">
                  <w:pPr>
                    <w:jc w:val="center"/>
                    <w:rPr>
                      <w:rFonts w:ascii="Times New Roman" w:hAnsi="Times New Roman"/>
                      <w:sz w:val="21"/>
                      <w:szCs w:val="21"/>
                    </w:rPr>
                  </w:pP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Locating Jobs and Networking</w:t>
                  </w:r>
                </w:p>
                <w:p w:rsidR="00080E8F" w:rsidRPr="00926474" w:rsidRDefault="00080E8F" w:rsidP="00536587">
                  <w:pPr>
                    <w:jc w:val="center"/>
                    <w:rPr>
                      <w:rFonts w:ascii="Times New Roman" w:hAnsi="Times New Roman"/>
                      <w:sz w:val="21"/>
                      <w:szCs w:val="21"/>
                    </w:rPr>
                  </w:pP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Becoming a Problem Solver</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Learning and Giving Customers What They Want</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Online Application Process</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Questions to Ask in an Interview</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Job Shopping Online</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Identifying a Problem</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Keeping Customers Coming Back</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Following Up After Submitting an Application</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Things to Include in a Career Portfolio</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Job Search Websites</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Becoming a Critical Thinker</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Seeing the Customer’s Point</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Effective Résumés:</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Traits Employers are Seeking</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Participation in Job Fairs</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Managing</w:t>
                  </w: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Selling Yourself and the Company</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Matching Your Talents to a Job</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Considerations Before Taking a Job</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Searching the Classified Ads</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Handling Customer Complaints</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When a Résumé Should be Used</w:t>
                  </w:r>
                </w:p>
              </w:tc>
              <w:tc>
                <w:tcPr>
                  <w:tcW w:w="1998" w:type="dxa"/>
                  <w:shd w:val="clear" w:color="auto" w:fill="auto"/>
                </w:tcPr>
                <w:p w:rsidR="00080E8F" w:rsidRPr="00926474" w:rsidRDefault="00080E8F" w:rsidP="00536587">
                  <w:pPr>
                    <w:jc w:val="center"/>
                    <w:rPr>
                      <w:rFonts w:ascii="Times New Roman" w:hAnsi="Times New Roman"/>
                      <w:sz w:val="21"/>
                      <w:szCs w:val="21"/>
                    </w:rPr>
                  </w:pPr>
                </w:p>
              </w:tc>
              <w:tc>
                <w:tcPr>
                  <w:tcW w:w="1800" w:type="dxa"/>
                  <w:shd w:val="clear" w:color="auto" w:fill="auto"/>
                </w:tcPr>
                <w:p w:rsidR="00080E8F" w:rsidRPr="00F03985" w:rsidRDefault="00080E8F" w:rsidP="00536587">
                  <w:pPr>
                    <w:jc w:val="center"/>
                    <w:rPr>
                      <w:rFonts w:ascii="Times New Roman" w:hAnsi="Times New Roman"/>
                      <w:spacing w:val="-4"/>
                      <w:sz w:val="21"/>
                      <w:szCs w:val="21"/>
                    </w:rPr>
                  </w:pPr>
                  <w:r w:rsidRPr="00F03985">
                    <w:rPr>
                      <w:rFonts w:ascii="Times New Roman" w:hAnsi="Times New Roman"/>
                      <w:spacing w:val="-4"/>
                      <w:sz w:val="21"/>
                      <w:szCs w:val="21"/>
                    </w:rPr>
                    <w:t>Using Employment Agencies</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Strategies for Customer Service</w:t>
                  </w:r>
                </w:p>
              </w:tc>
              <w:tc>
                <w:tcPr>
                  <w:tcW w:w="2520" w:type="dxa"/>
                  <w:shd w:val="clear" w:color="auto" w:fill="auto"/>
                </w:tcPr>
                <w:p w:rsidR="00080E8F" w:rsidRPr="00926474" w:rsidRDefault="00080E8F" w:rsidP="00536587">
                  <w:pPr>
                    <w:jc w:val="center"/>
                    <w:rPr>
                      <w:rFonts w:ascii="Times New Roman" w:hAnsi="Times New Roman"/>
                      <w:b/>
                      <w:sz w:val="21"/>
                      <w:szCs w:val="21"/>
                    </w:rPr>
                  </w:pPr>
                </w:p>
              </w:tc>
              <w:tc>
                <w:tcPr>
                  <w:tcW w:w="1998" w:type="dxa"/>
                  <w:shd w:val="clear" w:color="auto" w:fill="auto"/>
                </w:tcPr>
                <w:p w:rsidR="00080E8F" w:rsidRPr="00926474" w:rsidRDefault="00080E8F" w:rsidP="00536587">
                  <w:pPr>
                    <w:jc w:val="center"/>
                    <w:rPr>
                      <w:rFonts w:ascii="Times New Roman" w:hAnsi="Times New Roman"/>
                      <w:b/>
                      <w:sz w:val="21"/>
                      <w:szCs w:val="21"/>
                    </w:rPr>
                  </w:pP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Landing an Internship</w:t>
                  </w:r>
                </w:p>
              </w:tc>
            </w:tr>
            <w:tr w:rsidR="00080E8F" w:rsidRPr="00921B41" w:rsidTr="00080E8F">
              <w:tc>
                <w:tcPr>
                  <w:tcW w:w="1687" w:type="dxa"/>
                  <w:shd w:val="clear" w:color="auto" w:fill="auto"/>
                </w:tcPr>
                <w:p w:rsidR="00080E8F" w:rsidRPr="00926474" w:rsidRDefault="00080E8F" w:rsidP="00536587">
                  <w:pPr>
                    <w:jc w:val="center"/>
                    <w:rPr>
                      <w:rFonts w:ascii="Times New Roman" w:hAnsi="Times New Roman"/>
                      <w:sz w:val="21"/>
                      <w:szCs w:val="21"/>
                    </w:rPr>
                  </w:pPr>
                </w:p>
              </w:tc>
              <w:tc>
                <w:tcPr>
                  <w:tcW w:w="2070" w:type="dxa"/>
                  <w:shd w:val="clear" w:color="auto" w:fill="auto"/>
                </w:tcPr>
                <w:p w:rsidR="00080E8F" w:rsidRPr="00926474" w:rsidRDefault="00080E8F" w:rsidP="00536587">
                  <w:pPr>
                    <w:jc w:val="center"/>
                    <w:rPr>
                      <w:rFonts w:ascii="Times New Roman" w:hAnsi="Times New Roman"/>
                      <w:sz w:val="21"/>
                      <w:szCs w:val="21"/>
                    </w:rPr>
                  </w:pPr>
                </w:p>
              </w:tc>
              <w:tc>
                <w:tcPr>
                  <w:tcW w:w="2520" w:type="dxa"/>
                  <w:shd w:val="clear" w:color="auto" w:fill="auto"/>
                </w:tcPr>
                <w:p w:rsidR="00080E8F" w:rsidRPr="00926474" w:rsidRDefault="00080E8F" w:rsidP="00536587">
                  <w:pPr>
                    <w:jc w:val="center"/>
                    <w:rPr>
                      <w:rFonts w:ascii="Times New Roman" w:hAnsi="Times New Roman"/>
                      <w:b/>
                      <w:sz w:val="21"/>
                      <w:szCs w:val="21"/>
                    </w:rPr>
                  </w:pPr>
                </w:p>
              </w:tc>
              <w:tc>
                <w:tcPr>
                  <w:tcW w:w="1998" w:type="dxa"/>
                  <w:shd w:val="clear" w:color="auto" w:fill="auto"/>
                </w:tcPr>
                <w:p w:rsidR="00080E8F" w:rsidRPr="00926474" w:rsidRDefault="00080E8F" w:rsidP="00536587">
                  <w:pPr>
                    <w:jc w:val="center"/>
                    <w:rPr>
                      <w:rFonts w:ascii="Times New Roman" w:hAnsi="Times New Roman"/>
                      <w:b/>
                      <w:sz w:val="21"/>
                      <w:szCs w:val="21"/>
                    </w:rPr>
                  </w:pP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Staying Motivated to Search</w:t>
                  </w:r>
                </w:p>
              </w:tc>
            </w:tr>
          </w:tbl>
          <w:p w:rsidR="00080E8F" w:rsidRPr="00D07956" w:rsidRDefault="00080E8F" w:rsidP="00536587">
            <w:pPr>
              <w:pStyle w:val="TableNormalParagraph"/>
            </w:pPr>
          </w:p>
        </w:tc>
      </w:tr>
      <w:tr w:rsidR="00080E8F" w:rsidRPr="004A77E6" w:rsidTr="00963C9A">
        <w:tc>
          <w:tcPr>
            <w:tcW w:w="10391" w:type="dxa"/>
          </w:tcPr>
          <w:p w:rsidR="00080E8F" w:rsidRPr="00F03985" w:rsidRDefault="00080E8F" w:rsidP="00536587">
            <w:pPr>
              <w:pStyle w:val="ListParagraph"/>
              <w:widowControl w:val="0"/>
              <w:tabs>
                <w:tab w:val="left" w:pos="630"/>
              </w:tabs>
              <w:autoSpaceDE w:val="0"/>
              <w:autoSpaceDN w:val="0"/>
              <w:adjustRightInd w:val="0"/>
              <w:ind w:left="630" w:hanging="630"/>
              <w:rPr>
                <w:rFonts w:ascii="Times New Roman" w:hAnsi="Times New Roman"/>
                <w:b/>
                <w:sz w:val="20"/>
                <w:szCs w:val="20"/>
              </w:rPr>
            </w:pPr>
          </w:p>
          <w:p w:rsidR="00080E8F" w:rsidRPr="004A77E6" w:rsidRDefault="00080E8F" w:rsidP="00536587">
            <w:pPr>
              <w:pStyle w:val="ListParagraph"/>
              <w:widowControl w:val="0"/>
              <w:tabs>
                <w:tab w:val="left" w:pos="630"/>
              </w:tabs>
              <w:autoSpaceDE w:val="0"/>
              <w:autoSpaceDN w:val="0"/>
              <w:adjustRightInd w:val="0"/>
              <w:ind w:left="630" w:hanging="630"/>
              <w:rPr>
                <w:rFonts w:ascii="Times New Roman" w:hAnsi="Times New Roman"/>
                <w:b/>
                <w:szCs w:val="20"/>
              </w:rPr>
            </w:pPr>
            <w:r w:rsidRPr="004A77E6">
              <w:rPr>
                <w:rFonts w:ascii="Times New Roman" w:hAnsi="Times New Roman"/>
                <w:b/>
                <w:szCs w:val="20"/>
              </w:rPr>
              <w:t>1.4</w:t>
            </w:r>
            <w:r w:rsidRPr="004A77E6">
              <w:rPr>
                <w:rFonts w:ascii="Times New Roman" w:hAnsi="Times New Roman"/>
                <w:b/>
                <w:szCs w:val="20"/>
              </w:rPr>
              <w:tab/>
              <w:t>Model work readiness traits required for success in the workplace including integrity, honesty, accountability, punctuality, time management, and respect for diversity.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980"/>
              <w:gridCol w:w="1800"/>
              <w:gridCol w:w="2160"/>
              <w:gridCol w:w="1998"/>
            </w:tblGrid>
            <w:tr w:rsidR="00080E8F" w:rsidRPr="00926474" w:rsidTr="00080E8F">
              <w:tc>
                <w:tcPr>
                  <w:tcW w:w="2137"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Workplace Ethics</w:t>
                  </w:r>
                </w:p>
              </w:tc>
              <w:tc>
                <w:tcPr>
                  <w:tcW w:w="198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Personal Characteristics</w:t>
                  </w:r>
                </w:p>
              </w:tc>
              <w:tc>
                <w:tcPr>
                  <w:tcW w:w="180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Employer Expectations</w:t>
                  </w:r>
                </w:p>
              </w:tc>
              <w:tc>
                <w:tcPr>
                  <w:tcW w:w="216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Business Etiquette</w:t>
                  </w:r>
                </w:p>
              </w:tc>
              <w:tc>
                <w:tcPr>
                  <w:tcW w:w="1998"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Communicating at Work</w:t>
                  </w:r>
                </w:p>
              </w:tc>
            </w:tr>
            <w:tr w:rsidR="00080E8F" w:rsidRPr="00926474" w:rsidTr="00080E8F">
              <w:trPr>
                <w:trHeight w:val="332"/>
              </w:trPr>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Demonstrating Good Work Ethic</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Demonstrating a Good Attitude</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Behaviors Employers Expect</w:t>
                  </w: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Language and Behavior</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Handling Anger</w:t>
                  </w:r>
                </w:p>
                <w:p w:rsidR="00080E8F" w:rsidRPr="00926474" w:rsidRDefault="00080E8F" w:rsidP="00536587">
                  <w:pPr>
                    <w:jc w:val="center"/>
                    <w:rPr>
                      <w:rFonts w:ascii="Times New Roman" w:hAnsi="Times New Roman"/>
                      <w:sz w:val="21"/>
                      <w:szCs w:val="21"/>
                    </w:rPr>
                  </w:pP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Behaving Appropriately</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Gaining and Showing Respect</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Objectionable Behaviors</w:t>
                  </w: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Keeping Information Confidential</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Dealing with Difficult Coworkers</w:t>
                  </w: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Maintaining Honesty</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Demonstrating Responsibility</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Establishing Credibility</w:t>
                  </w: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Avoiding Gossip</w:t>
                  </w:r>
                </w:p>
                <w:p w:rsidR="00080E8F" w:rsidRPr="00926474" w:rsidRDefault="00080E8F" w:rsidP="00536587">
                  <w:pPr>
                    <w:jc w:val="center"/>
                    <w:rPr>
                      <w:rFonts w:ascii="Times New Roman" w:hAnsi="Times New Roman"/>
                      <w:sz w:val="21"/>
                      <w:szCs w:val="21"/>
                    </w:rPr>
                  </w:pP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Dealing with a Difficult Boss</w:t>
                  </w: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Playing Fair</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Showing Dependability</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Demonstrating Your Skills</w:t>
                  </w: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Appropriate Work Email</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Dealing with Difficult Customers</w:t>
                  </w: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Using Ethical Language</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Being Courteous</w:t>
                  </w:r>
                </w:p>
              </w:tc>
              <w:tc>
                <w:tcPr>
                  <w:tcW w:w="18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Building Work Relationships</w:t>
                  </w: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Cell Phone Etiquette</w:t>
                  </w:r>
                </w:p>
              </w:tc>
              <w:tc>
                <w:tcPr>
                  <w:tcW w:w="1998"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Dealing with Conflict</w:t>
                  </w: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lastRenderedPageBreak/>
                    <w:t>Showing Responsibility</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Gaining Coworkers’ Trust</w:t>
                  </w:r>
                </w:p>
              </w:tc>
              <w:tc>
                <w:tcPr>
                  <w:tcW w:w="1800" w:type="dxa"/>
                  <w:shd w:val="clear" w:color="auto" w:fill="auto"/>
                </w:tcPr>
                <w:p w:rsidR="00080E8F" w:rsidRPr="00926474" w:rsidRDefault="00080E8F" w:rsidP="00536587">
                  <w:pPr>
                    <w:jc w:val="center"/>
                    <w:rPr>
                      <w:rFonts w:ascii="Times New Roman" w:hAnsi="Times New Roman"/>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Appropriate Work Texting</w:t>
                  </w:r>
                </w:p>
              </w:tc>
              <w:tc>
                <w:tcPr>
                  <w:tcW w:w="1998" w:type="dxa"/>
                  <w:shd w:val="clear" w:color="auto" w:fill="auto"/>
                </w:tcPr>
                <w:p w:rsidR="00080E8F" w:rsidRPr="00926474" w:rsidRDefault="00080E8F" w:rsidP="00536587">
                  <w:pPr>
                    <w:jc w:val="center"/>
                    <w:rPr>
                      <w:rFonts w:ascii="Times New Roman" w:hAnsi="Times New Roman"/>
                      <w:sz w:val="21"/>
                      <w:szCs w:val="21"/>
                    </w:rPr>
                  </w:pP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Reducing Harassment</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Persevering</w:t>
                  </w:r>
                </w:p>
              </w:tc>
              <w:tc>
                <w:tcPr>
                  <w:tcW w:w="1800" w:type="dxa"/>
                  <w:shd w:val="clear" w:color="auto" w:fill="auto"/>
                </w:tcPr>
                <w:p w:rsidR="00080E8F" w:rsidRPr="00926474" w:rsidRDefault="00080E8F" w:rsidP="00536587">
                  <w:pPr>
                    <w:jc w:val="center"/>
                    <w:rPr>
                      <w:rFonts w:ascii="Times New Roman" w:hAnsi="Times New Roman"/>
                      <w:sz w:val="21"/>
                      <w:szCs w:val="21"/>
                    </w:rPr>
                  </w:pPr>
                </w:p>
              </w:tc>
              <w:tc>
                <w:tcPr>
                  <w:tcW w:w="2160" w:type="dxa"/>
                  <w:shd w:val="clear" w:color="auto" w:fill="auto"/>
                </w:tcPr>
                <w:p w:rsidR="00080E8F" w:rsidRPr="00080E8F" w:rsidRDefault="00080E8F" w:rsidP="00536587">
                  <w:pPr>
                    <w:jc w:val="center"/>
                    <w:rPr>
                      <w:rFonts w:ascii="Times New Roman" w:hAnsi="Times New Roman"/>
                      <w:spacing w:val="-4"/>
                      <w:sz w:val="21"/>
                      <w:szCs w:val="21"/>
                    </w:rPr>
                  </w:pPr>
                  <w:r w:rsidRPr="00080E8F">
                    <w:rPr>
                      <w:rFonts w:ascii="Times New Roman" w:hAnsi="Times New Roman"/>
                      <w:spacing w:val="-4"/>
                      <w:sz w:val="21"/>
                      <w:szCs w:val="21"/>
                    </w:rPr>
                    <w:t>Understanding Copyright</w:t>
                  </w:r>
                </w:p>
              </w:tc>
              <w:tc>
                <w:tcPr>
                  <w:tcW w:w="1998" w:type="dxa"/>
                  <w:shd w:val="clear" w:color="auto" w:fill="auto"/>
                </w:tcPr>
                <w:p w:rsidR="00080E8F" w:rsidRPr="00926474" w:rsidRDefault="00080E8F" w:rsidP="00536587">
                  <w:pPr>
                    <w:jc w:val="center"/>
                    <w:rPr>
                      <w:rFonts w:ascii="Times New Roman" w:hAnsi="Times New Roman"/>
                      <w:sz w:val="21"/>
                      <w:szCs w:val="21"/>
                    </w:rPr>
                  </w:pP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Respecting Diversity</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Handling Criticism</w:t>
                  </w:r>
                </w:p>
              </w:tc>
              <w:tc>
                <w:tcPr>
                  <w:tcW w:w="1800" w:type="dxa"/>
                  <w:shd w:val="clear" w:color="auto" w:fill="auto"/>
                </w:tcPr>
                <w:p w:rsidR="00080E8F" w:rsidRPr="00926474" w:rsidRDefault="00080E8F" w:rsidP="00536587">
                  <w:pPr>
                    <w:jc w:val="center"/>
                    <w:rPr>
                      <w:rFonts w:ascii="Times New Roman" w:hAnsi="Times New Roman"/>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Social Networking</w:t>
                  </w:r>
                </w:p>
              </w:tc>
              <w:tc>
                <w:tcPr>
                  <w:tcW w:w="1998" w:type="dxa"/>
                  <w:shd w:val="clear" w:color="auto" w:fill="auto"/>
                </w:tcPr>
                <w:p w:rsidR="00080E8F" w:rsidRPr="00926474" w:rsidRDefault="00080E8F" w:rsidP="00536587">
                  <w:pPr>
                    <w:jc w:val="center"/>
                    <w:rPr>
                      <w:rFonts w:ascii="Times New Roman" w:hAnsi="Times New Roman"/>
                      <w:sz w:val="21"/>
                      <w:szCs w:val="21"/>
                    </w:rPr>
                  </w:pPr>
                </w:p>
              </w:tc>
            </w:tr>
            <w:tr w:rsidR="00080E8F" w:rsidRPr="00926474" w:rsidTr="00080E8F">
              <w:tc>
                <w:tcPr>
                  <w:tcW w:w="2137"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Making Truthfulness a Habit</w:t>
                  </w:r>
                </w:p>
              </w:tc>
              <w:tc>
                <w:tcPr>
                  <w:tcW w:w="198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Showing Professionalism</w:t>
                  </w:r>
                </w:p>
              </w:tc>
              <w:tc>
                <w:tcPr>
                  <w:tcW w:w="1800" w:type="dxa"/>
                  <w:shd w:val="clear" w:color="auto" w:fill="auto"/>
                </w:tcPr>
                <w:p w:rsidR="00080E8F" w:rsidRPr="00926474" w:rsidRDefault="00080E8F" w:rsidP="00536587">
                  <w:pPr>
                    <w:jc w:val="center"/>
                    <w:rPr>
                      <w:rFonts w:ascii="Times New Roman" w:hAnsi="Times New Roman"/>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p>
              </w:tc>
              <w:tc>
                <w:tcPr>
                  <w:tcW w:w="1998" w:type="dxa"/>
                  <w:shd w:val="clear" w:color="auto" w:fill="auto"/>
                </w:tcPr>
                <w:p w:rsidR="00080E8F" w:rsidRPr="00926474" w:rsidRDefault="00080E8F" w:rsidP="00536587">
                  <w:pPr>
                    <w:jc w:val="center"/>
                    <w:rPr>
                      <w:rFonts w:ascii="Times New Roman" w:hAnsi="Times New Roman"/>
                      <w:sz w:val="21"/>
                      <w:szCs w:val="21"/>
                    </w:rPr>
                  </w:pPr>
                </w:p>
              </w:tc>
            </w:tr>
            <w:tr w:rsidR="00080E8F" w:rsidRPr="00926474" w:rsidTr="00080E8F">
              <w:tc>
                <w:tcPr>
                  <w:tcW w:w="2137" w:type="dxa"/>
                  <w:shd w:val="clear" w:color="auto" w:fill="auto"/>
                </w:tcPr>
                <w:p w:rsidR="00080E8F" w:rsidRPr="00080E8F" w:rsidRDefault="00080E8F" w:rsidP="00536587">
                  <w:pPr>
                    <w:jc w:val="center"/>
                    <w:rPr>
                      <w:rFonts w:ascii="Times New Roman" w:hAnsi="Times New Roman"/>
                      <w:spacing w:val="-6"/>
                      <w:sz w:val="21"/>
                      <w:szCs w:val="21"/>
                    </w:rPr>
                  </w:pPr>
                  <w:r w:rsidRPr="00080E8F">
                    <w:rPr>
                      <w:rFonts w:ascii="Times New Roman" w:hAnsi="Times New Roman"/>
                      <w:spacing w:val="-6"/>
                      <w:sz w:val="21"/>
                      <w:szCs w:val="21"/>
                    </w:rPr>
                    <w:t>Leaving a Job Ethically</w:t>
                  </w:r>
                </w:p>
              </w:tc>
              <w:tc>
                <w:tcPr>
                  <w:tcW w:w="1980" w:type="dxa"/>
                  <w:shd w:val="clear" w:color="auto" w:fill="auto"/>
                </w:tcPr>
                <w:p w:rsidR="00080E8F" w:rsidRPr="00926474" w:rsidRDefault="00080E8F" w:rsidP="00536587">
                  <w:pPr>
                    <w:jc w:val="center"/>
                    <w:rPr>
                      <w:rFonts w:ascii="Times New Roman" w:hAnsi="Times New Roman"/>
                      <w:sz w:val="21"/>
                      <w:szCs w:val="21"/>
                    </w:rPr>
                  </w:pPr>
                </w:p>
              </w:tc>
              <w:tc>
                <w:tcPr>
                  <w:tcW w:w="1800" w:type="dxa"/>
                  <w:shd w:val="clear" w:color="auto" w:fill="auto"/>
                </w:tcPr>
                <w:p w:rsidR="00080E8F" w:rsidRPr="00926474" w:rsidRDefault="00080E8F" w:rsidP="00536587">
                  <w:pPr>
                    <w:jc w:val="center"/>
                    <w:rPr>
                      <w:rFonts w:ascii="Times New Roman" w:hAnsi="Times New Roman"/>
                      <w:sz w:val="21"/>
                      <w:szCs w:val="21"/>
                    </w:rPr>
                  </w:pPr>
                </w:p>
              </w:tc>
              <w:tc>
                <w:tcPr>
                  <w:tcW w:w="2160" w:type="dxa"/>
                  <w:shd w:val="clear" w:color="auto" w:fill="auto"/>
                </w:tcPr>
                <w:p w:rsidR="00080E8F" w:rsidRPr="00926474" w:rsidRDefault="00080E8F" w:rsidP="00536587">
                  <w:pPr>
                    <w:jc w:val="center"/>
                    <w:rPr>
                      <w:rFonts w:ascii="Times New Roman" w:hAnsi="Times New Roman"/>
                      <w:sz w:val="21"/>
                      <w:szCs w:val="21"/>
                    </w:rPr>
                  </w:pPr>
                </w:p>
              </w:tc>
              <w:tc>
                <w:tcPr>
                  <w:tcW w:w="1998" w:type="dxa"/>
                  <w:shd w:val="clear" w:color="auto" w:fill="auto"/>
                </w:tcPr>
                <w:p w:rsidR="00080E8F" w:rsidRPr="00926474" w:rsidRDefault="00080E8F" w:rsidP="00536587">
                  <w:pPr>
                    <w:jc w:val="center"/>
                    <w:rPr>
                      <w:rFonts w:ascii="Times New Roman" w:hAnsi="Times New Roman"/>
                      <w:sz w:val="21"/>
                      <w:szCs w:val="21"/>
                    </w:rPr>
                  </w:pPr>
                </w:p>
              </w:tc>
            </w:tr>
          </w:tbl>
          <w:p w:rsidR="00080E8F" w:rsidRPr="004A77E6" w:rsidRDefault="00080E8F" w:rsidP="00536587">
            <w:pPr>
              <w:ind w:left="1440"/>
              <w:rPr>
                <w:rFonts w:ascii="Times New Roman" w:hAnsi="Times New Roman"/>
                <w:b/>
                <w:sz w:val="18"/>
                <w:szCs w:val="20"/>
              </w:rPr>
            </w:pPr>
          </w:p>
          <w:p w:rsidR="00080E8F" w:rsidRPr="004A77E6" w:rsidRDefault="00080E8F" w:rsidP="00536587">
            <w:pPr>
              <w:pStyle w:val="ListParagraph"/>
              <w:widowControl w:val="0"/>
              <w:numPr>
                <w:ilvl w:val="1"/>
                <w:numId w:val="3"/>
              </w:numPr>
              <w:autoSpaceDE w:val="0"/>
              <w:autoSpaceDN w:val="0"/>
              <w:adjustRightInd w:val="0"/>
              <w:ind w:left="630" w:hanging="630"/>
              <w:rPr>
                <w:rFonts w:ascii="Times New Roman" w:hAnsi="Times New Roman"/>
                <w:b/>
                <w:szCs w:val="20"/>
              </w:rPr>
            </w:pPr>
            <w:r w:rsidRPr="004A77E6">
              <w:rPr>
                <w:rFonts w:ascii="Times New Roman" w:hAnsi="Times New Roman"/>
                <w:b/>
                <w:szCs w:val="20"/>
              </w:rPr>
              <w:t>Apply the appropriate skill sets to be productive in a changing, technological, diverse workplace to be able to work independently and apply team work skills.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510"/>
              <w:gridCol w:w="3240"/>
            </w:tblGrid>
            <w:tr w:rsidR="00080E8F" w:rsidRPr="00926474" w:rsidTr="00536587">
              <w:trPr>
                <w:trHeight w:val="152"/>
              </w:trPr>
              <w:tc>
                <w:tcPr>
                  <w:tcW w:w="3415"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Expected Work Traits</w:t>
                  </w:r>
                </w:p>
              </w:tc>
              <w:tc>
                <w:tcPr>
                  <w:tcW w:w="351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Teamwork</w:t>
                  </w:r>
                </w:p>
              </w:tc>
              <w:tc>
                <w:tcPr>
                  <w:tcW w:w="324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Time Management</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Demonstrating Responsibility</w:t>
                  </w: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Teamwork Skills</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Managing Time</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Dealing with Information Overload</w:t>
                  </w: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Reasons Companies Use Teams</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Putting First Things First</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Transferable Job Skills</w:t>
                  </w: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Decisions Teams Make</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Juggling Many Priorities</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Managing Change</w:t>
                  </w: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Team Responsibilities</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Overcoming Procrastination</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Adopting a New Technology</w:t>
                  </w: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Problems That Affect Teams</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Organizing Workspace and Tasks</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Expressing Yourself on a Team</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Staying Organized</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p>
              </w:tc>
              <w:tc>
                <w:tcPr>
                  <w:tcW w:w="35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Giving and Receiving Constructive Criticism</w:t>
                  </w: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Finding More Time</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p>
              </w:tc>
              <w:tc>
                <w:tcPr>
                  <w:tcW w:w="3510" w:type="dxa"/>
                  <w:shd w:val="clear" w:color="auto" w:fill="auto"/>
                </w:tcPr>
                <w:p w:rsidR="00080E8F" w:rsidRPr="00926474" w:rsidRDefault="00080E8F" w:rsidP="00536587">
                  <w:pPr>
                    <w:jc w:val="center"/>
                    <w:rPr>
                      <w:rFonts w:ascii="Times New Roman" w:hAnsi="Times New Roman"/>
                      <w:sz w:val="21"/>
                      <w:szCs w:val="21"/>
                    </w:rPr>
                  </w:pP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Managing Projects</w:t>
                  </w:r>
                </w:p>
              </w:tc>
            </w:tr>
            <w:tr w:rsidR="00080E8F" w:rsidRPr="00926474" w:rsidTr="00536587">
              <w:tc>
                <w:tcPr>
                  <w:tcW w:w="3415" w:type="dxa"/>
                  <w:shd w:val="clear" w:color="auto" w:fill="auto"/>
                </w:tcPr>
                <w:p w:rsidR="00080E8F" w:rsidRPr="00926474" w:rsidRDefault="00080E8F" w:rsidP="00536587">
                  <w:pPr>
                    <w:jc w:val="center"/>
                    <w:rPr>
                      <w:rFonts w:ascii="Times New Roman" w:hAnsi="Times New Roman"/>
                      <w:sz w:val="21"/>
                      <w:szCs w:val="21"/>
                    </w:rPr>
                  </w:pPr>
                </w:p>
              </w:tc>
              <w:tc>
                <w:tcPr>
                  <w:tcW w:w="3510" w:type="dxa"/>
                  <w:shd w:val="clear" w:color="auto" w:fill="auto"/>
                </w:tcPr>
                <w:p w:rsidR="00080E8F" w:rsidRPr="00926474" w:rsidRDefault="00080E8F" w:rsidP="00536587">
                  <w:pPr>
                    <w:jc w:val="center"/>
                    <w:rPr>
                      <w:rFonts w:ascii="Times New Roman" w:hAnsi="Times New Roman"/>
                      <w:sz w:val="21"/>
                      <w:szCs w:val="21"/>
                    </w:rPr>
                  </w:pPr>
                </w:p>
              </w:tc>
              <w:tc>
                <w:tcPr>
                  <w:tcW w:w="324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Prioritizing Personal and Work Life</w:t>
                  </w:r>
                </w:p>
              </w:tc>
            </w:tr>
          </w:tbl>
          <w:p w:rsidR="00080E8F" w:rsidRPr="004A77E6" w:rsidRDefault="00080E8F" w:rsidP="00536587">
            <w:pPr>
              <w:ind w:left="1440"/>
              <w:rPr>
                <w:rFonts w:ascii="Times New Roman" w:hAnsi="Times New Roman"/>
                <w:b/>
                <w:sz w:val="18"/>
                <w:szCs w:val="20"/>
              </w:rPr>
            </w:pPr>
          </w:p>
          <w:p w:rsidR="00080E8F" w:rsidRPr="004A77E6" w:rsidRDefault="00080E8F" w:rsidP="00536587">
            <w:pPr>
              <w:pStyle w:val="ListParagraph"/>
              <w:widowControl w:val="0"/>
              <w:numPr>
                <w:ilvl w:val="1"/>
                <w:numId w:val="3"/>
              </w:numPr>
              <w:autoSpaceDE w:val="0"/>
              <w:autoSpaceDN w:val="0"/>
              <w:adjustRightInd w:val="0"/>
              <w:ind w:left="630" w:right="-630" w:hanging="630"/>
              <w:rPr>
                <w:rFonts w:ascii="Times New Roman" w:hAnsi="Times New Roman"/>
                <w:b/>
                <w:szCs w:val="20"/>
              </w:rPr>
            </w:pPr>
            <w:r w:rsidRPr="004A77E6">
              <w:rPr>
                <w:rFonts w:ascii="Times New Roman" w:hAnsi="Times New Roman"/>
                <w:b/>
                <w:szCs w:val="20"/>
              </w:rPr>
              <w:t xml:space="preserve">Present a professional image through appearance, behavior and language.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700"/>
              <w:gridCol w:w="2610"/>
              <w:gridCol w:w="2520"/>
            </w:tblGrid>
            <w:tr w:rsidR="00080E8F" w:rsidRPr="00926474" w:rsidTr="00536587">
              <w:tc>
                <w:tcPr>
                  <w:tcW w:w="2335"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On-the-Job Etiquette</w:t>
                  </w:r>
                </w:p>
              </w:tc>
              <w:tc>
                <w:tcPr>
                  <w:tcW w:w="270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Person-to-Person Etiquette</w:t>
                  </w:r>
                </w:p>
              </w:tc>
              <w:tc>
                <w:tcPr>
                  <w:tcW w:w="261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Communication Etiquette</w:t>
                  </w:r>
                </w:p>
              </w:tc>
              <w:tc>
                <w:tcPr>
                  <w:tcW w:w="2520" w:type="dxa"/>
                  <w:shd w:val="clear" w:color="auto" w:fill="D9D9D9"/>
                </w:tcPr>
                <w:p w:rsidR="00080E8F" w:rsidRPr="00926474" w:rsidRDefault="00080E8F" w:rsidP="00536587">
                  <w:pPr>
                    <w:jc w:val="center"/>
                    <w:rPr>
                      <w:rFonts w:ascii="Times New Roman" w:hAnsi="Times New Roman"/>
                      <w:b/>
                      <w:sz w:val="21"/>
                      <w:szCs w:val="21"/>
                    </w:rPr>
                  </w:pPr>
                  <w:r w:rsidRPr="00926474">
                    <w:rPr>
                      <w:rFonts w:ascii="Times New Roman" w:hAnsi="Times New Roman"/>
                      <w:b/>
                      <w:sz w:val="21"/>
                      <w:szCs w:val="21"/>
                    </w:rPr>
                    <w:t>Presenting Yourself</w:t>
                  </w:r>
                </w:p>
              </w:tc>
            </w:tr>
            <w:tr w:rsidR="00080E8F" w:rsidRPr="00926474"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Using Professional Manners</w:t>
                  </w:r>
                </w:p>
              </w:tc>
              <w:tc>
                <w:tcPr>
                  <w:tcW w:w="27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Meeting Business Acquaintances</w:t>
                  </w:r>
                </w:p>
              </w:tc>
              <w:tc>
                <w:tcPr>
                  <w:tcW w:w="26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Creating a Good Impression</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Looking Professional</w:t>
                  </w:r>
                </w:p>
                <w:p w:rsidR="00080E8F" w:rsidRPr="00926474" w:rsidRDefault="00080E8F" w:rsidP="00536587">
                  <w:pPr>
                    <w:jc w:val="center"/>
                    <w:rPr>
                      <w:rFonts w:ascii="Times New Roman" w:hAnsi="Times New Roman"/>
                      <w:sz w:val="21"/>
                      <w:szCs w:val="21"/>
                    </w:rPr>
                  </w:pPr>
                </w:p>
              </w:tc>
            </w:tr>
            <w:tr w:rsidR="00080E8F" w:rsidRPr="00926474"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Introducing People</w:t>
                  </w:r>
                </w:p>
              </w:tc>
              <w:tc>
                <w:tcPr>
                  <w:tcW w:w="27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Meeting People for the First Time</w:t>
                  </w:r>
                </w:p>
              </w:tc>
              <w:tc>
                <w:tcPr>
                  <w:tcW w:w="26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Keeping Phone Calls Professional</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Dressing for Success</w:t>
                  </w:r>
                </w:p>
              </w:tc>
            </w:tr>
            <w:tr w:rsidR="00080E8F" w:rsidRPr="00926474"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Appropriate Dress</w:t>
                  </w:r>
                </w:p>
              </w:tc>
              <w:tc>
                <w:tcPr>
                  <w:tcW w:w="270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Showing Politeness</w:t>
                  </w:r>
                </w:p>
              </w:tc>
              <w:tc>
                <w:tcPr>
                  <w:tcW w:w="26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Proper Use of Work Email</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Showing a Professional Attitude</w:t>
                  </w:r>
                </w:p>
              </w:tc>
            </w:tr>
            <w:tr w:rsidR="00080E8F" w:rsidRPr="00926474"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Business Meal Functions</w:t>
                  </w:r>
                </w:p>
              </w:tc>
              <w:tc>
                <w:tcPr>
                  <w:tcW w:w="2700" w:type="dxa"/>
                  <w:shd w:val="clear" w:color="auto" w:fill="auto"/>
                </w:tcPr>
                <w:p w:rsidR="00080E8F" w:rsidRPr="00926474" w:rsidRDefault="00080E8F" w:rsidP="00536587">
                  <w:pPr>
                    <w:jc w:val="center"/>
                    <w:rPr>
                      <w:rFonts w:ascii="Times New Roman" w:hAnsi="Times New Roman"/>
                      <w:b/>
                      <w:sz w:val="21"/>
                      <w:szCs w:val="21"/>
                    </w:rPr>
                  </w:pPr>
                </w:p>
              </w:tc>
              <w:tc>
                <w:tcPr>
                  <w:tcW w:w="26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Proper Use of Cell Phone</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Using Good Posture</w:t>
                  </w:r>
                </w:p>
              </w:tc>
            </w:tr>
            <w:tr w:rsidR="00080E8F" w:rsidRPr="004A77E6"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Behavior at Work Parties</w:t>
                  </w:r>
                </w:p>
              </w:tc>
              <w:tc>
                <w:tcPr>
                  <w:tcW w:w="2700" w:type="dxa"/>
                  <w:shd w:val="clear" w:color="auto" w:fill="auto"/>
                </w:tcPr>
                <w:p w:rsidR="00080E8F" w:rsidRPr="00926474" w:rsidRDefault="00080E8F" w:rsidP="00536587">
                  <w:pPr>
                    <w:jc w:val="center"/>
                    <w:rPr>
                      <w:rFonts w:ascii="Times New Roman" w:hAnsi="Times New Roman"/>
                      <w:b/>
                      <w:sz w:val="21"/>
                      <w:szCs w:val="21"/>
                    </w:rPr>
                  </w:pPr>
                </w:p>
              </w:tc>
              <w:tc>
                <w:tcPr>
                  <w:tcW w:w="261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Proper Use in Texting</w:t>
                  </w: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Presenting Yourself to Associates</w:t>
                  </w:r>
                </w:p>
              </w:tc>
            </w:tr>
            <w:tr w:rsidR="00080E8F" w:rsidRPr="004A77E6"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Behavior at Conventions</w:t>
                  </w:r>
                </w:p>
              </w:tc>
              <w:tc>
                <w:tcPr>
                  <w:tcW w:w="2700" w:type="dxa"/>
                  <w:shd w:val="clear" w:color="auto" w:fill="auto"/>
                </w:tcPr>
                <w:p w:rsidR="00080E8F" w:rsidRPr="00926474" w:rsidRDefault="00080E8F" w:rsidP="00536587">
                  <w:pPr>
                    <w:jc w:val="center"/>
                    <w:rPr>
                      <w:rFonts w:ascii="Times New Roman" w:hAnsi="Times New Roman"/>
                      <w:b/>
                      <w:sz w:val="21"/>
                      <w:szCs w:val="21"/>
                    </w:rPr>
                  </w:pPr>
                </w:p>
              </w:tc>
              <w:tc>
                <w:tcPr>
                  <w:tcW w:w="2610" w:type="dxa"/>
                  <w:shd w:val="clear" w:color="auto" w:fill="auto"/>
                </w:tcPr>
                <w:p w:rsidR="00080E8F" w:rsidRPr="00926474" w:rsidRDefault="00080E8F" w:rsidP="00536587">
                  <w:pPr>
                    <w:jc w:val="center"/>
                    <w:rPr>
                      <w:rFonts w:ascii="Times New Roman" w:hAnsi="Times New Roman"/>
                      <w:b/>
                      <w:sz w:val="21"/>
                      <w:szCs w:val="21"/>
                    </w:rPr>
                  </w:pP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Accepting Criticism</w:t>
                  </w:r>
                </w:p>
              </w:tc>
            </w:tr>
            <w:tr w:rsidR="00080E8F" w:rsidRPr="004A77E6"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International Etiquette</w:t>
                  </w:r>
                </w:p>
              </w:tc>
              <w:tc>
                <w:tcPr>
                  <w:tcW w:w="2700" w:type="dxa"/>
                  <w:shd w:val="clear" w:color="auto" w:fill="auto"/>
                </w:tcPr>
                <w:p w:rsidR="00080E8F" w:rsidRPr="00926474" w:rsidRDefault="00080E8F" w:rsidP="00536587">
                  <w:pPr>
                    <w:jc w:val="center"/>
                    <w:rPr>
                      <w:rFonts w:ascii="Times New Roman" w:hAnsi="Times New Roman"/>
                      <w:b/>
                      <w:sz w:val="21"/>
                      <w:szCs w:val="21"/>
                    </w:rPr>
                  </w:pPr>
                </w:p>
              </w:tc>
              <w:tc>
                <w:tcPr>
                  <w:tcW w:w="2610" w:type="dxa"/>
                  <w:shd w:val="clear" w:color="auto" w:fill="auto"/>
                </w:tcPr>
                <w:p w:rsidR="00080E8F" w:rsidRPr="00926474" w:rsidRDefault="00080E8F" w:rsidP="00536587">
                  <w:pPr>
                    <w:jc w:val="center"/>
                    <w:rPr>
                      <w:rFonts w:ascii="Times New Roman" w:hAnsi="Times New Roman"/>
                      <w:b/>
                      <w:sz w:val="21"/>
                      <w:szCs w:val="21"/>
                    </w:rPr>
                  </w:pPr>
                </w:p>
              </w:tc>
              <w:tc>
                <w:tcPr>
                  <w:tcW w:w="2520"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Demonstrating Leadership</w:t>
                  </w:r>
                </w:p>
              </w:tc>
            </w:tr>
            <w:tr w:rsidR="00080E8F" w:rsidRPr="004A77E6"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Cross-Cultural Etiquette</w:t>
                  </w:r>
                </w:p>
              </w:tc>
              <w:tc>
                <w:tcPr>
                  <w:tcW w:w="2700" w:type="dxa"/>
                  <w:shd w:val="clear" w:color="auto" w:fill="auto"/>
                </w:tcPr>
                <w:p w:rsidR="00080E8F" w:rsidRPr="00926474" w:rsidRDefault="00080E8F" w:rsidP="00536587">
                  <w:pPr>
                    <w:jc w:val="center"/>
                    <w:rPr>
                      <w:rFonts w:ascii="Times New Roman" w:hAnsi="Times New Roman"/>
                      <w:b/>
                      <w:sz w:val="21"/>
                      <w:szCs w:val="21"/>
                    </w:rPr>
                  </w:pPr>
                </w:p>
              </w:tc>
              <w:tc>
                <w:tcPr>
                  <w:tcW w:w="2610" w:type="dxa"/>
                  <w:shd w:val="clear" w:color="auto" w:fill="auto"/>
                </w:tcPr>
                <w:p w:rsidR="00080E8F" w:rsidRPr="00926474" w:rsidRDefault="00080E8F" w:rsidP="00536587">
                  <w:pPr>
                    <w:jc w:val="center"/>
                    <w:rPr>
                      <w:rFonts w:ascii="Times New Roman" w:hAnsi="Times New Roman"/>
                      <w:b/>
                      <w:sz w:val="21"/>
                      <w:szCs w:val="21"/>
                    </w:rPr>
                  </w:pPr>
                </w:p>
              </w:tc>
              <w:tc>
                <w:tcPr>
                  <w:tcW w:w="2520" w:type="dxa"/>
                  <w:shd w:val="clear" w:color="auto" w:fill="auto"/>
                </w:tcPr>
                <w:p w:rsidR="00080E8F" w:rsidRPr="00926474" w:rsidRDefault="00080E8F" w:rsidP="00536587">
                  <w:pPr>
                    <w:jc w:val="center"/>
                    <w:rPr>
                      <w:rFonts w:ascii="Times New Roman" w:hAnsi="Times New Roman"/>
                      <w:b/>
                      <w:sz w:val="21"/>
                      <w:szCs w:val="21"/>
                    </w:rPr>
                  </w:pPr>
                </w:p>
              </w:tc>
            </w:tr>
            <w:tr w:rsidR="00080E8F" w:rsidRPr="004A77E6" w:rsidTr="00536587">
              <w:tc>
                <w:tcPr>
                  <w:tcW w:w="2335" w:type="dxa"/>
                  <w:shd w:val="clear" w:color="auto" w:fill="auto"/>
                </w:tcPr>
                <w:p w:rsidR="00080E8F" w:rsidRPr="00926474" w:rsidRDefault="00080E8F" w:rsidP="00536587">
                  <w:pPr>
                    <w:jc w:val="center"/>
                    <w:rPr>
                      <w:rFonts w:ascii="Times New Roman" w:hAnsi="Times New Roman"/>
                      <w:sz w:val="21"/>
                      <w:szCs w:val="21"/>
                    </w:rPr>
                  </w:pPr>
                  <w:r w:rsidRPr="00926474">
                    <w:rPr>
                      <w:rFonts w:ascii="Times New Roman" w:hAnsi="Times New Roman"/>
                      <w:sz w:val="21"/>
                      <w:szCs w:val="21"/>
                    </w:rPr>
                    <w:t>Working in a Cubicle</w:t>
                  </w:r>
                </w:p>
              </w:tc>
              <w:tc>
                <w:tcPr>
                  <w:tcW w:w="2700" w:type="dxa"/>
                  <w:shd w:val="clear" w:color="auto" w:fill="auto"/>
                </w:tcPr>
                <w:p w:rsidR="00080E8F" w:rsidRPr="00926474" w:rsidRDefault="00080E8F" w:rsidP="00536587">
                  <w:pPr>
                    <w:jc w:val="center"/>
                    <w:rPr>
                      <w:rFonts w:ascii="Times New Roman" w:hAnsi="Times New Roman"/>
                      <w:b/>
                      <w:sz w:val="21"/>
                      <w:szCs w:val="21"/>
                    </w:rPr>
                  </w:pPr>
                </w:p>
              </w:tc>
              <w:tc>
                <w:tcPr>
                  <w:tcW w:w="2610" w:type="dxa"/>
                  <w:shd w:val="clear" w:color="auto" w:fill="auto"/>
                </w:tcPr>
                <w:p w:rsidR="00080E8F" w:rsidRPr="00926474" w:rsidRDefault="00080E8F" w:rsidP="00536587">
                  <w:pPr>
                    <w:jc w:val="center"/>
                    <w:rPr>
                      <w:rFonts w:ascii="Times New Roman" w:hAnsi="Times New Roman"/>
                      <w:b/>
                      <w:sz w:val="21"/>
                      <w:szCs w:val="21"/>
                    </w:rPr>
                  </w:pPr>
                </w:p>
              </w:tc>
              <w:tc>
                <w:tcPr>
                  <w:tcW w:w="2520" w:type="dxa"/>
                  <w:shd w:val="clear" w:color="auto" w:fill="auto"/>
                </w:tcPr>
                <w:p w:rsidR="00080E8F" w:rsidRPr="00926474" w:rsidRDefault="00080E8F" w:rsidP="00536587">
                  <w:pPr>
                    <w:jc w:val="center"/>
                    <w:rPr>
                      <w:rFonts w:ascii="Times New Roman" w:hAnsi="Times New Roman"/>
                      <w:b/>
                      <w:sz w:val="21"/>
                      <w:szCs w:val="21"/>
                    </w:rPr>
                  </w:pPr>
                </w:p>
              </w:tc>
            </w:tr>
          </w:tbl>
          <w:p w:rsidR="00080E8F" w:rsidRPr="004A77E6" w:rsidRDefault="00080E8F" w:rsidP="00536587">
            <w:pPr>
              <w:widowControl w:val="0"/>
              <w:autoSpaceDE w:val="0"/>
              <w:autoSpaceDN w:val="0"/>
              <w:adjustRightInd w:val="0"/>
              <w:rPr>
                <w:rFonts w:ascii="Arial" w:eastAsia="Times New Roman" w:hAnsi="Arial" w:cs="Arial"/>
                <w:sz w:val="24"/>
                <w:szCs w:val="23"/>
              </w:rPr>
            </w:pPr>
          </w:p>
        </w:tc>
      </w:tr>
      <w:tr w:rsidR="00080E8F" w:rsidRPr="00445C53" w:rsidTr="00963C9A">
        <w:tc>
          <w:tcPr>
            <w:tcW w:w="10391" w:type="dxa"/>
          </w:tcPr>
          <w:p w:rsidR="00080E8F" w:rsidRDefault="00080E8F" w:rsidP="00536587">
            <w:pPr>
              <w:tabs>
                <w:tab w:val="left" w:pos="1080"/>
                <w:tab w:val="left" w:pos="1170"/>
              </w:tabs>
              <w:ind w:right="-18"/>
              <w:rPr>
                <w:rFonts w:ascii="Arial" w:hAnsi="Arial" w:cs="Arial"/>
                <w:b/>
                <w:sz w:val="24"/>
                <w:szCs w:val="23"/>
              </w:rPr>
            </w:pPr>
          </w:p>
          <w:p w:rsidR="00080E8F" w:rsidRPr="00935E86" w:rsidRDefault="00080E8F" w:rsidP="00536587">
            <w:pPr>
              <w:tabs>
                <w:tab w:val="left" w:pos="1080"/>
                <w:tab w:val="left" w:pos="1170"/>
              </w:tabs>
              <w:ind w:right="-18"/>
              <w:rPr>
                <w:rFonts w:ascii="Arial" w:hAnsi="Arial" w:cs="Arial"/>
                <w:b/>
                <w:sz w:val="24"/>
                <w:szCs w:val="23"/>
              </w:rPr>
            </w:pPr>
            <w:r w:rsidRPr="00935E86">
              <w:rPr>
                <w:rFonts w:ascii="Arial" w:hAnsi="Arial" w:cs="Arial"/>
                <w:b/>
                <w:sz w:val="24"/>
                <w:szCs w:val="23"/>
              </w:rPr>
              <w:t>Support of CTAE Foundation Course Standards and Georgia Standards</w:t>
            </w:r>
            <w:r>
              <w:rPr>
                <w:rFonts w:ascii="Arial" w:hAnsi="Arial" w:cs="Arial"/>
                <w:b/>
                <w:sz w:val="24"/>
                <w:szCs w:val="23"/>
              </w:rPr>
              <w:t xml:space="preserve"> of Excellence</w:t>
            </w:r>
          </w:p>
          <w:p w:rsidR="00080E8F" w:rsidRPr="00967379" w:rsidRDefault="00080E8F" w:rsidP="00536587">
            <w:pPr>
              <w:widowControl w:val="0"/>
              <w:autoSpaceDE w:val="0"/>
              <w:autoSpaceDN w:val="0"/>
              <w:adjustRightInd w:val="0"/>
              <w:rPr>
                <w:rFonts w:ascii="Arial" w:eastAsia="Times New Roman" w:hAnsi="Arial" w:cs="Arial"/>
                <w:b/>
                <w:sz w:val="23"/>
                <w:szCs w:val="23"/>
              </w:rPr>
            </w:pPr>
            <w:r w:rsidRPr="00967379">
              <w:rPr>
                <w:rFonts w:ascii="Arial" w:eastAsia="Times New Roman" w:hAnsi="Arial" w:cs="Arial"/>
                <w:b/>
                <w:sz w:val="23"/>
                <w:szCs w:val="23"/>
              </w:rPr>
              <w:t xml:space="preserve">L9-10RST 1-10 and L9-10WHST 1-10: </w:t>
            </w:r>
          </w:p>
          <w:p w:rsidR="00080E8F" w:rsidRPr="00445C53" w:rsidRDefault="00080E8F" w:rsidP="00536587">
            <w:pPr>
              <w:widowControl w:val="0"/>
              <w:autoSpaceDE w:val="0"/>
              <w:autoSpaceDN w:val="0"/>
              <w:adjustRightInd w:val="0"/>
              <w:rPr>
                <w:rFonts w:ascii="Arial" w:eastAsia="Times New Roman" w:hAnsi="Arial" w:cs="Arial"/>
                <w:sz w:val="23"/>
                <w:szCs w:val="23"/>
              </w:rPr>
            </w:pPr>
            <w:r>
              <w:rPr>
                <w:rFonts w:ascii="Arial" w:eastAsia="Times New Roman" w:hAnsi="Arial" w:cs="Arial"/>
                <w:sz w:val="23"/>
                <w:szCs w:val="23"/>
              </w:rPr>
              <w:t>Georgia Standards of Excellence</w:t>
            </w:r>
            <w:r w:rsidRPr="00967379">
              <w:rPr>
                <w:rFonts w:ascii="Arial" w:eastAsia="Times New Roman" w:hAnsi="Arial" w:cs="Arial"/>
                <w:sz w:val="23"/>
                <w:szCs w:val="23"/>
              </w:rPr>
              <w:t xml:space="preserve"> ELA/Literacy standards have been written specifically for technical subjects and have been adopted as part of the official standards for all CTAE courses. </w:t>
            </w:r>
          </w:p>
        </w:tc>
      </w:tr>
    </w:tbl>
    <w:p w:rsidR="00860307" w:rsidRDefault="0086030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E0D47" w:rsidRPr="00B67EFD" w:rsidTr="00527CB5">
        <w:tc>
          <w:tcPr>
            <w:tcW w:w="9864" w:type="dxa"/>
            <w:shd w:val="clear" w:color="auto" w:fill="D9D9D9" w:themeFill="background1" w:themeFillShade="D9"/>
          </w:tcPr>
          <w:p w:rsidR="006E0D47" w:rsidRPr="00B67EFD" w:rsidRDefault="006E0D47" w:rsidP="00527CB5">
            <w:pPr>
              <w:jc w:val="center"/>
              <w:rPr>
                <w:rFonts w:ascii="Arial" w:hAnsi="Arial" w:cs="Arial"/>
                <w:b/>
                <w:sz w:val="23"/>
                <w:szCs w:val="23"/>
              </w:rPr>
            </w:pPr>
            <w:r>
              <w:rPr>
                <w:rFonts w:ascii="Arial" w:hAnsi="Arial" w:cs="Arial"/>
                <w:b/>
                <w:sz w:val="28"/>
                <w:szCs w:val="23"/>
              </w:rPr>
              <w:t>Course Standard 2</w:t>
            </w:r>
          </w:p>
        </w:tc>
      </w:tr>
    </w:tbl>
    <w:p w:rsidR="006E0D47" w:rsidRDefault="006E0D47"/>
    <w:p w:rsidR="006E0D47" w:rsidRDefault="006E0D4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E0D47" w:rsidRPr="00B67EFD" w:rsidTr="00527CB5">
        <w:tc>
          <w:tcPr>
            <w:tcW w:w="9864" w:type="dxa"/>
            <w:shd w:val="clear" w:color="auto" w:fill="D9D9D9" w:themeFill="background1" w:themeFillShade="D9"/>
          </w:tcPr>
          <w:p w:rsidR="006E0D47" w:rsidRPr="00B67EFD" w:rsidRDefault="006E0D47" w:rsidP="00527CB5">
            <w:pPr>
              <w:jc w:val="center"/>
              <w:rPr>
                <w:rFonts w:ascii="Arial" w:hAnsi="Arial" w:cs="Arial"/>
                <w:b/>
                <w:sz w:val="23"/>
                <w:szCs w:val="23"/>
              </w:rPr>
            </w:pPr>
            <w:r>
              <w:rPr>
                <w:rFonts w:ascii="Arial" w:hAnsi="Arial" w:cs="Arial"/>
                <w:b/>
                <w:sz w:val="28"/>
                <w:szCs w:val="23"/>
              </w:rPr>
              <w:t>Course Standard 3</w:t>
            </w:r>
          </w:p>
        </w:tc>
      </w:tr>
    </w:tbl>
    <w:p w:rsidR="006E0D47" w:rsidRDefault="006E0D47"/>
    <w:p w:rsidR="006E0D47" w:rsidRDefault="006E0D4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E0D47" w:rsidRPr="00B67EFD" w:rsidTr="00527CB5">
        <w:tc>
          <w:tcPr>
            <w:tcW w:w="9864" w:type="dxa"/>
            <w:shd w:val="clear" w:color="auto" w:fill="D9D9D9" w:themeFill="background1" w:themeFillShade="D9"/>
          </w:tcPr>
          <w:p w:rsidR="006E0D47" w:rsidRPr="00B67EFD" w:rsidRDefault="006E0D47" w:rsidP="00527CB5">
            <w:pPr>
              <w:jc w:val="center"/>
              <w:rPr>
                <w:rFonts w:ascii="Arial" w:hAnsi="Arial" w:cs="Arial"/>
                <w:b/>
                <w:sz w:val="23"/>
                <w:szCs w:val="23"/>
              </w:rPr>
            </w:pPr>
            <w:r>
              <w:rPr>
                <w:rFonts w:ascii="Arial" w:hAnsi="Arial" w:cs="Arial"/>
                <w:b/>
                <w:sz w:val="28"/>
                <w:szCs w:val="23"/>
              </w:rPr>
              <w:t>Course Standard 4</w:t>
            </w:r>
          </w:p>
        </w:tc>
      </w:tr>
    </w:tbl>
    <w:p w:rsidR="006E0D47" w:rsidRDefault="006E0D47"/>
    <w:p w:rsidR="006E0D47" w:rsidRDefault="006E0D4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E0D47" w:rsidRPr="00B67EFD" w:rsidTr="00527CB5">
        <w:tc>
          <w:tcPr>
            <w:tcW w:w="9864" w:type="dxa"/>
            <w:shd w:val="clear" w:color="auto" w:fill="D9D9D9" w:themeFill="background1" w:themeFillShade="D9"/>
          </w:tcPr>
          <w:p w:rsidR="006E0D47" w:rsidRPr="00B67EFD" w:rsidRDefault="006E0D47" w:rsidP="00527CB5">
            <w:pPr>
              <w:jc w:val="center"/>
              <w:rPr>
                <w:rFonts w:ascii="Arial" w:hAnsi="Arial" w:cs="Arial"/>
                <w:b/>
                <w:sz w:val="23"/>
                <w:szCs w:val="23"/>
              </w:rPr>
            </w:pPr>
            <w:r>
              <w:rPr>
                <w:rFonts w:ascii="Arial" w:hAnsi="Arial" w:cs="Arial"/>
                <w:b/>
                <w:sz w:val="28"/>
                <w:szCs w:val="23"/>
              </w:rPr>
              <w:lastRenderedPageBreak/>
              <w:t>Course Standard 5</w:t>
            </w:r>
          </w:p>
        </w:tc>
      </w:tr>
    </w:tbl>
    <w:p w:rsidR="006E0D47" w:rsidRDefault="006E0D47"/>
    <w:p w:rsidR="006E0D47" w:rsidRDefault="006E0D4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E0D47" w:rsidRPr="00B67EFD" w:rsidTr="00527CB5">
        <w:tc>
          <w:tcPr>
            <w:tcW w:w="9864" w:type="dxa"/>
            <w:shd w:val="clear" w:color="auto" w:fill="D9D9D9" w:themeFill="background1" w:themeFillShade="D9"/>
          </w:tcPr>
          <w:p w:rsidR="006E0D47" w:rsidRPr="00B67EFD" w:rsidRDefault="006E0D47" w:rsidP="00527CB5">
            <w:pPr>
              <w:jc w:val="center"/>
              <w:rPr>
                <w:rFonts w:ascii="Arial" w:hAnsi="Arial" w:cs="Arial"/>
                <w:b/>
                <w:sz w:val="23"/>
                <w:szCs w:val="23"/>
              </w:rPr>
            </w:pPr>
            <w:r>
              <w:rPr>
                <w:rFonts w:ascii="Arial" w:hAnsi="Arial" w:cs="Arial"/>
                <w:b/>
                <w:sz w:val="28"/>
                <w:szCs w:val="23"/>
              </w:rPr>
              <w:t>Course Standard 6</w:t>
            </w:r>
          </w:p>
        </w:tc>
      </w:tr>
    </w:tbl>
    <w:p w:rsidR="006E0D47" w:rsidRDefault="006E0D47"/>
    <w:p w:rsidR="00556DA5" w:rsidRDefault="00556DA5"/>
    <w:p w:rsidR="00556DA5" w:rsidRDefault="00556DA5"/>
    <w:p w:rsidR="00556DA5" w:rsidRDefault="00556DA5"/>
    <w:p w:rsidR="00556DA5" w:rsidRDefault="00556DA5"/>
    <w:p w:rsidR="00556DA5" w:rsidRPr="00556DA5" w:rsidRDefault="00556DA5">
      <w:pPr>
        <w:rPr>
          <w:i/>
          <w:sz w:val="24"/>
        </w:rPr>
      </w:pPr>
      <w:r w:rsidRPr="00556DA5">
        <w:rPr>
          <w:i/>
          <w:sz w:val="24"/>
        </w:rPr>
        <w:t>The last standard in the document needs to include the CTSO leadership standard. CTAE representatives will make sure the a</w:t>
      </w:r>
      <w:bookmarkStart w:id="0" w:name="_GoBack"/>
      <w:bookmarkEnd w:id="0"/>
      <w:r w:rsidRPr="00556DA5">
        <w:rPr>
          <w:i/>
          <w:sz w:val="24"/>
        </w:rPr>
        <w:t xml:space="preserve">ppropriate standard is added to course that relates to proposed pathway courses. </w:t>
      </w:r>
    </w:p>
    <w:sectPr w:rsidR="00556DA5" w:rsidRPr="00556DA5" w:rsidSect="00080E8F">
      <w:headerReference w:type="default" r:id="rId7"/>
      <w:footerReference w:type="default" r:id="rId8"/>
      <w:pgSz w:w="12240" w:h="15840"/>
      <w:pgMar w:top="1008" w:right="1008" w:bottom="1008"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48" w:rsidRDefault="00E74D48" w:rsidP="00080E8F">
      <w:r>
        <w:separator/>
      </w:r>
    </w:p>
  </w:endnote>
  <w:endnote w:type="continuationSeparator" w:id="0">
    <w:p w:rsidR="00E74D48" w:rsidRDefault="00E74D48" w:rsidP="000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F" w:rsidRPr="00B72D64" w:rsidRDefault="00080E8F" w:rsidP="00080E8F">
    <w:pPr>
      <w:pStyle w:val="Footer"/>
      <w:jc w:val="center"/>
      <w:rPr>
        <w:rFonts w:ascii="Times New Roman" w:hAnsi="Times New Roman" w:cs="Times New Roman"/>
        <w:sz w:val="20"/>
      </w:rPr>
    </w:pPr>
    <w:r w:rsidRPr="00B72D64">
      <w:rPr>
        <w:rFonts w:ascii="Times New Roman" w:hAnsi="Times New Roman" w:cs="Times New Roman"/>
        <w:sz w:val="20"/>
      </w:rPr>
      <w:t>Georgia Department of Education</w:t>
    </w:r>
  </w:p>
  <w:p w:rsidR="00080E8F" w:rsidRDefault="00080E8F" w:rsidP="00080E8F">
    <w:pPr>
      <w:pStyle w:val="Footer"/>
      <w:jc w:val="center"/>
    </w:pPr>
    <w:r w:rsidRPr="00B72D64">
      <w:rPr>
        <w:rFonts w:ascii="Times New Roman" w:hAnsi="Times New Roman" w:cs="Times New Roman"/>
        <w:sz w:val="20"/>
      </w:rPr>
      <w:t xml:space="preserve">October 11, 2013 </w:t>
    </w:r>
    <w:sdt>
      <w:sdtPr>
        <w:id w:val="-1669238322"/>
        <w:docPartObj>
          <w:docPartGallery w:val="Page Numbers (Top of Page)"/>
          <w:docPartUnique/>
        </w:docPartObj>
      </w:sdtPr>
      <w:sdtEndPr/>
      <w:sdtContent>
        <w:r w:rsidRPr="000D3FC3">
          <w:rPr>
            <w:rFonts w:ascii="Times New Roman" w:hAnsi="Times New Roman" w:cs="Times New Roman"/>
            <w:sz w:val="20"/>
            <w:szCs w:val="20"/>
          </w:rPr>
          <w:t xml:space="preserve">Page </w:t>
        </w:r>
        <w:r w:rsidRPr="000D3FC3">
          <w:rPr>
            <w:rFonts w:ascii="Times New Roman" w:hAnsi="Times New Roman" w:cs="Times New Roman"/>
            <w:b/>
            <w:bCs/>
            <w:sz w:val="20"/>
            <w:szCs w:val="20"/>
          </w:rPr>
          <w:fldChar w:fldCharType="begin"/>
        </w:r>
        <w:r w:rsidRPr="000D3FC3">
          <w:rPr>
            <w:rFonts w:ascii="Times New Roman" w:hAnsi="Times New Roman" w:cs="Times New Roman"/>
            <w:b/>
            <w:bCs/>
            <w:sz w:val="20"/>
            <w:szCs w:val="20"/>
          </w:rPr>
          <w:instrText xml:space="preserve"> PAGE </w:instrText>
        </w:r>
        <w:r w:rsidRPr="000D3FC3">
          <w:rPr>
            <w:rFonts w:ascii="Times New Roman" w:hAnsi="Times New Roman" w:cs="Times New Roman"/>
            <w:b/>
            <w:bCs/>
            <w:sz w:val="20"/>
            <w:szCs w:val="20"/>
          </w:rPr>
          <w:fldChar w:fldCharType="separate"/>
        </w:r>
        <w:r w:rsidR="00556DA5">
          <w:rPr>
            <w:rFonts w:ascii="Times New Roman" w:hAnsi="Times New Roman" w:cs="Times New Roman"/>
            <w:b/>
            <w:bCs/>
            <w:noProof/>
            <w:sz w:val="20"/>
            <w:szCs w:val="20"/>
          </w:rPr>
          <w:t>3</w:t>
        </w:r>
        <w:r w:rsidRPr="000D3FC3">
          <w:rPr>
            <w:rFonts w:ascii="Times New Roman" w:hAnsi="Times New Roman" w:cs="Times New Roman"/>
            <w:b/>
            <w:bCs/>
            <w:sz w:val="20"/>
            <w:szCs w:val="20"/>
          </w:rPr>
          <w:fldChar w:fldCharType="end"/>
        </w:r>
        <w:r w:rsidRPr="000D3FC3">
          <w:rPr>
            <w:rFonts w:ascii="Times New Roman" w:hAnsi="Times New Roman" w:cs="Times New Roman"/>
            <w:sz w:val="20"/>
            <w:szCs w:val="20"/>
          </w:rPr>
          <w:t xml:space="preserve"> of </w:t>
        </w:r>
        <w:r w:rsidRPr="000D3FC3">
          <w:rPr>
            <w:rFonts w:ascii="Times New Roman" w:hAnsi="Times New Roman" w:cs="Times New Roman"/>
            <w:b/>
            <w:bCs/>
            <w:sz w:val="20"/>
            <w:szCs w:val="20"/>
          </w:rPr>
          <w:fldChar w:fldCharType="begin"/>
        </w:r>
        <w:r w:rsidRPr="000D3FC3">
          <w:rPr>
            <w:rFonts w:ascii="Times New Roman" w:hAnsi="Times New Roman" w:cs="Times New Roman"/>
            <w:b/>
            <w:bCs/>
            <w:sz w:val="20"/>
            <w:szCs w:val="20"/>
          </w:rPr>
          <w:instrText xml:space="preserve"> NUMPAGES  </w:instrText>
        </w:r>
        <w:r w:rsidRPr="000D3FC3">
          <w:rPr>
            <w:rFonts w:ascii="Times New Roman" w:hAnsi="Times New Roman" w:cs="Times New Roman"/>
            <w:b/>
            <w:bCs/>
            <w:sz w:val="20"/>
            <w:szCs w:val="20"/>
          </w:rPr>
          <w:fldChar w:fldCharType="separate"/>
        </w:r>
        <w:r w:rsidR="00556DA5">
          <w:rPr>
            <w:rFonts w:ascii="Times New Roman" w:hAnsi="Times New Roman" w:cs="Times New Roman"/>
            <w:b/>
            <w:bCs/>
            <w:noProof/>
            <w:sz w:val="20"/>
            <w:szCs w:val="20"/>
          </w:rPr>
          <w:t>4</w:t>
        </w:r>
        <w:r w:rsidRPr="000D3FC3">
          <w:rPr>
            <w:rFonts w:ascii="Times New Roman" w:hAnsi="Times New Roman" w:cs="Times New Roman"/>
            <w:b/>
            <w:bCs/>
            <w:sz w:val="20"/>
            <w:szCs w:val="20"/>
          </w:rPr>
          <w:fldChar w:fldCharType="end"/>
        </w:r>
      </w:sdtContent>
    </w:sdt>
  </w:p>
  <w:p w:rsidR="00080E8F" w:rsidRPr="00080E8F" w:rsidRDefault="00080E8F" w:rsidP="00080E8F">
    <w:pPr>
      <w:pStyle w:val="Footer"/>
      <w:jc w:val="center"/>
      <w:rPr>
        <w:rFonts w:ascii="Times New Roman" w:hAnsi="Times New Roman" w:cs="Times New Roman"/>
        <w:sz w:val="20"/>
      </w:rPr>
    </w:pPr>
    <w:r w:rsidRPr="00B72D64">
      <w:rPr>
        <w:rFonts w:ascii="Times New Roman" w:hAnsi="Times New Roman" w:cs="Times New Roman"/>
        <w:sz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48" w:rsidRDefault="00E74D48" w:rsidP="00080E8F">
      <w:r>
        <w:separator/>
      </w:r>
    </w:p>
  </w:footnote>
  <w:footnote w:type="continuationSeparator" w:id="0">
    <w:p w:rsidR="00E74D48" w:rsidRDefault="00E74D48" w:rsidP="0008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8F" w:rsidRPr="00080E8F" w:rsidRDefault="00080E8F" w:rsidP="00080E8F">
    <w:pPr>
      <w:pStyle w:val="Header"/>
      <w:jc w:val="center"/>
      <w:rPr>
        <w:rFonts w:ascii="Times New Roman" w:hAnsi="Times New Roman" w:cs="Times New Roman"/>
        <w:b/>
      </w:rPr>
    </w:pPr>
    <w:r w:rsidRPr="009253D4">
      <w:rPr>
        <w:rFonts w:ascii="Times New Roman" w:hAnsi="Times New Roman" w:cs="Times New Roman"/>
        <w:b/>
      </w:rPr>
      <w:t>Georgia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32F1"/>
    <w:multiLevelType w:val="multilevel"/>
    <w:tmpl w:val="2E3037F2"/>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44511E78"/>
    <w:multiLevelType w:val="multilevel"/>
    <w:tmpl w:val="0CE27AC6"/>
    <w:lvl w:ilvl="0">
      <w:start w:val="1"/>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15:restartNumberingAfterBreak="0">
    <w:nsid w:val="6A3B2987"/>
    <w:multiLevelType w:val="multilevel"/>
    <w:tmpl w:val="066A4FAE"/>
    <w:lvl w:ilvl="0">
      <w:start w:val="1"/>
      <w:numFmt w:val="decimal"/>
      <w:lvlText w:val="%1"/>
      <w:lvlJc w:val="left"/>
      <w:pPr>
        <w:ind w:left="360" w:hanging="360"/>
      </w:pPr>
    </w:lvl>
    <w:lvl w:ilvl="1">
      <w:start w:val="1"/>
      <w:numFmt w:val="decimal"/>
      <w:lvlText w:val="%1.%2"/>
      <w:lvlJc w:val="left"/>
      <w:pPr>
        <w:ind w:left="960" w:hanging="720"/>
      </w:pPr>
      <w:rPr>
        <w:b/>
        <w:sz w:val="22"/>
      </w:r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3240" w:hanging="1800"/>
      </w:pPr>
    </w:lvl>
    <w:lvl w:ilvl="7">
      <w:start w:val="1"/>
      <w:numFmt w:val="decimal"/>
      <w:lvlText w:val="%1.%2.%3.%4.%5.%6.%7.%8"/>
      <w:lvlJc w:val="left"/>
      <w:pPr>
        <w:ind w:left="3480" w:hanging="1800"/>
      </w:pPr>
    </w:lvl>
    <w:lvl w:ilvl="8">
      <w:start w:val="1"/>
      <w:numFmt w:val="decimal"/>
      <w:lvlText w:val="%1.%2.%3.%4.%5.%6.%7.%8.%9"/>
      <w:lvlJc w:val="left"/>
      <w:pPr>
        <w:ind w:left="40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8F"/>
    <w:rsid w:val="00080E8F"/>
    <w:rsid w:val="00542117"/>
    <w:rsid w:val="00556DA5"/>
    <w:rsid w:val="00686EE9"/>
    <w:rsid w:val="006E0D47"/>
    <w:rsid w:val="00860307"/>
    <w:rsid w:val="00963C9A"/>
    <w:rsid w:val="00D674A3"/>
    <w:rsid w:val="00E74D48"/>
    <w:rsid w:val="00F7707F"/>
    <w:rsid w:val="00F8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9D395-FAFC-44A5-B700-08A3C2C5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E8F"/>
    <w:pPr>
      <w:ind w:left="720"/>
      <w:contextualSpacing/>
    </w:pPr>
  </w:style>
  <w:style w:type="table" w:styleId="TableGrid">
    <w:name w:val="Table Grid"/>
    <w:basedOn w:val="TableNormal"/>
    <w:uiPriority w:val="59"/>
    <w:rsid w:val="0008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Paragraph">
    <w:name w:val="Table Normal Paragraph"/>
    <w:rsid w:val="00080E8F"/>
    <w:pPr>
      <w:spacing w:after="0" w:line="240" w:lineRule="auto"/>
    </w:pPr>
    <w:rPr>
      <w:rFonts w:ascii="Lucida Grande" w:eastAsia="ヒラギノ角ゴ Pro W3" w:hAnsi="Lucida Grande" w:cs="Times New Roman"/>
      <w:color w:val="000000"/>
      <w:sz w:val="20"/>
      <w:szCs w:val="20"/>
    </w:rPr>
  </w:style>
  <w:style w:type="paragraph" w:styleId="Header">
    <w:name w:val="header"/>
    <w:basedOn w:val="Normal"/>
    <w:link w:val="HeaderChar"/>
    <w:uiPriority w:val="99"/>
    <w:unhideWhenUsed/>
    <w:rsid w:val="00080E8F"/>
    <w:pPr>
      <w:tabs>
        <w:tab w:val="center" w:pos="4680"/>
        <w:tab w:val="right" w:pos="9360"/>
      </w:tabs>
    </w:pPr>
  </w:style>
  <w:style w:type="character" w:customStyle="1" w:styleId="HeaderChar">
    <w:name w:val="Header Char"/>
    <w:basedOn w:val="DefaultParagraphFont"/>
    <w:link w:val="Header"/>
    <w:uiPriority w:val="99"/>
    <w:rsid w:val="00080E8F"/>
  </w:style>
  <w:style w:type="paragraph" w:styleId="Footer">
    <w:name w:val="footer"/>
    <w:basedOn w:val="Normal"/>
    <w:link w:val="FooterChar"/>
    <w:uiPriority w:val="99"/>
    <w:unhideWhenUsed/>
    <w:rsid w:val="00080E8F"/>
    <w:pPr>
      <w:tabs>
        <w:tab w:val="center" w:pos="4680"/>
        <w:tab w:val="right" w:pos="9360"/>
      </w:tabs>
    </w:pPr>
  </w:style>
  <w:style w:type="character" w:customStyle="1" w:styleId="FooterChar">
    <w:name w:val="Footer Char"/>
    <w:basedOn w:val="DefaultParagraphFont"/>
    <w:link w:val="Footer"/>
    <w:uiPriority w:val="99"/>
    <w:rsid w:val="00080E8F"/>
  </w:style>
  <w:style w:type="paragraph" w:customStyle="1" w:styleId="Default">
    <w:name w:val="Default"/>
    <w:rsid w:val="005421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2017</Year>
    <Program_x0020_Type xmlns="6c247bae-e40d-40c7-91b3-26f1e466c40a"/>
    <TaxCatchAll xmlns="1d496aed-39d0-4758-b3cf-4e4773287716"/>
    <Document_x0020_Type xmlns="6c247bae-e40d-40c7-91b3-26f1e466c40a">Curriculum</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7DAECF68-E600-4381-9D84-49B9700953CB}"/>
</file>

<file path=customXml/itemProps2.xml><?xml version="1.0" encoding="utf-8"?>
<ds:datastoreItem xmlns:ds="http://schemas.openxmlformats.org/officeDocument/2006/customXml" ds:itemID="{A1BBE377-BA74-4BEB-BC7E-ECEA8031D3B6}"/>
</file>

<file path=customXml/itemProps3.xml><?xml version="1.0" encoding="utf-8"?>
<ds:datastoreItem xmlns:ds="http://schemas.openxmlformats.org/officeDocument/2006/customXml" ds:itemID="{4CBF6567-C5FE-43DD-A29D-3DE511BA4D46}"/>
</file>

<file path=docProps/app.xml><?xml version="1.0" encoding="utf-8"?>
<Properties xmlns="http://schemas.openxmlformats.org/officeDocument/2006/extended-properties" xmlns:vt="http://schemas.openxmlformats.org/officeDocument/2006/docPropsVTypes">
  <Template>Normal.dotm</Template>
  <TotalTime>26</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Pritchett</dc:creator>
  <cp:keywords/>
  <dc:description/>
  <cp:lastModifiedBy>John Pritchett</cp:lastModifiedBy>
  <cp:revision>4</cp:revision>
  <dcterms:created xsi:type="dcterms:W3CDTF">2017-04-20T20:16:00Z</dcterms:created>
  <dcterms:modified xsi:type="dcterms:W3CDTF">2017-06-08T14:13:00Z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