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5D" w:rsidRPr="00150D5D" w:rsidRDefault="00150D5D" w:rsidP="0015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52"/>
          <w:szCs w:val="52"/>
        </w:rPr>
      </w:pPr>
      <w:proofErr w:type="spellStart"/>
      <w:r w:rsidRPr="00150D5D">
        <w:rPr>
          <w:rFonts w:ascii="Arial" w:eastAsia="Times New Roman" w:hAnsi="Arial" w:cs="Arial"/>
          <w:b/>
          <w:sz w:val="52"/>
          <w:szCs w:val="52"/>
        </w:rPr>
        <w:t>PERKINS</w:t>
      </w:r>
      <w:r w:rsidRPr="00150D5D">
        <w:rPr>
          <w:rFonts w:ascii="Arial" w:eastAsia="Times New Roman" w:hAnsi="Arial" w:cs="Arial"/>
          <w:b/>
          <w:i/>
          <w:sz w:val="52"/>
          <w:szCs w:val="52"/>
        </w:rPr>
        <w:t>plus</w:t>
      </w:r>
      <w:proofErr w:type="spellEnd"/>
      <w:r w:rsidRPr="00150D5D">
        <w:rPr>
          <w:rFonts w:ascii="Arial" w:eastAsia="Times New Roman" w:hAnsi="Arial" w:cs="Arial"/>
          <w:b/>
          <w:sz w:val="52"/>
          <w:szCs w:val="52"/>
        </w:rPr>
        <w:t xml:space="preserve"> Grant</w: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50D5D">
        <w:rPr>
          <w:rFonts w:ascii="Arial" w:eastAsia="Times New Roman" w:hAnsi="Arial" w:cs="Arial"/>
          <w:b/>
          <w:sz w:val="52"/>
          <w:szCs w:val="52"/>
        </w:rPr>
        <w:t>FY 201</w:t>
      </w:r>
      <w:r w:rsidR="00F75553">
        <w:rPr>
          <w:rFonts w:ascii="Arial" w:eastAsia="Times New Roman" w:hAnsi="Arial" w:cs="Arial"/>
          <w:b/>
          <w:sz w:val="52"/>
          <w:szCs w:val="52"/>
        </w:rPr>
        <w:t>8</w: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50D5D"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6F02F9C3" wp14:editId="6034A7BF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5D" w:rsidRDefault="00150D5D" w:rsidP="00150D5D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:rsidR="00150D5D" w:rsidRDefault="00150D5D" w:rsidP="00150D5D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02F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" stroked="f">
                <v:textbox style="mso-fit-shape-to-text:t">
                  <w:txbxContent>
                    <w:p w:rsidR="00150D5D" w:rsidRDefault="00150D5D" w:rsidP="00150D5D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:rsidR="00150D5D" w:rsidRDefault="00150D5D" w:rsidP="00150D5D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Grant Option Number: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1977792618"/>
          <w:placeholder>
            <w:docPart w:val="58F0C276E7204A56AB8CB90122BADB27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Grant Amount Requested: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636219377"/>
          <w:placeholder>
            <w:docPart w:val="8A79C04754104C79B67E649E95F2B751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System Name: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1795089700"/>
          <w:placeholder>
            <w:docPart w:val="EEAF47AB0512426F912BB605115B74AA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System Number: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-133183506"/>
          <w:placeholder>
            <w:docPart w:val="DFB779E05BEB451AA51F8320D6FC1828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60"/>
        </w:tabs>
        <w:spacing w:after="24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 w:rsidRPr="00150D5D">
        <w:rPr>
          <w:rFonts w:ascii="Arial" w:eastAsia="Times New Roman" w:hAnsi="Arial" w:cs="Arial"/>
          <w:b/>
          <w:sz w:val="36"/>
          <w:szCs w:val="36"/>
        </w:rPr>
        <w:t xml:space="preserve">Contact Information  </w:t>
      </w:r>
      <w:r w:rsidRPr="00150D5D">
        <w:rPr>
          <w:rFonts w:ascii="Arial" w:eastAsia="Times New Roman" w:hAnsi="Arial" w:cs="Arial"/>
          <w:b/>
          <w:sz w:val="36"/>
          <w:szCs w:val="36"/>
        </w:rPr>
        <w:tab/>
        <w:t xml:space="preserve"> </w:t>
      </w:r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</w:tabs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</w:rPr>
      </w:pPr>
      <w:r w:rsidRPr="00150D5D">
        <w:rPr>
          <w:rFonts w:ascii="Arial" w:eastAsia="Times New Roman" w:hAnsi="Arial" w:cs="Arial"/>
          <w:b/>
          <w:sz w:val="36"/>
          <w:szCs w:val="36"/>
        </w:rPr>
        <w:tab/>
        <w:t xml:space="preserve">Name: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1531299223"/>
          <w:placeholder>
            <w:docPart w:val="F7C1A2CAB4D14589AB2BFBF8A06D79CE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  <w:tab w:val="left" w:pos="4320"/>
          <w:tab w:val="left" w:pos="441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150D5D">
        <w:rPr>
          <w:rFonts w:ascii="Arial" w:eastAsia="Times New Roman" w:hAnsi="Arial" w:cs="Arial"/>
          <w:b/>
          <w:sz w:val="36"/>
          <w:szCs w:val="36"/>
        </w:rPr>
        <w:tab/>
        <w:t xml:space="preserve">Email Address:  </w:t>
      </w:r>
      <w:sdt>
        <w:sdtPr>
          <w:rPr>
            <w:rFonts w:ascii="Arial" w:eastAsia="Times New Roman" w:hAnsi="Arial" w:cs="Arial"/>
            <w:b/>
            <w:sz w:val="36"/>
            <w:szCs w:val="36"/>
          </w:rPr>
          <w:id w:val="-2048056060"/>
          <w:placeholder>
            <w:docPart w:val="D78E4E0BA10D402CB8F9C1D10445A5B8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  <w:tab w:val="left" w:pos="4410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0D5D">
        <w:rPr>
          <w:rFonts w:ascii="Arial" w:eastAsia="Times New Roman" w:hAnsi="Arial" w:cs="Arial"/>
          <w:b/>
          <w:sz w:val="36"/>
          <w:szCs w:val="36"/>
        </w:rPr>
        <w:tab/>
        <w:t>Day Phone Number</w:t>
      </w:r>
      <w:r w:rsidRPr="00150D5D">
        <w:rPr>
          <w:rFonts w:ascii="Arial" w:eastAsia="Times New Roman" w:hAnsi="Arial" w:cs="Arial"/>
          <w:b/>
          <w:sz w:val="40"/>
          <w:szCs w:val="40"/>
        </w:rPr>
        <w:t xml:space="preserve">:  </w:t>
      </w:r>
      <w:sdt>
        <w:sdtPr>
          <w:rPr>
            <w:rFonts w:ascii="Arial" w:eastAsia="Times New Roman" w:hAnsi="Arial" w:cs="Arial"/>
            <w:b/>
            <w:sz w:val="40"/>
            <w:szCs w:val="40"/>
          </w:rPr>
          <w:id w:val="1551650503"/>
          <w:placeholder>
            <w:docPart w:val="EBE34034DA7B4D85A3F480263B223BB6"/>
          </w:placeholder>
          <w:showingPlcHdr/>
          <w:text/>
        </w:sdtPr>
        <w:sdtEndPr/>
        <w:sdtContent>
          <w:r w:rsidRPr="00150D5D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0D5D" w:rsidRPr="00150D5D" w:rsidRDefault="00150D5D" w:rsidP="00150D5D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2160"/>
          <w:tab w:val="left" w:pos="4410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E03F97" w:rsidRDefault="00F75553" w:rsidP="00150D5D"/>
    <w:sectPr w:rsidR="00E03F97" w:rsidSect="00150D5D">
      <w:pgSz w:w="12240" w:h="15840"/>
      <w:pgMar w:top="99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5D"/>
    <w:rsid w:val="00150D5D"/>
    <w:rsid w:val="00395F93"/>
    <w:rsid w:val="00570E68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6549"/>
  <w15:chartTrackingRefBased/>
  <w15:docId w15:val="{03844BE2-4202-44BD-A002-9BC0EEB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0C276E7204A56AB8CB90122BA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89C0-D926-4768-9AC6-66036E6BD460}"/>
      </w:docPartPr>
      <w:docPartBody>
        <w:p w:rsidR="002C052A" w:rsidRDefault="00275181" w:rsidP="00275181">
          <w:pPr>
            <w:pStyle w:val="58F0C276E7204A56AB8CB90122BADB27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8A79C04754104C79B67E649E95F2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2773-1A0F-43DA-8C1D-60CD516F249F}"/>
      </w:docPartPr>
      <w:docPartBody>
        <w:p w:rsidR="002C052A" w:rsidRDefault="00275181" w:rsidP="00275181">
          <w:pPr>
            <w:pStyle w:val="8A79C04754104C79B67E649E95F2B751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EEAF47AB0512426F912BB605115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6CF9-1D99-452D-8758-7DF0F25895FF}"/>
      </w:docPartPr>
      <w:docPartBody>
        <w:p w:rsidR="002C052A" w:rsidRDefault="00275181" w:rsidP="00275181">
          <w:pPr>
            <w:pStyle w:val="EEAF47AB0512426F912BB605115B74AA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FB779E05BEB451AA51F8320D6FC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77CB-6813-4CD3-9A1A-D21F437D063C}"/>
      </w:docPartPr>
      <w:docPartBody>
        <w:p w:rsidR="002C052A" w:rsidRDefault="00275181" w:rsidP="00275181">
          <w:pPr>
            <w:pStyle w:val="DFB779E05BEB451AA51F8320D6FC1828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F7C1A2CAB4D14589AB2BFBF8A06D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0AC7-35CB-45A3-A894-061B1EE61315}"/>
      </w:docPartPr>
      <w:docPartBody>
        <w:p w:rsidR="002C052A" w:rsidRDefault="00275181" w:rsidP="00275181">
          <w:pPr>
            <w:pStyle w:val="F7C1A2CAB4D14589AB2BFBF8A06D79CE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78E4E0BA10D402CB8F9C1D10445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246D-9399-4AE7-AB3F-441C94843816}"/>
      </w:docPartPr>
      <w:docPartBody>
        <w:p w:rsidR="002C052A" w:rsidRDefault="00275181" w:rsidP="00275181">
          <w:pPr>
            <w:pStyle w:val="D78E4E0BA10D402CB8F9C1D10445A5B8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EBE34034DA7B4D85A3F480263B22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A0E5-D4F8-47A8-B397-EFAFD09CE949}"/>
      </w:docPartPr>
      <w:docPartBody>
        <w:p w:rsidR="002C052A" w:rsidRDefault="00275181" w:rsidP="00275181">
          <w:pPr>
            <w:pStyle w:val="EBE34034DA7B4D85A3F480263B223BB6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81"/>
    <w:rsid w:val="00275181"/>
    <w:rsid w:val="002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181"/>
    <w:rPr>
      <w:color w:val="808080"/>
    </w:rPr>
  </w:style>
  <w:style w:type="paragraph" w:customStyle="1" w:styleId="6F44F6FC1B064AB48F81BAA7D1C917D0">
    <w:name w:val="6F44F6FC1B064AB48F81BAA7D1C917D0"/>
    <w:rsid w:val="00275181"/>
  </w:style>
  <w:style w:type="paragraph" w:customStyle="1" w:styleId="18465ACEF24846B19E63629DA83E113C">
    <w:name w:val="18465ACEF24846B19E63629DA83E113C"/>
    <w:rsid w:val="00275181"/>
  </w:style>
  <w:style w:type="paragraph" w:customStyle="1" w:styleId="32D2AFBA36D54116B71068B9F3767205">
    <w:name w:val="32D2AFBA36D54116B71068B9F3767205"/>
    <w:rsid w:val="00275181"/>
  </w:style>
  <w:style w:type="paragraph" w:customStyle="1" w:styleId="710E71D856714A83AD6B91640E7613BA">
    <w:name w:val="710E71D856714A83AD6B91640E7613BA"/>
    <w:rsid w:val="00275181"/>
  </w:style>
  <w:style w:type="paragraph" w:customStyle="1" w:styleId="E1AE915CEAE546049F209111316B05FA">
    <w:name w:val="E1AE915CEAE546049F209111316B05FA"/>
    <w:rsid w:val="00275181"/>
  </w:style>
  <w:style w:type="paragraph" w:customStyle="1" w:styleId="24F9B8C2F5884A00B2C8ADD2E73D5CE7">
    <w:name w:val="24F9B8C2F5884A00B2C8ADD2E73D5CE7"/>
    <w:rsid w:val="00275181"/>
  </w:style>
  <w:style w:type="paragraph" w:customStyle="1" w:styleId="EF2F470DE08B463A92C91EDC83EA1D2D">
    <w:name w:val="EF2F470DE08B463A92C91EDC83EA1D2D"/>
    <w:rsid w:val="00275181"/>
  </w:style>
  <w:style w:type="paragraph" w:customStyle="1" w:styleId="58F0C276E7204A56AB8CB90122BADB27">
    <w:name w:val="58F0C276E7204A56AB8CB90122BADB27"/>
    <w:rsid w:val="00275181"/>
  </w:style>
  <w:style w:type="paragraph" w:customStyle="1" w:styleId="8A79C04754104C79B67E649E95F2B751">
    <w:name w:val="8A79C04754104C79B67E649E95F2B751"/>
    <w:rsid w:val="00275181"/>
  </w:style>
  <w:style w:type="paragraph" w:customStyle="1" w:styleId="EEAF47AB0512426F912BB605115B74AA">
    <w:name w:val="EEAF47AB0512426F912BB605115B74AA"/>
    <w:rsid w:val="00275181"/>
  </w:style>
  <w:style w:type="paragraph" w:customStyle="1" w:styleId="DFB779E05BEB451AA51F8320D6FC1828">
    <w:name w:val="DFB779E05BEB451AA51F8320D6FC1828"/>
    <w:rsid w:val="00275181"/>
  </w:style>
  <w:style w:type="paragraph" w:customStyle="1" w:styleId="F7C1A2CAB4D14589AB2BFBF8A06D79CE">
    <w:name w:val="F7C1A2CAB4D14589AB2BFBF8A06D79CE"/>
    <w:rsid w:val="00275181"/>
  </w:style>
  <w:style w:type="paragraph" w:customStyle="1" w:styleId="D78E4E0BA10D402CB8F9C1D10445A5B8">
    <w:name w:val="D78E4E0BA10D402CB8F9C1D10445A5B8"/>
    <w:rsid w:val="00275181"/>
  </w:style>
  <w:style w:type="paragraph" w:customStyle="1" w:styleId="EBE34034DA7B4D85A3F480263B223BB6">
    <w:name w:val="EBE34034DA7B4D85A3F480263B223BB6"/>
    <w:rsid w:val="00275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30590-3B94-4B12-832F-E46971ABF160}"/>
</file>

<file path=customXml/itemProps2.xml><?xml version="1.0" encoding="utf-8"?>
<ds:datastoreItem xmlns:ds="http://schemas.openxmlformats.org/officeDocument/2006/customXml" ds:itemID="{60317E4A-503C-4713-BB6C-F2D30DEA9EC6}"/>
</file>

<file path=customXml/itemProps3.xml><?xml version="1.0" encoding="utf-8"?>
<ds:datastoreItem xmlns:ds="http://schemas.openxmlformats.org/officeDocument/2006/customXml" ds:itemID="{77E73C27-7BD4-47FF-A98D-1597E16D3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Roy Rucks</cp:lastModifiedBy>
  <cp:revision>2</cp:revision>
  <dcterms:created xsi:type="dcterms:W3CDTF">2017-01-26T16:04:00Z</dcterms:created>
  <dcterms:modified xsi:type="dcterms:W3CDTF">2017-01-26T16:04:00Z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