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6D" w:rsidRPr="00C136BA" w:rsidRDefault="00C136BA" w:rsidP="00C136BA">
      <w:pPr>
        <w:jc w:val="center"/>
        <w:rPr>
          <w:rFonts w:ascii="Times New Roman" w:hAnsi="Times New Roman" w:cs="Times New Roman"/>
          <w:i/>
          <w:sz w:val="36"/>
          <w:szCs w:val="36"/>
        </w:rPr>
      </w:pPr>
      <w:r w:rsidRPr="00C136BA">
        <w:rPr>
          <w:rFonts w:ascii="Times New Roman" w:hAnsi="Times New Roman" w:cs="Times New Roman"/>
          <w:i/>
          <w:sz w:val="36"/>
          <w:szCs w:val="36"/>
        </w:rPr>
        <w:t>Sample School District</w:t>
      </w:r>
    </w:p>
    <w:p w:rsidR="00C136BA" w:rsidRDefault="00C136BA" w:rsidP="00C136BA">
      <w:pPr>
        <w:jc w:val="center"/>
        <w:rPr>
          <w:rFonts w:ascii="Times New Roman" w:hAnsi="Times New Roman" w:cs="Times New Roman"/>
          <w:sz w:val="36"/>
          <w:szCs w:val="36"/>
        </w:rPr>
      </w:pPr>
      <w:r w:rsidRPr="00C136BA">
        <w:rPr>
          <w:rFonts w:ascii="Times New Roman" w:hAnsi="Times New Roman" w:cs="Times New Roman"/>
          <w:sz w:val="36"/>
          <w:szCs w:val="36"/>
        </w:rPr>
        <w:t>Parent Waiver of Direct ESOL Services</w:t>
      </w:r>
    </w:p>
    <w:p w:rsidR="00C136BA" w:rsidRDefault="00C136BA" w:rsidP="00C136BA">
      <w:pPr>
        <w:rPr>
          <w:rFonts w:ascii="Times New Roman" w:hAnsi="Times New Roman" w:cs="Times New Roman"/>
        </w:rPr>
      </w:pPr>
    </w:p>
    <w:p w:rsidR="003F10CE" w:rsidRDefault="00C136BA" w:rsidP="003F10CE">
      <w:pPr>
        <w:rPr>
          <w:rFonts w:ascii="Times New Roman" w:hAnsi="Times New Roman" w:cs="Times New Roman"/>
        </w:rPr>
      </w:pPr>
      <w:r>
        <w:rPr>
          <w:rFonts w:ascii="Times New Roman" w:hAnsi="Times New Roman" w:cs="Times New Roman"/>
        </w:rPr>
        <w:t xml:space="preserve">In signing this document, I understand that my child, ___________________________, grade ______ has qualified for language support through the school district’s English to Speakers of Other Languages (ESOL) program.  This determination was based on an assessment of his/her English language skills in the areas of reading, writing, listening and speaking on the </w:t>
      </w:r>
      <w:r w:rsidR="00E24480">
        <w:rPr>
          <w:rFonts w:ascii="Times New Roman" w:hAnsi="Times New Roman" w:cs="Times New Roman"/>
        </w:rPr>
        <w:t xml:space="preserve">W-APT </w:t>
      </w:r>
      <w:r w:rsidR="00E24480" w:rsidRPr="00E24480">
        <w:rPr>
          <w:rFonts w:ascii="Times New Roman" w:hAnsi="Times New Roman" w:cs="Times New Roman"/>
          <w:i/>
        </w:rPr>
        <w:t>or</w:t>
      </w:r>
      <w:r w:rsidR="00E24480">
        <w:rPr>
          <w:rFonts w:ascii="Times New Roman" w:hAnsi="Times New Roman" w:cs="Times New Roman"/>
        </w:rPr>
        <w:t xml:space="preserve"> </w:t>
      </w:r>
      <w:r>
        <w:rPr>
          <w:rFonts w:ascii="Times New Roman" w:hAnsi="Times New Roman" w:cs="Times New Roman"/>
        </w:rPr>
        <w:t>ACCESS for ELLs</w:t>
      </w:r>
      <w:r w:rsidRPr="00C136BA">
        <w:rPr>
          <w:rFonts w:ascii="Times New Roman" w:hAnsi="Times New Roman" w:cs="Times New Roman"/>
          <w:vertAlign w:val="superscript"/>
        </w:rPr>
        <w:t>®</w:t>
      </w:r>
      <w:r>
        <w:rPr>
          <w:rFonts w:ascii="Times New Roman" w:hAnsi="Times New Roman" w:cs="Times New Roman"/>
        </w:rPr>
        <w:t xml:space="preserve"> test.  </w:t>
      </w:r>
      <w:r w:rsidR="00776860">
        <w:rPr>
          <w:rFonts w:ascii="Times New Roman" w:hAnsi="Times New Roman" w:cs="Times New Roman"/>
        </w:rPr>
        <w:t>My child’s score indicates that he/she would benefit from additional language support in order to better access the curr</w:t>
      </w:r>
      <w:r w:rsidR="001A27CA">
        <w:rPr>
          <w:rFonts w:ascii="Times New Roman" w:hAnsi="Times New Roman" w:cs="Times New Roman"/>
        </w:rPr>
        <w:t xml:space="preserve">iculum and perform his/her school </w:t>
      </w:r>
      <w:r w:rsidR="00776860">
        <w:rPr>
          <w:rFonts w:ascii="Times New Roman" w:hAnsi="Times New Roman" w:cs="Times New Roman"/>
        </w:rPr>
        <w:t>work.</w:t>
      </w:r>
      <w:r w:rsidR="003F10CE" w:rsidRPr="003F10CE">
        <w:rPr>
          <w:rFonts w:ascii="Times New Roman" w:hAnsi="Times New Roman" w:cs="Times New Roman"/>
        </w:rPr>
        <w:t xml:space="preserve"> </w:t>
      </w:r>
      <w:r w:rsidR="003F10CE">
        <w:rPr>
          <w:rFonts w:ascii="Times New Roman" w:hAnsi="Times New Roman" w:cs="Times New Roman"/>
        </w:rPr>
        <w:t xml:space="preserve">I understand that by signing this form I am choosing to deny the direct ESOL support services that the school has recommended for my child and that without ESOL instruction my child’s performance in school may be affected.  </w:t>
      </w:r>
    </w:p>
    <w:p w:rsidR="00776860" w:rsidRDefault="00776860" w:rsidP="00C136BA">
      <w:pPr>
        <w:rPr>
          <w:rFonts w:ascii="Times New Roman" w:hAnsi="Times New Roman" w:cs="Times New Roman"/>
        </w:rPr>
      </w:pPr>
      <w:r>
        <w:rPr>
          <w:rFonts w:ascii="Times New Roman" w:hAnsi="Times New Roman" w:cs="Times New Roman"/>
        </w:rPr>
        <w:t xml:space="preserve">I understand that the ESOL program is offered at no charge to parents and </w:t>
      </w:r>
      <w:r w:rsidR="00E24480">
        <w:rPr>
          <w:rFonts w:ascii="Times New Roman" w:hAnsi="Times New Roman" w:cs="Times New Roman"/>
        </w:rPr>
        <w:t xml:space="preserve">that </w:t>
      </w:r>
      <w:r>
        <w:rPr>
          <w:rFonts w:ascii="Times New Roman" w:hAnsi="Times New Roman" w:cs="Times New Roman"/>
        </w:rPr>
        <w:t>it does not isolate a child from the regular classroom environment.  ESOL teachers and classroom teachers work collaboratively to augment the grade level curriculum and provide extra support so that students develop strong English skills and achieve greater success in learning grade level content.</w:t>
      </w:r>
    </w:p>
    <w:p w:rsidR="00776860" w:rsidRDefault="001A27CA" w:rsidP="00C136BA">
      <w:pPr>
        <w:rPr>
          <w:rFonts w:ascii="Times New Roman" w:hAnsi="Times New Roman" w:cs="Times New Roman"/>
        </w:rPr>
      </w:pPr>
      <w:r>
        <w:rPr>
          <w:rFonts w:ascii="Times New Roman" w:hAnsi="Times New Roman" w:cs="Times New Roman"/>
        </w:rPr>
        <w:t>I also understand</w:t>
      </w:r>
      <w:r w:rsidR="00776860">
        <w:rPr>
          <w:rFonts w:ascii="Times New Roman" w:hAnsi="Times New Roman" w:cs="Times New Roman"/>
        </w:rPr>
        <w:t xml:space="preserve"> that Federal law requires </w:t>
      </w:r>
      <w:r>
        <w:rPr>
          <w:rFonts w:ascii="Times New Roman" w:hAnsi="Times New Roman" w:cs="Times New Roman"/>
        </w:rPr>
        <w:t xml:space="preserve">my child to be annually assessed in order to determine whether he/she continues to qualify for ESOL.  This assessment is required for all </w:t>
      </w:r>
      <w:r w:rsidR="00E90542">
        <w:rPr>
          <w:rFonts w:ascii="Times New Roman" w:hAnsi="Times New Roman" w:cs="Times New Roman"/>
        </w:rPr>
        <w:t>eligible</w:t>
      </w:r>
      <w:r>
        <w:rPr>
          <w:rFonts w:ascii="Times New Roman" w:hAnsi="Times New Roman" w:cs="Times New Roman"/>
        </w:rPr>
        <w:t xml:space="preserve"> students, even if parents have waived services, to ensure students are making progress in English. </w:t>
      </w:r>
      <w:r w:rsidR="003F10CE">
        <w:rPr>
          <w:rFonts w:ascii="Times New Roman" w:hAnsi="Times New Roman" w:cs="Times New Roman"/>
        </w:rPr>
        <w:t>I understand that I will receive annual notice of my child’s ACCESS for ELLs</w:t>
      </w:r>
      <w:r w:rsidR="003F10CE" w:rsidRPr="00C136BA">
        <w:rPr>
          <w:rFonts w:ascii="Times New Roman" w:hAnsi="Times New Roman" w:cs="Times New Roman"/>
          <w:vertAlign w:val="superscript"/>
        </w:rPr>
        <w:t>®</w:t>
      </w:r>
      <w:r w:rsidR="003F10CE">
        <w:rPr>
          <w:rFonts w:ascii="Times New Roman" w:hAnsi="Times New Roman" w:cs="Times New Roman"/>
        </w:rPr>
        <w:t xml:space="preserve"> test scores and eligibility status for ESOL until my child reaches English proficiency, as determined by this assessment.  </w:t>
      </w:r>
    </w:p>
    <w:p w:rsidR="001A27CA" w:rsidRDefault="003F10CE" w:rsidP="00C136BA">
      <w:pPr>
        <w:rPr>
          <w:rFonts w:ascii="Times New Roman" w:hAnsi="Times New Roman" w:cs="Times New Roman"/>
        </w:rPr>
      </w:pPr>
      <w:r>
        <w:rPr>
          <w:rFonts w:ascii="Times New Roman" w:hAnsi="Times New Roman" w:cs="Times New Roman"/>
        </w:rPr>
        <w:t xml:space="preserve">I understand that at any time I may choose to rescind this waiver and request that my child be provided with the language support for which he/she qualifies.  </w:t>
      </w:r>
      <w:r w:rsidR="00E90542">
        <w:rPr>
          <w:rFonts w:ascii="Times New Roman" w:hAnsi="Times New Roman" w:cs="Times New Roman"/>
        </w:rPr>
        <w:t xml:space="preserve">I further understand that this waiver is valid for one school year, and should I decide to continue to waive these services in subsequent school years I must complete a new Parent Waiver of Direct ESOL Services form.  </w:t>
      </w:r>
    </w:p>
    <w:p w:rsidR="00635B3F" w:rsidRDefault="00635B3F" w:rsidP="00C136BA">
      <w:pPr>
        <w:rPr>
          <w:rFonts w:ascii="Times New Roman" w:hAnsi="Times New Roman" w:cs="Times New Roman"/>
        </w:rPr>
      </w:pPr>
    </w:p>
    <w:p w:rsidR="00635B3F" w:rsidRPr="00776860" w:rsidRDefault="0014665B" w:rsidP="00635B3F">
      <w:pPr>
        <w:spacing w:after="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1.8pt;margin-top:7.25pt;width:466.8pt;height:1.8pt;flip:y;z-index:251658240" o:connectortype="straight" strokeweight="1.25pt"/>
        </w:pict>
      </w:r>
    </w:p>
    <w:p w:rsidR="00776860" w:rsidRDefault="00635B3F" w:rsidP="00635B3F">
      <w:pPr>
        <w:spacing w:after="120" w:line="240" w:lineRule="auto"/>
        <w:rPr>
          <w:rFonts w:ascii="Times New Roman" w:hAnsi="Times New Roman" w:cs="Times New Roman"/>
        </w:rPr>
      </w:pPr>
      <w:r>
        <w:rPr>
          <w:rFonts w:ascii="Times New Roman" w:hAnsi="Times New Roman" w:cs="Times New Roman"/>
        </w:rPr>
        <w:t>Parent/Guardian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35B3F" w:rsidRDefault="00635B3F" w:rsidP="00635B3F">
      <w:pPr>
        <w:spacing w:after="120" w:line="240" w:lineRule="auto"/>
        <w:rPr>
          <w:rFonts w:ascii="Times New Roman" w:hAnsi="Times New Roman" w:cs="Times New Roman"/>
        </w:rPr>
      </w:pPr>
    </w:p>
    <w:p w:rsidR="00635B3F" w:rsidRPr="00776860" w:rsidRDefault="0014665B" w:rsidP="00635B3F">
      <w:pPr>
        <w:spacing w:after="0" w:line="240" w:lineRule="auto"/>
        <w:rPr>
          <w:rFonts w:ascii="Times New Roman" w:hAnsi="Times New Roman" w:cs="Times New Roman"/>
        </w:rPr>
      </w:pPr>
      <w:r>
        <w:rPr>
          <w:rFonts w:ascii="Times New Roman" w:hAnsi="Times New Roman" w:cs="Times New Roman"/>
          <w:noProof/>
        </w:rPr>
        <w:pict>
          <v:shape id="_x0000_s1027" type="#_x0000_t32" style="position:absolute;margin-left:1.8pt;margin-top:4.7pt;width:466.8pt;height:1.8pt;flip:y;z-index:251659264" o:connectortype="straight" strokeweight="1.25pt"/>
        </w:pict>
      </w:r>
    </w:p>
    <w:p w:rsidR="00635B3F" w:rsidRDefault="00635B3F" w:rsidP="00635B3F">
      <w:pPr>
        <w:spacing w:after="120" w:line="240" w:lineRule="auto"/>
        <w:rPr>
          <w:rFonts w:ascii="Times New Roman" w:hAnsi="Times New Roman" w:cs="Times New Roman"/>
        </w:rPr>
      </w:pPr>
      <w:r>
        <w:rPr>
          <w:rFonts w:ascii="Times New Roman" w:hAnsi="Times New Roman" w:cs="Times New Roman"/>
        </w:rPr>
        <w:t>ESOL Teacher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35B3F" w:rsidRDefault="00635B3F" w:rsidP="00635B3F">
      <w:pPr>
        <w:spacing w:after="120" w:line="240" w:lineRule="auto"/>
        <w:rPr>
          <w:rFonts w:ascii="Times New Roman" w:hAnsi="Times New Roman" w:cs="Times New Roman"/>
        </w:rPr>
      </w:pPr>
    </w:p>
    <w:p w:rsidR="00635B3F" w:rsidRPr="00776860" w:rsidRDefault="0014665B" w:rsidP="00635B3F">
      <w:pPr>
        <w:spacing w:after="0" w:line="240" w:lineRule="auto"/>
        <w:rPr>
          <w:rFonts w:ascii="Times New Roman" w:hAnsi="Times New Roman" w:cs="Times New Roman"/>
        </w:rPr>
      </w:pPr>
      <w:r>
        <w:rPr>
          <w:rFonts w:ascii="Times New Roman" w:hAnsi="Times New Roman" w:cs="Times New Roman"/>
          <w:noProof/>
        </w:rPr>
        <w:pict>
          <v:shape id="_x0000_s1028" type="#_x0000_t32" style="position:absolute;margin-left:1.8pt;margin-top:7.55pt;width:466.8pt;height:1.8pt;flip:y;z-index:251660288" o:connectortype="straight" strokeweight="1.25pt"/>
        </w:pict>
      </w:r>
    </w:p>
    <w:p w:rsidR="00635B3F" w:rsidRDefault="00635B3F" w:rsidP="00635B3F">
      <w:pPr>
        <w:spacing w:after="120" w:line="240" w:lineRule="auto"/>
        <w:rPr>
          <w:rFonts w:ascii="Times New Roman" w:hAnsi="Times New Roman" w:cs="Times New Roman"/>
        </w:rPr>
      </w:pPr>
      <w:r>
        <w:rPr>
          <w:rFonts w:ascii="Times New Roman" w:hAnsi="Times New Roman" w:cs="Times New Roman"/>
        </w:rPr>
        <w:t>Administrator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35B3F" w:rsidRDefault="00635B3F" w:rsidP="00635B3F">
      <w:pPr>
        <w:spacing w:after="120" w:line="240" w:lineRule="auto"/>
        <w:rPr>
          <w:rFonts w:ascii="Times New Roman" w:hAnsi="Times New Roman" w:cs="Times New Roman"/>
        </w:rPr>
      </w:pPr>
    </w:p>
    <w:sectPr w:rsidR="00635B3F" w:rsidSect="00D5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136BA"/>
    <w:rsid w:val="0014665B"/>
    <w:rsid w:val="001A27CA"/>
    <w:rsid w:val="00341F3E"/>
    <w:rsid w:val="003F10CE"/>
    <w:rsid w:val="00635B3F"/>
    <w:rsid w:val="0067470D"/>
    <w:rsid w:val="00776860"/>
    <w:rsid w:val="008D5E7B"/>
    <w:rsid w:val="009F0066"/>
    <w:rsid w:val="00C136BA"/>
    <w:rsid w:val="00D5596D"/>
    <w:rsid w:val="00E24480"/>
    <w:rsid w:val="00E4582A"/>
    <w:rsid w:val="00E90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00F7549E-FDC1-4D25-AE6A-A93D5FD1E1B3}"/>
</file>

<file path=customXml/itemProps2.xml><?xml version="1.0" encoding="utf-8"?>
<ds:datastoreItem xmlns:ds="http://schemas.openxmlformats.org/officeDocument/2006/customXml" ds:itemID="{4D620557-28CB-459F-9C71-130991F06874}"/>
</file>

<file path=customXml/itemProps3.xml><?xml version="1.0" encoding="utf-8"?>
<ds:datastoreItem xmlns:ds="http://schemas.openxmlformats.org/officeDocument/2006/customXml" ds:itemID="{7C33AC6D-3CC8-41BB-99AC-C28F970F6363}"/>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lastModifiedBy>GaDOE</cp:lastModifiedBy>
  <cp:revision>2</cp:revision>
  <dcterms:created xsi:type="dcterms:W3CDTF">2013-07-26T15:30:00Z</dcterms:created>
  <dcterms:modified xsi:type="dcterms:W3CDTF">2013-07-26T15:30:00Z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