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D9722" w14:textId="51D38F3F" w:rsidR="00AC5BAA" w:rsidRPr="003A5051" w:rsidRDefault="00AC5BAA" w:rsidP="00AC5BAA">
      <w:pPr>
        <w:pStyle w:val="Heading2"/>
        <w:jc w:val="center"/>
        <w:rPr>
          <w:rFonts w:ascii="Times New Roman" w:hAnsi="Times New Roman"/>
          <w:i w:val="0"/>
          <w:lang w:val="en-US"/>
        </w:rPr>
      </w:pPr>
      <w:r>
        <w:t xml:space="preserve">Appendix </w:t>
      </w:r>
      <w:r>
        <w:rPr>
          <w:lang w:val="en-US"/>
        </w:rPr>
        <w:t>C</w:t>
      </w:r>
    </w:p>
    <w:p w14:paraId="418BFEB8" w14:textId="77777777" w:rsidR="00AC5BAA" w:rsidRPr="00661F26" w:rsidRDefault="00AC5BAA" w:rsidP="00AC5BAA">
      <w:pPr>
        <w:tabs>
          <w:tab w:val="left" w:pos="1080"/>
          <w:tab w:val="left" w:pos="1440"/>
        </w:tabs>
        <w:ind w:left="1080"/>
        <w:jc w:val="center"/>
        <w:rPr>
          <w:szCs w:val="24"/>
        </w:rPr>
      </w:pPr>
    </w:p>
    <w:p w14:paraId="32B7ACFD" w14:textId="77777777" w:rsidR="00AC5BAA" w:rsidRPr="00661F26" w:rsidRDefault="00AC5BAA" w:rsidP="00AC5BAA">
      <w:pPr>
        <w:tabs>
          <w:tab w:val="left" w:pos="1080"/>
          <w:tab w:val="left" w:pos="1440"/>
        </w:tabs>
        <w:ind w:left="360"/>
        <w:rPr>
          <w:i/>
        </w:rPr>
      </w:pPr>
      <w:r w:rsidRPr="00661F26">
        <w:rPr>
          <w:i/>
        </w:rPr>
        <w:t>Pursuant to O.C.G.A. § 50-36-1(e)(2), please complete the following Affidavit.  A list of secure and verifiable documents can be found on our website.</w:t>
      </w:r>
      <w:r>
        <w:rPr>
          <w:i/>
        </w:rPr>
        <w:t xml:space="preserve">  Please be sure to include the secure and verifiable document with this signed affidavit.</w:t>
      </w:r>
    </w:p>
    <w:p w14:paraId="4B743F13" w14:textId="77777777" w:rsidR="00AC5BAA" w:rsidRPr="00784660" w:rsidRDefault="00AC5BAA" w:rsidP="00AC5BAA">
      <w:pPr>
        <w:pStyle w:val="Heading2"/>
        <w:jc w:val="center"/>
        <w:rPr>
          <w:rFonts w:ascii="Times New Roman" w:hAnsi="Times New Roman"/>
          <w:i w:val="0"/>
          <w:sz w:val="24"/>
          <w:szCs w:val="24"/>
        </w:rPr>
      </w:pPr>
      <w:r w:rsidRPr="00784660">
        <w:rPr>
          <w:rFonts w:ascii="Times New Roman" w:hAnsi="Times New Roman"/>
          <w:i w:val="0"/>
          <w:sz w:val="24"/>
          <w:szCs w:val="24"/>
        </w:rPr>
        <w:t>O.C.G.A. § 50-36-1(e)(2) Affidavit</w:t>
      </w:r>
    </w:p>
    <w:p w14:paraId="45A49B96" w14:textId="77777777" w:rsidR="00AC5BAA" w:rsidRPr="00661F26" w:rsidRDefault="00AC5BAA" w:rsidP="00AC5BAA">
      <w:pPr>
        <w:tabs>
          <w:tab w:val="left" w:pos="1080"/>
          <w:tab w:val="left" w:pos="1440"/>
        </w:tabs>
        <w:ind w:left="360"/>
      </w:pPr>
    </w:p>
    <w:p w14:paraId="56F1A19B" w14:textId="77777777" w:rsidR="00AC5BAA" w:rsidRPr="00074A5A" w:rsidRDefault="00AC5BAA" w:rsidP="00AC5BAA">
      <w:pPr>
        <w:tabs>
          <w:tab w:val="left" w:pos="1080"/>
          <w:tab w:val="left" w:pos="1440"/>
        </w:tabs>
        <w:ind w:left="360"/>
        <w:rPr>
          <w:sz w:val="20"/>
        </w:rPr>
      </w:pPr>
      <w:r w:rsidRPr="00074A5A">
        <w:rPr>
          <w:sz w:val="20"/>
        </w:rPr>
        <w:t xml:space="preserve">By executing this affidavit under oath, as an applicant for a(n) </w:t>
      </w:r>
      <w:r w:rsidRPr="008A00C6">
        <w:rPr>
          <w:sz w:val="20"/>
          <w:u w:val="single"/>
        </w:rPr>
        <w:t>State-Funded Charter School Facility Grant</w:t>
      </w:r>
      <w:r>
        <w:rPr>
          <w:sz w:val="20"/>
          <w:u w:val="single"/>
        </w:rPr>
        <w:t xml:space="preserve"> </w:t>
      </w:r>
      <w:r w:rsidRPr="00074A5A">
        <w:rPr>
          <w:sz w:val="20"/>
        </w:rPr>
        <w:t xml:space="preserve"> [type of public benefit], as referenc</w:t>
      </w:r>
      <w:r>
        <w:rPr>
          <w:sz w:val="20"/>
        </w:rPr>
        <w:t xml:space="preserve">ed in O.C.G.A. § 50-36-1, from </w:t>
      </w:r>
      <w:r>
        <w:rPr>
          <w:sz w:val="20"/>
          <w:u w:val="single"/>
        </w:rPr>
        <w:t>the Georgia State Board of Education</w:t>
      </w:r>
      <w:r w:rsidRPr="00074A5A">
        <w:rPr>
          <w:sz w:val="20"/>
        </w:rPr>
        <w:t xml:space="preserve"> [name of government entity], the undersigned applicant verifies one of the following with respect to my application for a public benefit:</w:t>
      </w:r>
    </w:p>
    <w:p w14:paraId="0ED1A887" w14:textId="77777777" w:rsidR="00AC5BAA" w:rsidRPr="00074A5A" w:rsidRDefault="00AC5BAA" w:rsidP="00AC5BAA">
      <w:pPr>
        <w:tabs>
          <w:tab w:val="left" w:pos="1080"/>
          <w:tab w:val="left" w:pos="1440"/>
        </w:tabs>
        <w:ind w:left="360"/>
        <w:rPr>
          <w:sz w:val="20"/>
        </w:rPr>
      </w:pPr>
    </w:p>
    <w:p w14:paraId="1C3B0821" w14:textId="77777777" w:rsidR="00AC5BAA" w:rsidRPr="00074A5A" w:rsidRDefault="00AC5BAA" w:rsidP="00AC5BAA">
      <w:pPr>
        <w:tabs>
          <w:tab w:val="left" w:pos="1080"/>
          <w:tab w:val="left" w:pos="1440"/>
        </w:tabs>
        <w:ind w:left="360"/>
        <w:rPr>
          <w:sz w:val="20"/>
        </w:rPr>
      </w:pPr>
      <w:r w:rsidRPr="00074A5A">
        <w:rPr>
          <w:sz w:val="20"/>
        </w:rPr>
        <w:t>1) _________</w:t>
      </w:r>
      <w:r w:rsidRPr="00074A5A">
        <w:rPr>
          <w:sz w:val="20"/>
        </w:rPr>
        <w:tab/>
        <w:t>I am a United States citizen.</w:t>
      </w:r>
    </w:p>
    <w:p w14:paraId="1FB39F99" w14:textId="77777777" w:rsidR="00AC5BAA" w:rsidRPr="00074A5A" w:rsidRDefault="00AC5BAA" w:rsidP="00AC5BAA">
      <w:pPr>
        <w:tabs>
          <w:tab w:val="left" w:pos="1080"/>
          <w:tab w:val="left" w:pos="1440"/>
        </w:tabs>
        <w:ind w:left="360"/>
        <w:rPr>
          <w:sz w:val="20"/>
        </w:rPr>
      </w:pPr>
    </w:p>
    <w:p w14:paraId="48FE809B" w14:textId="77777777" w:rsidR="00AC5BAA" w:rsidRPr="00074A5A" w:rsidRDefault="00AC5BAA" w:rsidP="00AC5BAA">
      <w:pPr>
        <w:tabs>
          <w:tab w:val="left" w:pos="1080"/>
          <w:tab w:val="left" w:pos="1440"/>
        </w:tabs>
        <w:ind w:left="360"/>
        <w:rPr>
          <w:sz w:val="20"/>
        </w:rPr>
      </w:pPr>
      <w:r w:rsidRPr="00074A5A">
        <w:rPr>
          <w:sz w:val="20"/>
        </w:rPr>
        <w:t>2) _________</w:t>
      </w:r>
      <w:r w:rsidRPr="00074A5A">
        <w:rPr>
          <w:sz w:val="20"/>
        </w:rPr>
        <w:tab/>
        <w:t>I am a legal permanent resident of the United States.</w:t>
      </w:r>
    </w:p>
    <w:p w14:paraId="669893D9" w14:textId="77777777" w:rsidR="00AC5BAA" w:rsidRPr="00074A5A" w:rsidRDefault="00AC5BAA" w:rsidP="00AC5BAA">
      <w:pPr>
        <w:tabs>
          <w:tab w:val="left" w:pos="1080"/>
          <w:tab w:val="left" w:pos="1440"/>
        </w:tabs>
        <w:ind w:left="360"/>
        <w:rPr>
          <w:sz w:val="20"/>
        </w:rPr>
      </w:pPr>
    </w:p>
    <w:p w14:paraId="066CC7FF" w14:textId="77777777" w:rsidR="00AC5BAA" w:rsidRPr="00074A5A" w:rsidRDefault="00AC5BAA" w:rsidP="00AC5BAA">
      <w:pPr>
        <w:tabs>
          <w:tab w:val="left" w:pos="1080"/>
          <w:tab w:val="left" w:pos="1440"/>
        </w:tabs>
        <w:ind w:left="360"/>
        <w:rPr>
          <w:sz w:val="20"/>
        </w:rPr>
      </w:pPr>
      <w:r w:rsidRPr="00074A5A">
        <w:rPr>
          <w:sz w:val="20"/>
        </w:rPr>
        <w:t xml:space="preserve">3) _________ </w:t>
      </w:r>
      <w:r w:rsidRPr="00074A5A">
        <w:rPr>
          <w:sz w:val="20"/>
        </w:rPr>
        <w:tab/>
        <w:t>I am a qualified alien or non-immigrant under the Federal Immigration and Nationality Act with</w:t>
      </w:r>
    </w:p>
    <w:p w14:paraId="16414526" w14:textId="77777777" w:rsidR="00AC5BAA" w:rsidRPr="00074A5A" w:rsidRDefault="00AC5BAA" w:rsidP="00AC5BAA">
      <w:pPr>
        <w:tabs>
          <w:tab w:val="left" w:pos="1080"/>
          <w:tab w:val="left" w:pos="1440"/>
        </w:tabs>
        <w:ind w:left="360"/>
        <w:rPr>
          <w:sz w:val="20"/>
        </w:rPr>
      </w:pPr>
      <w:r w:rsidRPr="00074A5A">
        <w:rPr>
          <w:sz w:val="20"/>
        </w:rPr>
        <w:tab/>
      </w:r>
      <w:r w:rsidRPr="00074A5A">
        <w:rPr>
          <w:sz w:val="20"/>
        </w:rPr>
        <w:tab/>
      </w:r>
      <w:r w:rsidRPr="00074A5A">
        <w:rPr>
          <w:sz w:val="20"/>
        </w:rPr>
        <w:tab/>
        <w:t>an alien number issued by the Department of Homeland Security or other federal immigration</w:t>
      </w:r>
    </w:p>
    <w:p w14:paraId="61068F88" w14:textId="77777777" w:rsidR="00AC5BAA" w:rsidRPr="00074A5A" w:rsidRDefault="00AC5BAA" w:rsidP="00AC5BAA">
      <w:pPr>
        <w:tabs>
          <w:tab w:val="left" w:pos="1080"/>
          <w:tab w:val="left" w:pos="1440"/>
        </w:tabs>
        <w:ind w:left="360"/>
        <w:rPr>
          <w:sz w:val="20"/>
        </w:rPr>
      </w:pPr>
      <w:r w:rsidRPr="00074A5A">
        <w:rPr>
          <w:sz w:val="20"/>
        </w:rPr>
        <w:tab/>
      </w:r>
      <w:r w:rsidRPr="00074A5A">
        <w:rPr>
          <w:sz w:val="20"/>
        </w:rPr>
        <w:tab/>
      </w:r>
      <w:r w:rsidRPr="00074A5A">
        <w:rPr>
          <w:sz w:val="20"/>
        </w:rPr>
        <w:tab/>
        <w:t xml:space="preserve">agency. </w:t>
      </w:r>
    </w:p>
    <w:p w14:paraId="53BD2E3F" w14:textId="77777777" w:rsidR="00AC5BAA" w:rsidRPr="00074A5A" w:rsidRDefault="00AC5BAA" w:rsidP="00AC5BAA">
      <w:pPr>
        <w:tabs>
          <w:tab w:val="left" w:pos="1080"/>
          <w:tab w:val="left" w:pos="1440"/>
        </w:tabs>
        <w:ind w:left="360"/>
        <w:rPr>
          <w:sz w:val="20"/>
        </w:rPr>
      </w:pPr>
      <w:r w:rsidRPr="00074A5A">
        <w:rPr>
          <w:sz w:val="20"/>
        </w:rPr>
        <w:tab/>
      </w:r>
    </w:p>
    <w:p w14:paraId="1BA3F890" w14:textId="77777777" w:rsidR="00AC5BAA" w:rsidRPr="00074A5A" w:rsidRDefault="00AC5BAA" w:rsidP="00AC5BAA">
      <w:pPr>
        <w:tabs>
          <w:tab w:val="left" w:pos="1080"/>
          <w:tab w:val="left" w:pos="1440"/>
        </w:tabs>
        <w:ind w:left="360"/>
        <w:rPr>
          <w:sz w:val="20"/>
        </w:rPr>
      </w:pPr>
      <w:r w:rsidRPr="00074A5A">
        <w:rPr>
          <w:sz w:val="20"/>
        </w:rPr>
        <w:tab/>
        <w:t xml:space="preserve">My alien number issued by the Department of Homeland Security or other federal immigration agency is:____________________. </w:t>
      </w:r>
    </w:p>
    <w:p w14:paraId="7C835F56" w14:textId="77777777" w:rsidR="00AC5BAA" w:rsidRPr="00074A5A" w:rsidRDefault="00AC5BAA" w:rsidP="00AC5BAA">
      <w:pPr>
        <w:tabs>
          <w:tab w:val="left" w:pos="1080"/>
          <w:tab w:val="left" w:pos="1440"/>
        </w:tabs>
        <w:ind w:left="360"/>
        <w:rPr>
          <w:sz w:val="20"/>
        </w:rPr>
      </w:pPr>
    </w:p>
    <w:p w14:paraId="56ED5AD4" w14:textId="77777777" w:rsidR="00AC5BAA" w:rsidRPr="00074A5A" w:rsidRDefault="00AC5BAA" w:rsidP="00AC5BAA">
      <w:pPr>
        <w:tabs>
          <w:tab w:val="left" w:pos="1080"/>
          <w:tab w:val="left" w:pos="1440"/>
        </w:tabs>
        <w:ind w:left="360"/>
        <w:rPr>
          <w:sz w:val="20"/>
        </w:rPr>
      </w:pPr>
      <w:r w:rsidRPr="00074A5A">
        <w:rPr>
          <w:sz w:val="20"/>
        </w:rPr>
        <w:t xml:space="preserve">The undersigned applicant also hereby verifies that he or she is 18 years of age or older and has provided at least one secure and verifiable document, as required by O.C.G.A. </w:t>
      </w:r>
    </w:p>
    <w:p w14:paraId="6AC26921" w14:textId="77777777" w:rsidR="00AC5BAA" w:rsidRPr="00074A5A" w:rsidRDefault="00AC5BAA" w:rsidP="00AC5BAA">
      <w:pPr>
        <w:tabs>
          <w:tab w:val="left" w:pos="1080"/>
          <w:tab w:val="left" w:pos="1440"/>
        </w:tabs>
        <w:ind w:left="360"/>
        <w:rPr>
          <w:sz w:val="20"/>
        </w:rPr>
      </w:pPr>
      <w:r w:rsidRPr="00074A5A">
        <w:rPr>
          <w:sz w:val="20"/>
        </w:rPr>
        <w:t xml:space="preserve">§ 50-36-1(e)(1), with this affidavit. </w:t>
      </w:r>
    </w:p>
    <w:p w14:paraId="3F480954" w14:textId="77777777" w:rsidR="00AC5BAA" w:rsidRPr="00074A5A" w:rsidRDefault="00AC5BAA" w:rsidP="00AC5BAA">
      <w:pPr>
        <w:tabs>
          <w:tab w:val="left" w:pos="1080"/>
          <w:tab w:val="left" w:pos="1440"/>
        </w:tabs>
        <w:ind w:left="360"/>
        <w:rPr>
          <w:sz w:val="20"/>
        </w:rPr>
      </w:pPr>
    </w:p>
    <w:p w14:paraId="499ABC66" w14:textId="77777777" w:rsidR="00AC5BAA" w:rsidRPr="00074A5A" w:rsidRDefault="00AC5BAA" w:rsidP="00AC5BAA">
      <w:pPr>
        <w:tabs>
          <w:tab w:val="left" w:pos="1080"/>
          <w:tab w:val="left" w:pos="1440"/>
        </w:tabs>
        <w:ind w:left="360"/>
        <w:rPr>
          <w:sz w:val="20"/>
        </w:rPr>
      </w:pPr>
      <w:r w:rsidRPr="00074A5A">
        <w:rPr>
          <w:sz w:val="20"/>
        </w:rPr>
        <w:t>The secure and verifiable document provided with this affidavit can best be classified as:</w:t>
      </w:r>
    </w:p>
    <w:p w14:paraId="503A6993" w14:textId="77777777" w:rsidR="00AC5BAA" w:rsidRPr="00074A5A" w:rsidRDefault="00AC5BAA" w:rsidP="00AC5BAA">
      <w:pPr>
        <w:tabs>
          <w:tab w:val="left" w:pos="1080"/>
          <w:tab w:val="left" w:pos="1440"/>
        </w:tabs>
        <w:ind w:left="360"/>
        <w:rPr>
          <w:sz w:val="20"/>
        </w:rPr>
      </w:pPr>
    </w:p>
    <w:p w14:paraId="6BF1020B" w14:textId="77777777" w:rsidR="00AC5BAA" w:rsidRPr="00074A5A" w:rsidRDefault="00AC5BAA" w:rsidP="00AC5BAA">
      <w:pPr>
        <w:tabs>
          <w:tab w:val="left" w:pos="1080"/>
          <w:tab w:val="left" w:pos="1440"/>
        </w:tabs>
        <w:ind w:left="360"/>
        <w:rPr>
          <w:sz w:val="20"/>
        </w:rPr>
      </w:pPr>
      <w:r w:rsidRPr="00074A5A">
        <w:rPr>
          <w:sz w:val="20"/>
        </w:rPr>
        <w:t xml:space="preserve"> _______________________________________________________________________.</w:t>
      </w:r>
    </w:p>
    <w:p w14:paraId="17E85171" w14:textId="77777777" w:rsidR="00AC5BAA" w:rsidRPr="00074A5A" w:rsidRDefault="00AC5BAA" w:rsidP="00AC5BAA">
      <w:pPr>
        <w:tabs>
          <w:tab w:val="left" w:pos="1080"/>
          <w:tab w:val="left" w:pos="1440"/>
        </w:tabs>
        <w:ind w:left="360"/>
        <w:rPr>
          <w:sz w:val="20"/>
        </w:rPr>
      </w:pPr>
    </w:p>
    <w:p w14:paraId="46890FD3" w14:textId="77777777" w:rsidR="00AC5BAA" w:rsidRPr="00074A5A" w:rsidRDefault="00AC5BAA" w:rsidP="00AC5BAA">
      <w:pPr>
        <w:tabs>
          <w:tab w:val="left" w:pos="1080"/>
          <w:tab w:val="left" w:pos="1440"/>
        </w:tabs>
        <w:ind w:left="360"/>
        <w:rPr>
          <w:sz w:val="20"/>
        </w:rPr>
      </w:pPr>
      <w:r w:rsidRPr="00074A5A">
        <w:rPr>
          <w:sz w:val="20"/>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1330FF33" w14:textId="77777777" w:rsidR="00AC5BAA" w:rsidRPr="00074A5A" w:rsidRDefault="00AC5BAA" w:rsidP="00AC5BAA">
      <w:pPr>
        <w:tabs>
          <w:tab w:val="left" w:pos="1080"/>
          <w:tab w:val="left" w:pos="1440"/>
        </w:tabs>
        <w:ind w:left="360"/>
        <w:rPr>
          <w:sz w:val="20"/>
        </w:rPr>
      </w:pPr>
    </w:p>
    <w:p w14:paraId="59BB106E" w14:textId="77777777" w:rsidR="00AC5BAA" w:rsidRPr="00074A5A" w:rsidRDefault="00AC5BAA" w:rsidP="00AC5BAA">
      <w:pPr>
        <w:tabs>
          <w:tab w:val="left" w:pos="1080"/>
          <w:tab w:val="left" w:pos="1440"/>
        </w:tabs>
        <w:ind w:left="360"/>
        <w:rPr>
          <w:sz w:val="20"/>
        </w:rPr>
      </w:pPr>
      <w:r w:rsidRPr="00074A5A">
        <w:rPr>
          <w:sz w:val="20"/>
        </w:rPr>
        <w:t>Executed in ___________________ (city), __________________(state).</w:t>
      </w:r>
    </w:p>
    <w:p w14:paraId="7872420B" w14:textId="77777777" w:rsidR="00AC5BAA" w:rsidRPr="00074A5A" w:rsidRDefault="00AC5BAA" w:rsidP="00AC5BAA">
      <w:pPr>
        <w:tabs>
          <w:tab w:val="left" w:pos="1080"/>
          <w:tab w:val="left" w:pos="1440"/>
        </w:tabs>
        <w:ind w:left="360"/>
        <w:rPr>
          <w:sz w:val="20"/>
        </w:rPr>
      </w:pPr>
    </w:p>
    <w:p w14:paraId="525CAA63" w14:textId="77777777" w:rsidR="00AC5BAA" w:rsidRDefault="00AC5BAA" w:rsidP="00AC5BAA">
      <w:pPr>
        <w:tabs>
          <w:tab w:val="left" w:pos="1080"/>
          <w:tab w:val="left" w:pos="1440"/>
        </w:tabs>
        <w:ind w:left="5040"/>
        <w:rPr>
          <w:sz w:val="20"/>
        </w:rPr>
      </w:pPr>
    </w:p>
    <w:p w14:paraId="480184B0" w14:textId="77777777" w:rsidR="00AC5BAA" w:rsidRPr="00074A5A" w:rsidRDefault="00AC5BAA" w:rsidP="00AC5BAA">
      <w:pPr>
        <w:tabs>
          <w:tab w:val="left" w:pos="1080"/>
          <w:tab w:val="left" w:pos="1440"/>
        </w:tabs>
        <w:ind w:left="5040"/>
        <w:rPr>
          <w:sz w:val="20"/>
        </w:rPr>
      </w:pPr>
      <w:r w:rsidRPr="00074A5A">
        <w:rPr>
          <w:sz w:val="20"/>
        </w:rPr>
        <w:t>____________________________________</w:t>
      </w:r>
    </w:p>
    <w:p w14:paraId="7D4C1CEA" w14:textId="77777777" w:rsidR="00AC5BAA" w:rsidRPr="00074A5A" w:rsidRDefault="00AC5BAA" w:rsidP="00AC5BAA">
      <w:pPr>
        <w:tabs>
          <w:tab w:val="left" w:pos="1080"/>
          <w:tab w:val="left" w:pos="1440"/>
        </w:tabs>
        <w:ind w:left="5040"/>
        <w:rPr>
          <w:sz w:val="20"/>
        </w:rPr>
      </w:pPr>
      <w:r w:rsidRPr="00074A5A">
        <w:rPr>
          <w:sz w:val="20"/>
        </w:rPr>
        <w:t xml:space="preserve">Signature of Applicant </w:t>
      </w:r>
    </w:p>
    <w:p w14:paraId="6BFE3A10" w14:textId="77777777" w:rsidR="00AC5BAA" w:rsidRPr="00074A5A" w:rsidRDefault="00AC5BAA" w:rsidP="00AC5BAA">
      <w:pPr>
        <w:tabs>
          <w:tab w:val="left" w:pos="1080"/>
          <w:tab w:val="left" w:pos="1440"/>
        </w:tabs>
        <w:ind w:left="5040"/>
        <w:rPr>
          <w:sz w:val="20"/>
        </w:rPr>
      </w:pPr>
    </w:p>
    <w:p w14:paraId="130657CC" w14:textId="77777777" w:rsidR="00AC5BAA" w:rsidRPr="00074A5A" w:rsidRDefault="00AC5BAA" w:rsidP="00AC5BAA">
      <w:pPr>
        <w:tabs>
          <w:tab w:val="left" w:pos="1080"/>
          <w:tab w:val="left" w:pos="1440"/>
        </w:tabs>
        <w:ind w:left="5040"/>
        <w:rPr>
          <w:sz w:val="20"/>
        </w:rPr>
      </w:pPr>
      <w:r w:rsidRPr="00074A5A">
        <w:rPr>
          <w:sz w:val="20"/>
        </w:rPr>
        <w:t>____________________________________</w:t>
      </w:r>
    </w:p>
    <w:p w14:paraId="7562FACF" w14:textId="77777777" w:rsidR="00AC5BAA" w:rsidRPr="00074A5A" w:rsidRDefault="00AC5BAA" w:rsidP="00AC5BAA">
      <w:pPr>
        <w:tabs>
          <w:tab w:val="left" w:pos="1080"/>
          <w:tab w:val="left" w:pos="1440"/>
        </w:tabs>
        <w:ind w:left="5040"/>
        <w:rPr>
          <w:sz w:val="20"/>
        </w:rPr>
      </w:pPr>
      <w:r w:rsidRPr="00074A5A">
        <w:rPr>
          <w:sz w:val="20"/>
        </w:rPr>
        <w:t xml:space="preserve">Printed Name of Applicant </w:t>
      </w:r>
    </w:p>
    <w:p w14:paraId="713CBEE6" w14:textId="77777777" w:rsidR="00AC5BAA" w:rsidRPr="00074A5A" w:rsidRDefault="00AC5BAA" w:rsidP="00AC5BAA">
      <w:pPr>
        <w:tabs>
          <w:tab w:val="left" w:pos="1080"/>
          <w:tab w:val="left" w:pos="1440"/>
        </w:tabs>
        <w:ind w:left="5040"/>
        <w:rPr>
          <w:sz w:val="20"/>
        </w:rPr>
      </w:pPr>
    </w:p>
    <w:p w14:paraId="42746661" w14:textId="77777777" w:rsidR="00AC5BAA" w:rsidRPr="00074A5A" w:rsidRDefault="00AC5BAA" w:rsidP="00AC5BAA">
      <w:pPr>
        <w:tabs>
          <w:tab w:val="left" w:pos="1080"/>
          <w:tab w:val="left" w:pos="1440"/>
        </w:tabs>
        <w:ind w:left="360"/>
        <w:rPr>
          <w:sz w:val="20"/>
        </w:rPr>
      </w:pPr>
      <w:r w:rsidRPr="00074A5A">
        <w:rPr>
          <w:sz w:val="20"/>
        </w:rPr>
        <w:t>SUBSCRIBED AND SWORN</w:t>
      </w:r>
    </w:p>
    <w:p w14:paraId="06887594" w14:textId="77777777" w:rsidR="00AC5BAA" w:rsidRPr="00074A5A" w:rsidRDefault="00AC5BAA" w:rsidP="00AC5BAA">
      <w:pPr>
        <w:tabs>
          <w:tab w:val="left" w:pos="1080"/>
          <w:tab w:val="left" w:pos="1440"/>
        </w:tabs>
        <w:ind w:left="360"/>
        <w:rPr>
          <w:sz w:val="20"/>
        </w:rPr>
      </w:pPr>
      <w:r w:rsidRPr="00074A5A">
        <w:rPr>
          <w:sz w:val="20"/>
        </w:rPr>
        <w:t>BEFORE ME ON THIS THE</w:t>
      </w:r>
    </w:p>
    <w:p w14:paraId="3C13562E" w14:textId="77777777" w:rsidR="00AC5BAA" w:rsidRDefault="00AC5BAA" w:rsidP="00AC5BAA">
      <w:pPr>
        <w:tabs>
          <w:tab w:val="left" w:pos="1080"/>
          <w:tab w:val="left" w:pos="1440"/>
        </w:tabs>
        <w:ind w:left="360"/>
        <w:rPr>
          <w:sz w:val="20"/>
        </w:rPr>
      </w:pPr>
    </w:p>
    <w:p w14:paraId="4CDDEB04" w14:textId="27312D3B" w:rsidR="00AC5BAA" w:rsidRPr="00074A5A" w:rsidRDefault="00BF7D75" w:rsidP="00AC5BAA">
      <w:pPr>
        <w:tabs>
          <w:tab w:val="left" w:pos="1080"/>
          <w:tab w:val="left" w:pos="1440"/>
        </w:tabs>
        <w:ind w:left="360"/>
        <w:rPr>
          <w:sz w:val="20"/>
        </w:rPr>
      </w:pPr>
      <w:r>
        <w:rPr>
          <w:sz w:val="20"/>
        </w:rPr>
        <w:t>___ DAY OF ___________, 201</w:t>
      </w:r>
      <w:r w:rsidR="00C37274">
        <w:rPr>
          <w:sz w:val="20"/>
        </w:rPr>
        <w:t>7</w:t>
      </w:r>
    </w:p>
    <w:p w14:paraId="788DDD27" w14:textId="77777777" w:rsidR="00AC5BAA" w:rsidRPr="00074A5A" w:rsidRDefault="00AC5BAA" w:rsidP="00AC5BAA">
      <w:pPr>
        <w:tabs>
          <w:tab w:val="left" w:pos="1080"/>
          <w:tab w:val="left" w:pos="1440"/>
        </w:tabs>
        <w:ind w:left="360"/>
        <w:rPr>
          <w:sz w:val="20"/>
        </w:rPr>
      </w:pPr>
    </w:p>
    <w:p w14:paraId="756A262A" w14:textId="77777777" w:rsidR="00AC5BAA" w:rsidRPr="00074A5A" w:rsidRDefault="00AC5BAA" w:rsidP="00AC5BAA">
      <w:pPr>
        <w:tabs>
          <w:tab w:val="left" w:pos="1080"/>
          <w:tab w:val="left" w:pos="1440"/>
        </w:tabs>
        <w:ind w:left="360"/>
        <w:rPr>
          <w:sz w:val="20"/>
        </w:rPr>
      </w:pPr>
      <w:r w:rsidRPr="00074A5A">
        <w:rPr>
          <w:sz w:val="20"/>
        </w:rPr>
        <w:t>_________________________</w:t>
      </w:r>
    </w:p>
    <w:p w14:paraId="044702FC" w14:textId="77777777" w:rsidR="00AC5BAA" w:rsidRPr="00074A5A" w:rsidRDefault="00AC5BAA" w:rsidP="00AC5BAA">
      <w:pPr>
        <w:tabs>
          <w:tab w:val="left" w:pos="1080"/>
          <w:tab w:val="left" w:pos="1440"/>
        </w:tabs>
        <w:ind w:left="360"/>
        <w:rPr>
          <w:sz w:val="20"/>
        </w:rPr>
      </w:pPr>
      <w:r w:rsidRPr="00074A5A">
        <w:rPr>
          <w:sz w:val="20"/>
        </w:rPr>
        <w:t xml:space="preserve">NOTARY PUBLIC </w:t>
      </w:r>
    </w:p>
    <w:p w14:paraId="334A3C6A" w14:textId="77777777" w:rsidR="00AC5BAA" w:rsidRPr="00074A5A" w:rsidRDefault="00AC5BAA" w:rsidP="00AC5BAA">
      <w:pPr>
        <w:tabs>
          <w:tab w:val="left" w:pos="1080"/>
          <w:tab w:val="left" w:pos="1440"/>
        </w:tabs>
        <w:ind w:left="360"/>
        <w:rPr>
          <w:sz w:val="20"/>
        </w:rPr>
      </w:pPr>
      <w:r w:rsidRPr="00074A5A">
        <w:rPr>
          <w:sz w:val="20"/>
        </w:rPr>
        <w:t xml:space="preserve">My Commission Expires: </w:t>
      </w:r>
    </w:p>
    <w:p w14:paraId="41FC7132" w14:textId="77777777" w:rsidR="00AC5BAA" w:rsidRDefault="00AC5BAA" w:rsidP="00AC5BAA">
      <w:pPr>
        <w:tabs>
          <w:tab w:val="left" w:pos="1080"/>
          <w:tab w:val="left" w:pos="1440"/>
        </w:tabs>
        <w:ind w:left="360"/>
        <w:rPr>
          <w:rFonts w:ascii="Book Antiqua" w:hAnsi="Book Antiqua"/>
        </w:rPr>
      </w:pPr>
    </w:p>
    <w:p w14:paraId="41CF9F42" w14:textId="77777777" w:rsidR="006C6795" w:rsidRDefault="006C6795">
      <w:pPr>
        <w:rPr>
          <w:rFonts w:ascii="Times New Roman" w:eastAsia="Times New Roman" w:hAnsi="Times New Roman" w:cs="Times New Roman"/>
          <w:b/>
          <w:bCs/>
          <w:iCs/>
          <w:sz w:val="28"/>
          <w:szCs w:val="28"/>
          <w:lang w:eastAsia="x-none"/>
        </w:rPr>
      </w:pPr>
      <w:r>
        <w:rPr>
          <w:rFonts w:ascii="Times New Roman" w:hAnsi="Times New Roman"/>
          <w:i/>
        </w:rPr>
        <w:br w:type="page"/>
      </w:r>
    </w:p>
    <w:p w14:paraId="722E7F89" w14:textId="2A8B6C89" w:rsidR="00AC5BAA" w:rsidRDefault="00AC5BAA" w:rsidP="00AC5BAA">
      <w:pPr>
        <w:pStyle w:val="Heading2"/>
        <w:spacing w:before="0" w:after="0"/>
        <w:jc w:val="center"/>
        <w:rPr>
          <w:rFonts w:ascii="Times New Roman" w:hAnsi="Times New Roman"/>
          <w:i w:val="0"/>
          <w:lang w:val="en-US"/>
        </w:rPr>
      </w:pPr>
      <w:bookmarkStart w:id="0" w:name="_GoBack"/>
      <w:bookmarkEnd w:id="0"/>
      <w:r>
        <w:rPr>
          <w:rFonts w:ascii="Times New Roman" w:hAnsi="Times New Roman"/>
          <w:i w:val="0"/>
          <w:lang w:val="en-US"/>
        </w:rPr>
        <w:lastRenderedPageBreak/>
        <w:t>Appendix D</w:t>
      </w:r>
    </w:p>
    <w:p w14:paraId="7CDF9EAE" w14:textId="77777777" w:rsidR="00AC5BAA" w:rsidRPr="00074A5A" w:rsidRDefault="00AC5BAA" w:rsidP="00AC5BAA">
      <w:pPr>
        <w:rPr>
          <w:lang w:eastAsia="x-none"/>
        </w:rPr>
      </w:pPr>
    </w:p>
    <w:p w14:paraId="29D7796A" w14:textId="77777777" w:rsidR="00AC5BAA" w:rsidRPr="001261E8" w:rsidRDefault="00AC5BAA" w:rsidP="00AC5BAA">
      <w:pPr>
        <w:pStyle w:val="Heading2"/>
        <w:spacing w:before="0" w:after="0"/>
        <w:rPr>
          <w:rFonts w:ascii="Times New Roman" w:hAnsi="Times New Roman"/>
          <w:i w:val="0"/>
          <w:lang w:val="en-US"/>
        </w:rPr>
      </w:pPr>
      <w:r w:rsidRPr="00E55870">
        <w:rPr>
          <w:rFonts w:ascii="Times New Roman" w:hAnsi="Times New Roman"/>
          <w:i w:val="0"/>
        </w:rPr>
        <w:t xml:space="preserve">Agreement for Reversion of Unencumbered Funds and All Equipment and Property for State Charter Schools </w:t>
      </w:r>
      <w:r>
        <w:rPr>
          <w:rFonts w:ascii="Times New Roman" w:hAnsi="Times New Roman"/>
          <w:i w:val="0"/>
          <w:lang w:val="en-US"/>
        </w:rPr>
        <w:t xml:space="preserve">or </w:t>
      </w:r>
      <w:r w:rsidRPr="00E55870">
        <w:rPr>
          <w:rFonts w:ascii="Times New Roman" w:hAnsi="Times New Roman"/>
          <w:i w:val="0"/>
        </w:rPr>
        <w:t>Locally Approved Charter Schools</w:t>
      </w:r>
    </w:p>
    <w:p w14:paraId="4A59A941" w14:textId="77777777" w:rsidR="00AC5BAA" w:rsidRDefault="00AC5BAA" w:rsidP="00AC5BAA">
      <w:pPr>
        <w:tabs>
          <w:tab w:val="left" w:pos="1080"/>
          <w:tab w:val="left" w:pos="1440"/>
        </w:tabs>
        <w:ind w:left="360"/>
        <w:rPr>
          <w:rFonts w:ascii="Book Antiqua" w:hAnsi="Book Antiqua"/>
          <w:b/>
          <w:sz w:val="28"/>
          <w:szCs w:val="28"/>
        </w:rPr>
      </w:pPr>
      <w:r>
        <w:rPr>
          <w:rFonts w:ascii="Book Antiqua" w:hAnsi="Book Antiqua"/>
          <w:b/>
          <w:sz w:val="28"/>
          <w:szCs w:val="28"/>
        </w:rPr>
        <w:tab/>
      </w:r>
      <w:r>
        <w:rPr>
          <w:rFonts w:ascii="Book Antiqua" w:hAnsi="Book Antiqua"/>
          <w:b/>
          <w:sz w:val="28"/>
          <w:szCs w:val="28"/>
        </w:rPr>
        <w:tab/>
      </w:r>
    </w:p>
    <w:p w14:paraId="6CBF02F8" w14:textId="45F773AC" w:rsidR="00AC5BAA" w:rsidRDefault="00AC5BAA" w:rsidP="00AC5BAA">
      <w:pPr>
        <w:tabs>
          <w:tab w:val="left" w:pos="1080"/>
          <w:tab w:val="left" w:pos="1440"/>
        </w:tabs>
        <w:ind w:left="360" w:right="360"/>
        <w:rPr>
          <w:rFonts w:ascii="Book Antiqua" w:hAnsi="Book Antiqua"/>
          <w:szCs w:val="24"/>
        </w:rPr>
      </w:pPr>
      <w:r>
        <w:rPr>
          <w:rFonts w:ascii="Book Antiqua" w:hAnsi="Book Antiqua"/>
          <w:szCs w:val="24"/>
        </w:rPr>
        <w:t xml:space="preserve">Please note that a </w:t>
      </w:r>
      <w:r w:rsidR="00145669">
        <w:rPr>
          <w:rFonts w:ascii="Book Antiqua" w:hAnsi="Book Antiqua"/>
          <w:szCs w:val="24"/>
        </w:rPr>
        <w:t>different</w:t>
      </w:r>
      <w:r>
        <w:rPr>
          <w:rFonts w:ascii="Book Antiqua" w:hAnsi="Book Antiqua"/>
          <w:szCs w:val="24"/>
        </w:rPr>
        <w:t xml:space="preserve"> agreement</w:t>
      </w:r>
      <w:r w:rsidR="00145669">
        <w:rPr>
          <w:rFonts w:ascii="Book Antiqua" w:hAnsi="Book Antiqua"/>
          <w:szCs w:val="24"/>
        </w:rPr>
        <w:t>s are required</w:t>
      </w:r>
      <w:r>
        <w:rPr>
          <w:rFonts w:ascii="Book Antiqua" w:hAnsi="Book Antiqua"/>
          <w:szCs w:val="24"/>
        </w:rPr>
        <w:t xml:space="preserve"> for locally-approved charter school</w:t>
      </w:r>
      <w:r w:rsidR="00145669">
        <w:rPr>
          <w:rFonts w:ascii="Book Antiqua" w:hAnsi="Book Antiqua"/>
          <w:szCs w:val="24"/>
        </w:rPr>
        <w:t>s and for state charter schools</w:t>
      </w:r>
      <w:r>
        <w:rPr>
          <w:rFonts w:ascii="Book Antiqua" w:hAnsi="Book Antiqua"/>
          <w:szCs w:val="24"/>
        </w:rPr>
        <w:t>.</w:t>
      </w:r>
    </w:p>
    <w:p w14:paraId="76E1D48F" w14:textId="77777777" w:rsidR="00AC5BAA" w:rsidRDefault="00AC5BAA" w:rsidP="00AC5BAA">
      <w:pPr>
        <w:tabs>
          <w:tab w:val="left" w:pos="1080"/>
          <w:tab w:val="left" w:pos="1440"/>
        </w:tabs>
        <w:ind w:left="360" w:right="360"/>
        <w:rPr>
          <w:rFonts w:ascii="Book Antiqua" w:hAnsi="Book Antiqua"/>
          <w:szCs w:val="24"/>
        </w:rPr>
      </w:pPr>
    </w:p>
    <w:p w14:paraId="50A46484" w14:textId="4216217C" w:rsidR="00AC5BAA" w:rsidRDefault="00AC5BAA" w:rsidP="00AC5BAA">
      <w:pPr>
        <w:tabs>
          <w:tab w:val="left" w:pos="1080"/>
          <w:tab w:val="left" w:pos="1440"/>
        </w:tabs>
        <w:ind w:left="360" w:right="360"/>
        <w:rPr>
          <w:rFonts w:ascii="Book Antiqua" w:hAnsi="Book Antiqua"/>
          <w:szCs w:val="24"/>
        </w:rPr>
      </w:pPr>
      <w:r>
        <w:rPr>
          <w:rFonts w:ascii="Book Antiqua" w:hAnsi="Book Antiqua"/>
          <w:szCs w:val="24"/>
        </w:rPr>
        <w:t>The</w:t>
      </w:r>
      <w:r w:rsidRPr="00AC227F">
        <w:rPr>
          <w:rFonts w:ascii="Book Antiqua" w:hAnsi="Book Antiqua"/>
          <w:szCs w:val="24"/>
        </w:rPr>
        <w:t xml:space="preserve"> </w:t>
      </w:r>
      <w:r>
        <w:rPr>
          <w:rFonts w:ascii="Book Antiqua" w:hAnsi="Book Antiqua"/>
          <w:szCs w:val="24"/>
        </w:rPr>
        <w:t xml:space="preserve">appropriate agreement on the </w:t>
      </w:r>
      <w:r w:rsidRPr="00AC227F">
        <w:rPr>
          <w:rFonts w:ascii="Book Antiqua" w:hAnsi="Book Antiqua"/>
          <w:szCs w:val="24"/>
        </w:rPr>
        <w:t xml:space="preserve">following </w:t>
      </w:r>
      <w:r>
        <w:rPr>
          <w:rFonts w:ascii="Book Antiqua" w:hAnsi="Book Antiqua"/>
          <w:szCs w:val="24"/>
        </w:rPr>
        <w:t>pages</w:t>
      </w:r>
      <w:r w:rsidRPr="00AC227F">
        <w:rPr>
          <w:rFonts w:ascii="Book Antiqua" w:hAnsi="Book Antiqua"/>
          <w:szCs w:val="24"/>
        </w:rPr>
        <w:t xml:space="preserve"> must be signed by </w:t>
      </w:r>
      <w:r w:rsidR="00145669">
        <w:rPr>
          <w:rFonts w:ascii="Book Antiqua" w:hAnsi="Book Antiqua"/>
          <w:szCs w:val="24"/>
        </w:rPr>
        <w:t xml:space="preserve">the </w:t>
      </w:r>
      <w:r w:rsidRPr="00AC227F">
        <w:rPr>
          <w:rFonts w:ascii="Book Antiqua" w:hAnsi="Book Antiqua"/>
          <w:szCs w:val="24"/>
        </w:rPr>
        <w:t>parties</w:t>
      </w:r>
      <w:r w:rsidR="00145669">
        <w:rPr>
          <w:rFonts w:ascii="Book Antiqua" w:hAnsi="Book Antiqua"/>
          <w:szCs w:val="24"/>
        </w:rPr>
        <w:t xml:space="preserve"> indicated at the bottom of the agreement</w:t>
      </w:r>
      <w:r w:rsidRPr="00AC227F">
        <w:rPr>
          <w:rFonts w:ascii="Book Antiqua" w:hAnsi="Book Antiqua"/>
          <w:szCs w:val="24"/>
        </w:rPr>
        <w:t xml:space="preserve">.  </w:t>
      </w:r>
    </w:p>
    <w:p w14:paraId="4DB0EB74" w14:textId="77777777" w:rsidR="00AC5BAA" w:rsidRDefault="00AC5BAA" w:rsidP="00AC5BAA">
      <w:pPr>
        <w:tabs>
          <w:tab w:val="left" w:pos="1080"/>
          <w:tab w:val="left" w:pos="1440"/>
        </w:tabs>
        <w:ind w:left="360" w:right="360"/>
        <w:rPr>
          <w:rFonts w:ascii="Book Antiqua" w:hAnsi="Book Antiqua"/>
          <w:szCs w:val="24"/>
        </w:rPr>
      </w:pPr>
    </w:p>
    <w:p w14:paraId="6DD66495" w14:textId="6C87D9FD" w:rsidR="00AC5BAA" w:rsidRDefault="00AC5BAA" w:rsidP="00AC5BAA">
      <w:pPr>
        <w:tabs>
          <w:tab w:val="left" w:pos="1080"/>
          <w:tab w:val="left" w:pos="1440"/>
        </w:tabs>
        <w:ind w:left="360" w:right="360"/>
        <w:rPr>
          <w:rFonts w:ascii="Book Antiqua" w:hAnsi="Book Antiqua"/>
          <w:szCs w:val="24"/>
        </w:rPr>
      </w:pPr>
      <w:r w:rsidRPr="00AC227F">
        <w:rPr>
          <w:rFonts w:ascii="Book Antiqua" w:hAnsi="Book Antiqua"/>
          <w:szCs w:val="24"/>
        </w:rPr>
        <w:t>For locally-approved</w:t>
      </w:r>
      <w:r>
        <w:rPr>
          <w:rFonts w:ascii="Book Antiqua" w:hAnsi="Book Antiqua"/>
          <w:szCs w:val="24"/>
        </w:rPr>
        <w:t xml:space="preserve"> charter schools, the agreement </w:t>
      </w:r>
      <w:r w:rsidR="00145669">
        <w:rPr>
          <w:rFonts w:ascii="Book Antiqua" w:hAnsi="Book Antiqua"/>
          <w:szCs w:val="24"/>
        </w:rPr>
        <w:t>must</w:t>
      </w:r>
      <w:r w:rsidRPr="00AC227F">
        <w:rPr>
          <w:rFonts w:ascii="Book Antiqua" w:hAnsi="Book Antiqua"/>
          <w:szCs w:val="24"/>
        </w:rPr>
        <w:t xml:space="preserve"> be signed by the charter school governing board chair and the chair of the local board of education</w:t>
      </w:r>
      <w:r w:rsidR="00145669">
        <w:rPr>
          <w:rFonts w:ascii="Book Antiqua" w:hAnsi="Book Antiqua"/>
          <w:szCs w:val="24"/>
        </w:rPr>
        <w:t xml:space="preserve"> or the Superintendent</w:t>
      </w:r>
      <w:r w:rsidRPr="00AC227F">
        <w:rPr>
          <w:rFonts w:ascii="Book Antiqua" w:hAnsi="Book Antiqua"/>
          <w:szCs w:val="24"/>
        </w:rPr>
        <w:t xml:space="preserve">.  </w:t>
      </w:r>
    </w:p>
    <w:p w14:paraId="106C28A9" w14:textId="77777777" w:rsidR="00145669" w:rsidRDefault="00145669" w:rsidP="00145669">
      <w:pPr>
        <w:tabs>
          <w:tab w:val="left" w:pos="1080"/>
          <w:tab w:val="left" w:pos="1440"/>
        </w:tabs>
        <w:ind w:left="360" w:right="360"/>
        <w:rPr>
          <w:rFonts w:ascii="Book Antiqua" w:hAnsi="Book Antiqua"/>
          <w:szCs w:val="24"/>
        </w:rPr>
      </w:pPr>
    </w:p>
    <w:p w14:paraId="0E9BF755" w14:textId="7BBCB914" w:rsidR="00145669" w:rsidRDefault="00145669" w:rsidP="00145669">
      <w:pPr>
        <w:tabs>
          <w:tab w:val="left" w:pos="1080"/>
          <w:tab w:val="left" w:pos="1440"/>
        </w:tabs>
        <w:ind w:left="360" w:right="360"/>
        <w:rPr>
          <w:rFonts w:ascii="Book Antiqua" w:hAnsi="Book Antiqua"/>
          <w:szCs w:val="24"/>
        </w:rPr>
      </w:pPr>
      <w:r w:rsidRPr="00037C9E">
        <w:rPr>
          <w:rFonts w:ascii="Book Antiqua" w:hAnsi="Book Antiqua"/>
          <w:szCs w:val="24"/>
        </w:rPr>
        <w:t xml:space="preserve">For </w:t>
      </w:r>
      <w:r>
        <w:rPr>
          <w:rFonts w:ascii="Book Antiqua" w:hAnsi="Book Antiqua"/>
          <w:szCs w:val="24"/>
        </w:rPr>
        <w:t xml:space="preserve">state </w:t>
      </w:r>
      <w:r w:rsidRPr="00037C9E">
        <w:rPr>
          <w:rFonts w:ascii="Book Antiqua" w:hAnsi="Book Antiqua"/>
          <w:szCs w:val="24"/>
        </w:rPr>
        <w:t xml:space="preserve">charter schools, the agreement </w:t>
      </w:r>
      <w:r>
        <w:rPr>
          <w:rFonts w:ascii="Book Antiqua" w:hAnsi="Book Antiqua"/>
          <w:szCs w:val="24"/>
        </w:rPr>
        <w:t xml:space="preserve">must </w:t>
      </w:r>
      <w:r w:rsidRPr="00037C9E">
        <w:rPr>
          <w:rFonts w:ascii="Book Antiqua" w:hAnsi="Book Antiqua"/>
          <w:szCs w:val="24"/>
        </w:rPr>
        <w:t>be signed by the charter school governing board</w:t>
      </w:r>
      <w:r>
        <w:rPr>
          <w:rFonts w:ascii="Book Antiqua" w:hAnsi="Book Antiqua"/>
          <w:szCs w:val="24"/>
        </w:rPr>
        <w:t xml:space="preserve"> chair</w:t>
      </w:r>
      <w:r w:rsidRPr="00037C9E">
        <w:rPr>
          <w:rFonts w:ascii="Book Antiqua" w:hAnsi="Book Antiqua"/>
          <w:szCs w:val="24"/>
        </w:rPr>
        <w:t xml:space="preserve">.  </w:t>
      </w:r>
    </w:p>
    <w:p w14:paraId="54DD8D82" w14:textId="77777777" w:rsidR="00AC5BAA" w:rsidRDefault="00AC5BAA" w:rsidP="00AC5BAA">
      <w:pPr>
        <w:tabs>
          <w:tab w:val="left" w:pos="1080"/>
          <w:tab w:val="left" w:pos="1440"/>
        </w:tabs>
        <w:ind w:left="360" w:right="360"/>
        <w:rPr>
          <w:rFonts w:ascii="Book Antiqua" w:hAnsi="Book Antiqua"/>
          <w:szCs w:val="24"/>
        </w:rPr>
      </w:pPr>
    </w:p>
    <w:p w14:paraId="4689FDCD" w14:textId="77777777" w:rsidR="000E4D0C" w:rsidRDefault="00AC5BAA" w:rsidP="00AC5BAA">
      <w:pPr>
        <w:tabs>
          <w:tab w:val="left" w:pos="1080"/>
          <w:tab w:val="left" w:pos="1440"/>
        </w:tabs>
        <w:ind w:left="360" w:right="360"/>
        <w:rPr>
          <w:rFonts w:ascii="Book Antiqua" w:hAnsi="Book Antiqua"/>
          <w:szCs w:val="24"/>
        </w:rPr>
      </w:pPr>
      <w:r w:rsidRPr="00167972">
        <w:rPr>
          <w:rFonts w:ascii="Book Antiqua" w:hAnsi="Book Antiqua"/>
          <w:b/>
          <w:szCs w:val="24"/>
        </w:rPr>
        <w:t>Th</w:t>
      </w:r>
      <w:r w:rsidR="000E4D0C">
        <w:rPr>
          <w:rFonts w:ascii="Book Antiqua" w:hAnsi="Book Antiqua"/>
          <w:b/>
          <w:szCs w:val="24"/>
        </w:rPr>
        <w:t xml:space="preserve">e appropriate </w:t>
      </w:r>
      <w:r w:rsidRPr="00167972">
        <w:rPr>
          <w:rFonts w:ascii="Book Antiqua" w:hAnsi="Book Antiqua"/>
          <w:b/>
          <w:szCs w:val="24"/>
        </w:rPr>
        <w:t>agreement must be fully signed and submitted with this application in order for your application to be considered for funding.</w:t>
      </w:r>
      <w:r>
        <w:rPr>
          <w:rFonts w:ascii="Book Antiqua" w:hAnsi="Book Antiqua"/>
          <w:szCs w:val="24"/>
        </w:rPr>
        <w:t xml:space="preserve">  </w:t>
      </w:r>
    </w:p>
    <w:p w14:paraId="771E1934" w14:textId="77777777" w:rsidR="000E4D0C" w:rsidRDefault="000E4D0C" w:rsidP="00AC5BAA">
      <w:pPr>
        <w:tabs>
          <w:tab w:val="left" w:pos="1080"/>
          <w:tab w:val="left" w:pos="1440"/>
        </w:tabs>
        <w:ind w:left="360" w:right="360"/>
        <w:rPr>
          <w:rFonts w:ascii="Book Antiqua" w:hAnsi="Book Antiqua"/>
          <w:szCs w:val="24"/>
        </w:rPr>
      </w:pPr>
    </w:p>
    <w:p w14:paraId="528A84EC" w14:textId="27F153C0" w:rsidR="00AC5BAA" w:rsidRPr="00167972" w:rsidRDefault="00AC5BAA" w:rsidP="00AC5BAA">
      <w:pPr>
        <w:tabs>
          <w:tab w:val="left" w:pos="1080"/>
          <w:tab w:val="left" w:pos="1440"/>
        </w:tabs>
        <w:ind w:left="360" w:right="360"/>
        <w:rPr>
          <w:rFonts w:ascii="Book Antiqua" w:hAnsi="Book Antiqua"/>
          <w:i/>
          <w:szCs w:val="24"/>
        </w:rPr>
      </w:pPr>
      <w:r>
        <w:rPr>
          <w:rFonts w:ascii="Book Antiqua" w:hAnsi="Book Antiqua"/>
          <w:i/>
          <w:szCs w:val="24"/>
        </w:rPr>
        <w:t xml:space="preserve">Note:  </w:t>
      </w:r>
      <w:r w:rsidRPr="00167972">
        <w:rPr>
          <w:rFonts w:ascii="Book Antiqua" w:hAnsi="Book Antiqua"/>
          <w:i/>
          <w:szCs w:val="24"/>
        </w:rPr>
        <w:t xml:space="preserve">The </w:t>
      </w:r>
      <w:r w:rsidR="000E4D0C">
        <w:rPr>
          <w:rFonts w:ascii="Book Antiqua" w:hAnsi="Book Antiqua"/>
          <w:i/>
          <w:szCs w:val="24"/>
        </w:rPr>
        <w:t>State Bo</w:t>
      </w:r>
      <w:r w:rsidRPr="00167972">
        <w:rPr>
          <w:rFonts w:ascii="Book Antiqua" w:hAnsi="Book Antiqua"/>
          <w:i/>
          <w:szCs w:val="24"/>
        </w:rPr>
        <w:t xml:space="preserve">ard </w:t>
      </w:r>
      <w:r w:rsidR="000E4D0C">
        <w:rPr>
          <w:rFonts w:ascii="Book Antiqua" w:hAnsi="Book Antiqua"/>
          <w:i/>
          <w:szCs w:val="24"/>
        </w:rPr>
        <w:t xml:space="preserve">of Education (SBOE) </w:t>
      </w:r>
      <w:r w:rsidRPr="00167972">
        <w:rPr>
          <w:rFonts w:ascii="Book Antiqua" w:hAnsi="Book Antiqua"/>
          <w:i/>
          <w:szCs w:val="24"/>
        </w:rPr>
        <w:t xml:space="preserve">meeting date and the grant award amount will be completed by </w:t>
      </w:r>
      <w:r w:rsidR="002616E9">
        <w:rPr>
          <w:rFonts w:ascii="Book Antiqua" w:hAnsi="Book Antiqua"/>
          <w:i/>
          <w:szCs w:val="24"/>
        </w:rPr>
        <w:t xml:space="preserve">Georgia Department of Education </w:t>
      </w:r>
      <w:r w:rsidRPr="00167972">
        <w:rPr>
          <w:rFonts w:ascii="Book Antiqua" w:hAnsi="Book Antiqua"/>
          <w:i/>
          <w:szCs w:val="24"/>
        </w:rPr>
        <w:t xml:space="preserve">staff upon award approval by the SBOE. </w:t>
      </w:r>
      <w:r>
        <w:rPr>
          <w:rFonts w:ascii="Book Antiqua" w:hAnsi="Book Antiqua"/>
          <w:i/>
          <w:szCs w:val="24"/>
        </w:rPr>
        <w:t xml:space="preserve">A copy of the </w:t>
      </w:r>
      <w:r w:rsidRPr="00167972">
        <w:rPr>
          <w:rFonts w:ascii="Book Antiqua" w:hAnsi="Book Antiqua"/>
          <w:i/>
          <w:szCs w:val="24"/>
        </w:rPr>
        <w:t>completed agreement will be returned with the award letter.</w:t>
      </w:r>
    </w:p>
    <w:p w14:paraId="271A43A1" w14:textId="77777777" w:rsidR="00AC5BAA" w:rsidRPr="00661F26" w:rsidRDefault="00AC5BAA" w:rsidP="00AC5BAA">
      <w:pPr>
        <w:tabs>
          <w:tab w:val="left" w:pos="1080"/>
          <w:tab w:val="left" w:pos="1440"/>
        </w:tabs>
        <w:ind w:left="360"/>
        <w:rPr>
          <w:rFonts w:ascii="Book Antiqua" w:hAnsi="Book Antiqua"/>
        </w:rPr>
      </w:pPr>
    </w:p>
    <w:p w14:paraId="35A12E90" w14:textId="0FC0F235" w:rsidR="00AC5BAA" w:rsidRDefault="00AC5BAA" w:rsidP="00AC5BAA">
      <w:pPr>
        <w:tabs>
          <w:tab w:val="left" w:pos="1080"/>
          <w:tab w:val="left" w:pos="1440"/>
        </w:tabs>
        <w:rPr>
          <w:rFonts w:ascii="Book Antiqua" w:hAnsi="Book Antiqua"/>
        </w:rPr>
      </w:pPr>
      <w:r w:rsidRPr="00C80355">
        <w:rPr>
          <w:rFonts w:ascii="Book Antiqua" w:hAnsi="Book Antiqua"/>
          <w:noProof/>
        </w:rPr>
        <w:lastRenderedPageBreak/>
        <w:drawing>
          <wp:inline distT="0" distB="0" distL="0" distR="0" wp14:anchorId="53F981F2" wp14:editId="39C32DCD">
            <wp:extent cx="6848475" cy="8810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8810625"/>
                    </a:xfrm>
                    <a:prstGeom prst="rect">
                      <a:avLst/>
                    </a:prstGeom>
                    <a:noFill/>
                    <a:ln>
                      <a:noFill/>
                    </a:ln>
                  </pic:spPr>
                </pic:pic>
              </a:graphicData>
            </a:graphic>
          </wp:inline>
        </w:drawing>
      </w:r>
    </w:p>
    <w:p w14:paraId="03841133" w14:textId="112A3968" w:rsidR="00AC5BAA" w:rsidRDefault="00AC5BAA" w:rsidP="00AC5BAA">
      <w:r w:rsidRPr="00C80355">
        <w:rPr>
          <w:noProof/>
        </w:rPr>
        <w:lastRenderedPageBreak/>
        <w:drawing>
          <wp:inline distT="0" distB="0" distL="0" distR="0" wp14:anchorId="25FB0731" wp14:editId="42FD797B">
            <wp:extent cx="6648450" cy="914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9144000"/>
                    </a:xfrm>
                    <a:prstGeom prst="rect">
                      <a:avLst/>
                    </a:prstGeom>
                    <a:noFill/>
                    <a:ln>
                      <a:noFill/>
                    </a:ln>
                  </pic:spPr>
                </pic:pic>
              </a:graphicData>
            </a:graphic>
          </wp:inline>
        </w:drawing>
      </w:r>
      <w:r>
        <w:br w:type="page"/>
      </w:r>
      <w:r w:rsidRPr="00C80355">
        <w:rPr>
          <w:noProof/>
        </w:rPr>
        <w:lastRenderedPageBreak/>
        <w:drawing>
          <wp:inline distT="0" distB="0" distL="0" distR="0" wp14:anchorId="2A4FBA52" wp14:editId="791F89F2">
            <wp:extent cx="6715125" cy="787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6715125" cy="7877175"/>
                    </a:xfrm>
                    <a:prstGeom prst="rect">
                      <a:avLst/>
                    </a:prstGeom>
                    <a:noFill/>
                    <a:ln>
                      <a:noFill/>
                    </a:ln>
                    <a:extLst>
                      <a:ext uri="{53640926-AAD7-44D8-BBD7-CCE9431645EC}">
                        <a14:shadowObscured xmlns:a14="http://schemas.microsoft.com/office/drawing/2010/main"/>
                      </a:ext>
                    </a:extLst>
                  </pic:spPr>
                </pic:pic>
              </a:graphicData>
            </a:graphic>
          </wp:inline>
        </w:drawing>
      </w:r>
    </w:p>
    <w:p w14:paraId="7C947E8E" w14:textId="17371F7F" w:rsidR="00AC5BAA" w:rsidRDefault="00AC5BAA" w:rsidP="00AC5BAA">
      <w:r>
        <w:br w:type="page"/>
      </w:r>
      <w:r w:rsidRPr="006338CE">
        <w:rPr>
          <w:noProof/>
        </w:rPr>
        <w:lastRenderedPageBreak/>
        <w:drawing>
          <wp:inline distT="0" distB="0" distL="0" distR="0" wp14:anchorId="4FAB9542" wp14:editId="60722D0C">
            <wp:extent cx="6257925" cy="827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8277225"/>
                    </a:xfrm>
                    <a:prstGeom prst="rect">
                      <a:avLst/>
                    </a:prstGeom>
                    <a:noFill/>
                    <a:ln>
                      <a:noFill/>
                    </a:ln>
                  </pic:spPr>
                </pic:pic>
              </a:graphicData>
            </a:graphic>
          </wp:inline>
        </w:drawing>
      </w:r>
    </w:p>
    <w:p w14:paraId="67C81428" w14:textId="446694D5" w:rsidR="00AC5BAA" w:rsidRDefault="00AC5BAA" w:rsidP="00AC5BAA">
      <w:r>
        <w:br w:type="page"/>
      </w:r>
      <w:r w:rsidRPr="006338CE">
        <w:rPr>
          <w:noProof/>
        </w:rPr>
        <w:lastRenderedPageBreak/>
        <w:drawing>
          <wp:inline distT="0" distB="0" distL="0" distR="0" wp14:anchorId="0489EB08" wp14:editId="78BEA255">
            <wp:extent cx="6124575" cy="891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8915400"/>
                    </a:xfrm>
                    <a:prstGeom prst="rect">
                      <a:avLst/>
                    </a:prstGeom>
                    <a:noFill/>
                    <a:ln>
                      <a:noFill/>
                    </a:ln>
                  </pic:spPr>
                </pic:pic>
              </a:graphicData>
            </a:graphic>
          </wp:inline>
        </w:drawing>
      </w:r>
      <w:r>
        <w:br w:type="page"/>
      </w:r>
      <w:r w:rsidRPr="006338CE">
        <w:rPr>
          <w:noProof/>
        </w:rPr>
        <w:lastRenderedPageBreak/>
        <w:drawing>
          <wp:inline distT="0" distB="0" distL="0" distR="0" wp14:anchorId="3A0A5485" wp14:editId="4D9176D1">
            <wp:extent cx="6772275" cy="554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72275" cy="5543550"/>
                    </a:xfrm>
                    <a:prstGeom prst="rect">
                      <a:avLst/>
                    </a:prstGeom>
                    <a:noFill/>
                    <a:ln>
                      <a:noFill/>
                    </a:ln>
                  </pic:spPr>
                </pic:pic>
              </a:graphicData>
            </a:graphic>
          </wp:inline>
        </w:drawing>
      </w:r>
    </w:p>
    <w:p w14:paraId="01BA2511" w14:textId="77777777" w:rsidR="00AC5BAA" w:rsidRPr="00AB7E57" w:rsidRDefault="00AC5BAA" w:rsidP="00AC5BAA">
      <w:pPr>
        <w:pStyle w:val="Heading2"/>
        <w:ind w:left="720" w:hanging="450"/>
        <w:jc w:val="both"/>
        <w:rPr>
          <w:lang w:val="en-US"/>
        </w:rPr>
      </w:pPr>
    </w:p>
    <w:p w14:paraId="66005C1A" w14:textId="77777777" w:rsidR="005100E8" w:rsidRDefault="005100E8"/>
    <w:sectPr w:rsidR="005100E8" w:rsidSect="005100E8">
      <w:headerReference w:type="default" r:id="rId17"/>
      <w:footerReference w:type="default" r:id="rId18"/>
      <w:footerReference w:type="first" r:id="rId19"/>
      <w:pgSz w:w="12240" w:h="15840"/>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9809F" w14:textId="77777777" w:rsidR="00DF3ED6" w:rsidRDefault="00DF3ED6" w:rsidP="005100E8">
      <w:r>
        <w:separator/>
      </w:r>
    </w:p>
  </w:endnote>
  <w:endnote w:type="continuationSeparator" w:id="0">
    <w:p w14:paraId="5727C47F" w14:textId="77777777" w:rsidR="00DF3ED6" w:rsidRDefault="00DF3ED6"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450359"/>
      <w:docPartObj>
        <w:docPartGallery w:val="Page Numbers (Bottom of Page)"/>
        <w:docPartUnique/>
      </w:docPartObj>
    </w:sdtPr>
    <w:sdtEndPr>
      <w:rPr>
        <w:noProof/>
      </w:rPr>
    </w:sdtEndPr>
    <w:sdtContent>
      <w:p w14:paraId="73E3D570" w14:textId="73846B90" w:rsidR="00F04541" w:rsidRDefault="00F04541">
        <w:pPr>
          <w:pStyle w:val="Footer"/>
          <w:jc w:val="center"/>
        </w:pPr>
        <w:r>
          <w:fldChar w:fldCharType="begin"/>
        </w:r>
        <w:r>
          <w:instrText xml:space="preserve"> PAGE   \* MERGEFORMAT </w:instrText>
        </w:r>
        <w:r>
          <w:fldChar w:fldCharType="separate"/>
        </w:r>
        <w:r w:rsidR="006C6795">
          <w:rPr>
            <w:noProof/>
          </w:rPr>
          <w:t>8</w:t>
        </w:r>
        <w:r>
          <w:rPr>
            <w:noProof/>
          </w:rPr>
          <w:fldChar w:fldCharType="end"/>
        </w:r>
      </w:p>
    </w:sdtContent>
  </w:sdt>
  <w:p w14:paraId="7D68F71C" w14:textId="77777777" w:rsidR="00F04541" w:rsidRDefault="00F04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766B" w14:textId="77777777" w:rsidR="007E620F" w:rsidRPr="00AA79F4" w:rsidRDefault="007E620F" w:rsidP="007E620F">
    <w:pPr>
      <w:pStyle w:val="Footer"/>
      <w:pBdr>
        <w:top w:val="single" w:sz="6" w:space="3" w:color="auto"/>
      </w:pBdr>
      <w:jc w:val="center"/>
      <w:rPr>
        <w:rFonts w:ascii="Times New Roman" w:hAnsi="Times New Roman"/>
        <w:sz w:val="19"/>
        <w:szCs w:val="19"/>
      </w:rPr>
    </w:pPr>
    <w:r w:rsidRPr="00AA79F4">
      <w:rPr>
        <w:rFonts w:ascii="Times New Roman" w:hAnsi="Times New Roman"/>
        <w:sz w:val="19"/>
        <w:szCs w:val="19"/>
      </w:rPr>
      <w:t xml:space="preserve">2053 Twin Towers East • 205 Jesse Hill Jr. Drive • Atlanta, Georgia 30334 • </w:t>
    </w:r>
    <w:r w:rsidRPr="00AA79F4">
      <w:rPr>
        <w:rFonts w:ascii="Times New Roman" w:hAnsi="Times New Roman"/>
        <w:color w:val="000000"/>
        <w:sz w:val="19"/>
        <w:szCs w:val="19"/>
      </w:rPr>
      <w:t xml:space="preserve">(404) 657-0515 • Fax (404) 463-2393 • </w:t>
    </w:r>
    <w:r w:rsidRPr="00AA79F4">
      <w:rPr>
        <w:rFonts w:ascii="Times New Roman" w:hAnsi="Times New Roman"/>
        <w:sz w:val="19"/>
        <w:szCs w:val="19"/>
      </w:rPr>
      <w:t>www.gadoe.org</w:t>
    </w:r>
  </w:p>
  <w:p w14:paraId="50ACF702" w14:textId="77777777" w:rsidR="005100E8" w:rsidRPr="005100E8" w:rsidRDefault="005100E8" w:rsidP="005100E8">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FD75E" w14:textId="77777777" w:rsidR="00DF3ED6" w:rsidRDefault="00DF3ED6" w:rsidP="005100E8">
      <w:r>
        <w:separator/>
      </w:r>
    </w:p>
  </w:footnote>
  <w:footnote w:type="continuationSeparator" w:id="0">
    <w:p w14:paraId="1F6699B4" w14:textId="77777777" w:rsidR="00DF3ED6" w:rsidRDefault="00DF3ED6" w:rsidP="0051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DEB0" w14:textId="5C3F5F9E" w:rsidR="00F04541" w:rsidRDefault="00F04541">
    <w:pPr>
      <w:pStyle w:val="Header"/>
      <w:jc w:val="center"/>
    </w:pPr>
  </w:p>
  <w:p w14:paraId="13F6340C" w14:textId="77777777" w:rsidR="00F04541" w:rsidRDefault="00F04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40BE"/>
    <w:multiLevelType w:val="hybridMultilevel"/>
    <w:tmpl w:val="02E466DA"/>
    <w:lvl w:ilvl="0" w:tplc="2042F698">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CE1C9E"/>
    <w:multiLevelType w:val="hybridMultilevel"/>
    <w:tmpl w:val="B744575A"/>
    <w:lvl w:ilvl="0" w:tplc="6BF070B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37B73339"/>
    <w:multiLevelType w:val="hybridMultilevel"/>
    <w:tmpl w:val="7E7AADE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39511E88"/>
    <w:multiLevelType w:val="hybridMultilevel"/>
    <w:tmpl w:val="E3AE5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69044E"/>
    <w:multiLevelType w:val="hybridMultilevel"/>
    <w:tmpl w:val="B204D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B5701"/>
    <w:multiLevelType w:val="hybridMultilevel"/>
    <w:tmpl w:val="A992F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997DAB"/>
    <w:multiLevelType w:val="hybridMultilevel"/>
    <w:tmpl w:val="D31C7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E7233C"/>
    <w:multiLevelType w:val="hybridMultilevel"/>
    <w:tmpl w:val="335A6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2C5B94"/>
    <w:multiLevelType w:val="hybridMultilevel"/>
    <w:tmpl w:val="1BACFAA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15:restartNumberingAfterBreak="0">
    <w:nsid w:val="67575044"/>
    <w:multiLevelType w:val="hybridMultilevel"/>
    <w:tmpl w:val="335A6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7C527D"/>
    <w:multiLevelType w:val="hybridMultilevel"/>
    <w:tmpl w:val="9D16E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2"/>
  </w:num>
  <w:num w:numId="6">
    <w:abstractNumId w:val="6"/>
  </w:num>
  <w:num w:numId="7">
    <w:abstractNumId w:val="5"/>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31"/>
    <w:rsid w:val="000226E4"/>
    <w:rsid w:val="0003467C"/>
    <w:rsid w:val="000371A0"/>
    <w:rsid w:val="00040501"/>
    <w:rsid w:val="000424A6"/>
    <w:rsid w:val="0009033A"/>
    <w:rsid w:val="000D6654"/>
    <w:rsid w:val="000E4D0C"/>
    <w:rsid w:val="000F6D86"/>
    <w:rsid w:val="00145290"/>
    <w:rsid w:val="00145669"/>
    <w:rsid w:val="00156A55"/>
    <w:rsid w:val="00176F98"/>
    <w:rsid w:val="001E15CD"/>
    <w:rsid w:val="002616E9"/>
    <w:rsid w:val="00267C12"/>
    <w:rsid w:val="002D289F"/>
    <w:rsid w:val="003620AD"/>
    <w:rsid w:val="003857FB"/>
    <w:rsid w:val="004B6C63"/>
    <w:rsid w:val="005100E8"/>
    <w:rsid w:val="00526B98"/>
    <w:rsid w:val="006320F0"/>
    <w:rsid w:val="00634C39"/>
    <w:rsid w:val="006948EB"/>
    <w:rsid w:val="006B5043"/>
    <w:rsid w:val="006C6795"/>
    <w:rsid w:val="006F07AF"/>
    <w:rsid w:val="00737900"/>
    <w:rsid w:val="00745728"/>
    <w:rsid w:val="00776446"/>
    <w:rsid w:val="007E620F"/>
    <w:rsid w:val="00804B1B"/>
    <w:rsid w:val="0086707F"/>
    <w:rsid w:val="008A74C7"/>
    <w:rsid w:val="009A7FB6"/>
    <w:rsid w:val="009F6EAB"/>
    <w:rsid w:val="00A10E7A"/>
    <w:rsid w:val="00A11629"/>
    <w:rsid w:val="00A51552"/>
    <w:rsid w:val="00AC5BAA"/>
    <w:rsid w:val="00AD5862"/>
    <w:rsid w:val="00AE3305"/>
    <w:rsid w:val="00AF5931"/>
    <w:rsid w:val="00B6372B"/>
    <w:rsid w:val="00B857A5"/>
    <w:rsid w:val="00B9544C"/>
    <w:rsid w:val="00BB64AC"/>
    <w:rsid w:val="00BF7D75"/>
    <w:rsid w:val="00C011F6"/>
    <w:rsid w:val="00C175D2"/>
    <w:rsid w:val="00C2205D"/>
    <w:rsid w:val="00C37274"/>
    <w:rsid w:val="00C57C5B"/>
    <w:rsid w:val="00C62F2C"/>
    <w:rsid w:val="00CC284C"/>
    <w:rsid w:val="00DF3ED6"/>
    <w:rsid w:val="00E55EAE"/>
    <w:rsid w:val="00F04541"/>
    <w:rsid w:val="00F41521"/>
    <w:rsid w:val="00F57762"/>
    <w:rsid w:val="00F732CF"/>
    <w:rsid w:val="00F923D1"/>
    <w:rsid w:val="00FA67E1"/>
    <w:rsid w:val="00FC7BA8"/>
    <w:rsid w:val="00FD1E65"/>
    <w:rsid w:val="00FD6A08"/>
    <w:rsid w:val="00FF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B4F4"/>
  <w15:docId w15:val="{A94DE647-756A-473D-AB0A-6ADFE0D6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AC5BAA"/>
    <w:pPr>
      <w:keepNext/>
      <w:spacing w:before="240" w:after="60"/>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AC5BAA"/>
    <w:pPr>
      <w:keepNext/>
      <w:spacing w:before="240" w:after="60"/>
      <w:outlineLvl w:val="1"/>
    </w:pPr>
    <w:rPr>
      <w:rFonts w:ascii="Arial" w:eastAsia="Times New Roman" w:hAnsi="Arial"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uiPriority w:val="99"/>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AC5BAA"/>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AC5BAA"/>
    <w:rPr>
      <w:rFonts w:ascii="Arial" w:eastAsia="Times New Roman" w:hAnsi="Arial" w:cs="Times New Roman"/>
      <w:b/>
      <w:bCs/>
      <w:i/>
      <w:iCs/>
      <w:sz w:val="28"/>
      <w:szCs w:val="28"/>
      <w:lang w:val="x-none" w:eastAsia="x-none"/>
    </w:rPr>
  </w:style>
  <w:style w:type="paragraph" w:styleId="BodyText">
    <w:name w:val="Body Text"/>
    <w:basedOn w:val="Normal"/>
    <w:link w:val="BodyTextChar"/>
    <w:rsid w:val="00AC5BAA"/>
    <w:rPr>
      <w:rFonts w:ascii="Times New Roman" w:eastAsia="Times New Roman" w:hAnsi="Times New Roman" w:cs="Times New Roman"/>
      <w:b/>
      <w:bCs/>
      <w:sz w:val="24"/>
      <w:szCs w:val="20"/>
      <w:lang w:val="x-none" w:eastAsia="x-none"/>
    </w:rPr>
  </w:style>
  <w:style w:type="character" w:customStyle="1" w:styleId="BodyTextChar">
    <w:name w:val="Body Text Char"/>
    <w:basedOn w:val="DefaultParagraphFont"/>
    <w:link w:val="BodyText"/>
    <w:rsid w:val="00AC5BAA"/>
    <w:rPr>
      <w:rFonts w:ascii="Times New Roman" w:eastAsia="Times New Roman" w:hAnsi="Times New Roman" w:cs="Times New Roman"/>
      <w:b/>
      <w:bCs/>
      <w:sz w:val="24"/>
      <w:szCs w:val="20"/>
      <w:lang w:val="x-none" w:eastAsia="x-none"/>
    </w:rPr>
  </w:style>
  <w:style w:type="character" w:styleId="Hyperlink">
    <w:name w:val="Hyperlink"/>
    <w:rsid w:val="00AC5BAA"/>
    <w:rPr>
      <w:color w:val="0000FF"/>
      <w:u w:val="single"/>
    </w:rPr>
  </w:style>
  <w:style w:type="paragraph" w:styleId="ListParagraph">
    <w:name w:val="List Paragraph"/>
    <w:basedOn w:val="Normal"/>
    <w:uiPriority w:val="34"/>
    <w:qFormat/>
    <w:rsid w:val="00AC5BAA"/>
    <w:pPr>
      <w:ind w:left="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C5BAA"/>
    <w:rPr>
      <w:sz w:val="16"/>
      <w:szCs w:val="16"/>
    </w:rPr>
  </w:style>
  <w:style w:type="paragraph" w:styleId="CommentText">
    <w:name w:val="annotation text"/>
    <w:basedOn w:val="Normal"/>
    <w:link w:val="CommentTextChar"/>
    <w:uiPriority w:val="99"/>
    <w:semiHidden/>
    <w:unhideWhenUsed/>
    <w:rsid w:val="00AC5BAA"/>
    <w:rPr>
      <w:sz w:val="20"/>
      <w:szCs w:val="20"/>
    </w:rPr>
  </w:style>
  <w:style w:type="character" w:customStyle="1" w:styleId="CommentTextChar">
    <w:name w:val="Comment Text Char"/>
    <w:basedOn w:val="DefaultParagraphFont"/>
    <w:link w:val="CommentText"/>
    <w:uiPriority w:val="99"/>
    <w:semiHidden/>
    <w:rsid w:val="00AC5BAA"/>
    <w:rPr>
      <w:sz w:val="20"/>
      <w:szCs w:val="20"/>
    </w:rPr>
  </w:style>
  <w:style w:type="paragraph" w:styleId="CommentSubject">
    <w:name w:val="annotation subject"/>
    <w:basedOn w:val="CommentText"/>
    <w:next w:val="CommentText"/>
    <w:link w:val="CommentSubjectChar"/>
    <w:uiPriority w:val="99"/>
    <w:semiHidden/>
    <w:unhideWhenUsed/>
    <w:rsid w:val="00AC5BAA"/>
    <w:rPr>
      <w:b/>
      <w:bCs/>
    </w:rPr>
  </w:style>
  <w:style w:type="character" w:customStyle="1" w:styleId="CommentSubjectChar">
    <w:name w:val="Comment Subject Char"/>
    <w:basedOn w:val="CommentTextChar"/>
    <w:link w:val="CommentSubject"/>
    <w:uiPriority w:val="99"/>
    <w:semiHidden/>
    <w:rsid w:val="00AC5BAA"/>
    <w:rPr>
      <w:b/>
      <w:bCs/>
      <w:sz w:val="20"/>
      <w:szCs w:val="20"/>
    </w:rPr>
  </w:style>
  <w:style w:type="character" w:styleId="FollowedHyperlink">
    <w:name w:val="FollowedHyperlink"/>
    <w:basedOn w:val="DefaultParagraphFont"/>
    <w:uiPriority w:val="99"/>
    <w:semiHidden/>
    <w:unhideWhenUsed/>
    <w:rsid w:val="002D2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e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5fe2cae6983e2a485f665daa4ce8e4d6">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3fe567019fd4670b1dc970df88489b9"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E44D5-74CB-4643-A6E8-F5E2E153C0ED}"/>
</file>

<file path=customXml/itemProps2.xml><?xml version="1.0" encoding="utf-8"?>
<ds:datastoreItem xmlns:ds="http://schemas.openxmlformats.org/officeDocument/2006/customXml" ds:itemID="{39A0AAF7-F423-4C7A-A4C4-BF27AB966B41}"/>
</file>

<file path=customXml/itemProps3.xml><?xml version="1.0" encoding="utf-8"?>
<ds:datastoreItem xmlns:ds="http://schemas.openxmlformats.org/officeDocument/2006/customXml" ds:itemID="{15BDCC2A-E807-4F48-A72D-A3A1AE815998}"/>
</file>

<file path=customXml/itemProps4.xml><?xml version="1.0" encoding="utf-8"?>
<ds:datastoreItem xmlns:ds="http://schemas.openxmlformats.org/officeDocument/2006/customXml" ds:itemID="{8926417F-1956-49CA-9EB0-63B6F2135BCF}"/>
</file>

<file path=docProps/app.xml><?xml version="1.0" encoding="utf-8"?>
<Properties xmlns="http://schemas.openxmlformats.org/officeDocument/2006/extended-properties" xmlns:vt="http://schemas.openxmlformats.org/officeDocument/2006/docPropsVTypes">
  <Template>GaDOE_Letterhead (1).dotx</Template>
  <TotalTime>0</TotalTime>
  <Pages>8</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GaDOE Letterhead - Richard Woods</vt:lpstr>
    </vt:vector>
  </TitlesOfParts>
  <Company>Georgia Department of Education</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GaDOE Letterhead - Richard Woods</dc:title>
  <dc:creator>GaDOE</dc:creator>
  <cp:lastModifiedBy>Louis Erste</cp:lastModifiedBy>
  <cp:revision>3</cp:revision>
  <cp:lastPrinted>2016-07-07T14:51:00Z</cp:lastPrinted>
  <dcterms:created xsi:type="dcterms:W3CDTF">2017-05-18T19:25:00Z</dcterms:created>
  <dcterms:modified xsi:type="dcterms:W3CDTF">2017-06-16T19:19:00Z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