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E59F" w14:textId="77777777" w:rsidR="001A33DF" w:rsidRPr="007A53DD" w:rsidRDefault="001A33DF" w:rsidP="001A33DF">
      <w:pPr>
        <w:pStyle w:val="Title"/>
        <w:ind w:left="-540"/>
        <w:rPr>
          <w:rFonts w:ascii="Times New Roman" w:hAnsi="Times New Roman"/>
          <w:i/>
          <w:szCs w:val="28"/>
          <w:lang w:val="lt-LT"/>
        </w:rPr>
      </w:pPr>
    </w:p>
    <w:p w14:paraId="130A6FE4" w14:textId="4246EEEC" w:rsidR="001A33DF" w:rsidRPr="007A53DD" w:rsidRDefault="009D769B" w:rsidP="009D769B">
      <w:pPr>
        <w:pStyle w:val="Subtitle"/>
        <w:rPr>
          <w:rFonts w:ascii="Times New Roman" w:hAnsi="Times New Roman"/>
          <w:szCs w:val="28"/>
          <w:lang w:val="lt-LT"/>
        </w:rPr>
      </w:pPr>
      <w:r w:rsidRPr="007A53DD">
        <w:rPr>
          <w:rFonts w:ascii="Times New Roman" w:hAnsi="Times New Roman"/>
          <w:szCs w:val="28"/>
          <w:lang w:val="lt-LT"/>
        </w:rPr>
        <w:t xml:space="preserve">Pirminis pranešimas apie tinkamumą gauti anglų kalbos paslaugas kitakalbiams (ESOL) </w:t>
      </w:r>
    </w:p>
    <w:p w14:paraId="127348E9" w14:textId="77777777" w:rsidR="001A33DF" w:rsidRPr="007A53DD" w:rsidRDefault="001A33DF" w:rsidP="001A33DF">
      <w:pPr>
        <w:pStyle w:val="Subtitle"/>
        <w:rPr>
          <w:rFonts w:ascii="Arial" w:hAnsi="Arial" w:cs="Arial"/>
          <w:sz w:val="24"/>
          <w:szCs w:val="24"/>
          <w:lang w:val="lt-LT"/>
        </w:rPr>
      </w:pPr>
    </w:p>
    <w:p w14:paraId="6BC0C645" w14:textId="77777777" w:rsidR="001A33DF" w:rsidRPr="007A53DD" w:rsidRDefault="001A33DF" w:rsidP="001A33DF">
      <w:pPr>
        <w:pStyle w:val="Subtitle"/>
        <w:rPr>
          <w:rFonts w:ascii="Times New Roman" w:hAnsi="Times New Roman"/>
          <w:b w:val="0"/>
          <w:bCs/>
          <w:sz w:val="22"/>
          <w:szCs w:val="22"/>
          <w:lang w:val="lt-LT"/>
        </w:rPr>
      </w:pPr>
      <w:r w:rsidRPr="007A53DD">
        <w:rPr>
          <w:rFonts w:ascii="Times New Roman" w:hAnsi="Times New Roman"/>
          <w:sz w:val="22"/>
          <w:szCs w:val="22"/>
          <w:lang w:val="lt-LT"/>
        </w:rPr>
        <w:tab/>
      </w:r>
    </w:p>
    <w:p w14:paraId="5D8324AC" w14:textId="324FE782" w:rsidR="001A33DF" w:rsidRPr="007A53DD" w:rsidRDefault="001A33DF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Dat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a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>: ________________________</w:t>
      </w:r>
    </w:p>
    <w:p w14:paraId="0B22D200" w14:textId="77777777" w:rsidR="001A33DF" w:rsidRPr="007A53DD" w:rsidRDefault="001A33DF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</w:p>
    <w:p w14:paraId="51DEF29C" w14:textId="77777777" w:rsidR="001A33DF" w:rsidRPr="007A53DD" w:rsidRDefault="001A33DF" w:rsidP="001A33DF">
      <w:pPr>
        <w:pStyle w:val="Subtitle"/>
        <w:jc w:val="left"/>
        <w:rPr>
          <w:rFonts w:ascii="Times New Roman" w:hAnsi="Times New Roman"/>
          <w:sz w:val="22"/>
          <w:szCs w:val="22"/>
          <w:lang w:val="lt-LT"/>
        </w:rPr>
      </w:pPr>
    </w:p>
    <w:p w14:paraId="710E35BE" w14:textId="603E9815" w:rsidR="001A33DF" w:rsidRPr="007A53DD" w:rsidRDefault="009D769B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Mokinio (-ės) </w:t>
      </w:r>
      <w:r w:rsidR="00250241">
        <w:rPr>
          <w:rFonts w:ascii="Times New Roman" w:hAnsi="Times New Roman"/>
          <w:b w:val="0"/>
          <w:sz w:val="22"/>
          <w:szCs w:val="22"/>
          <w:lang w:val="lt-LT"/>
        </w:rPr>
        <w:t xml:space="preserve">pavardė, 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>vardas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: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ab/>
        <w:t>_________________________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ab/>
        <w:t xml:space="preserve">____________________________ </w:t>
      </w:r>
    </w:p>
    <w:p w14:paraId="4930A984" w14:textId="586ABF7E" w:rsidR="001A33DF" w:rsidRPr="007A53DD" w:rsidRDefault="001A33DF" w:rsidP="00250241">
      <w:pPr>
        <w:pStyle w:val="Subtitle"/>
        <w:ind w:left="2160" w:firstLine="720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(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pavardė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) 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  <w:t>(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vardas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) </w:t>
      </w:r>
    </w:p>
    <w:p w14:paraId="6AE41194" w14:textId="77777777" w:rsidR="001A33DF" w:rsidRPr="007A53DD" w:rsidRDefault="001A33DF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</w:p>
    <w:p w14:paraId="4A8358CB" w14:textId="532B71E4" w:rsidR="001A33DF" w:rsidRPr="007A53DD" w:rsidRDefault="009D769B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Mokykla</w:t>
      </w:r>
      <w:r w:rsidR="00C8623A">
        <w:rPr>
          <w:rFonts w:ascii="Times New Roman" w:hAnsi="Times New Roman"/>
          <w:b w:val="0"/>
          <w:sz w:val="22"/>
          <w:szCs w:val="22"/>
          <w:lang w:val="lt-LT"/>
        </w:rPr>
        <w:t xml:space="preserve">: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____________________________________     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>Klasė</w:t>
      </w:r>
      <w:r w:rsidR="00C8623A">
        <w:rPr>
          <w:rFonts w:ascii="Times New Roman" w:hAnsi="Times New Roman"/>
          <w:b w:val="0"/>
          <w:sz w:val="22"/>
          <w:szCs w:val="22"/>
          <w:lang w:val="lt-LT"/>
        </w:rPr>
        <w:t xml:space="preserve">: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______________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</w:p>
    <w:p w14:paraId="2BF251AB" w14:textId="77777777" w:rsidR="001A33DF" w:rsidRPr="007A53DD" w:rsidRDefault="001A33DF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</w:p>
    <w:p w14:paraId="0A33D282" w14:textId="0B6848E2" w:rsidR="001A33DF" w:rsidRPr="007A53DD" w:rsidRDefault="009D769B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Mieli tėvai 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arba 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>globėjai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,</w:t>
      </w:r>
    </w:p>
    <w:p w14:paraId="011F8059" w14:textId="77777777" w:rsidR="001A33DF" w:rsidRPr="007A53DD" w:rsidRDefault="001A33DF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</w:p>
    <w:p w14:paraId="308B95DF" w14:textId="7BBE1F3C" w:rsidR="001A33DF" w:rsidRPr="007A53DD" w:rsidRDefault="00E66ED8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5053C5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BD928" wp14:editId="470FDC03">
                <wp:simplePos x="0" y="0"/>
                <wp:positionH relativeFrom="column">
                  <wp:posOffset>2222718</wp:posOffset>
                </wp:positionH>
                <wp:positionV relativeFrom="paragraph">
                  <wp:posOffset>398780</wp:posOffset>
                </wp:positionV>
                <wp:extent cx="120015" cy="130810"/>
                <wp:effectExtent l="0" t="0" r="1333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997B" id="Rectangle 2" o:spid="_x0000_s1026" style="position:absolute;margin-left:175pt;margin-top:31.4pt;width:9.4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izHw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"/>
            </w:pict>
          </mc:Fallback>
        </mc:AlternateContent>
      </w:r>
      <w:r w:rsidRPr="005053C5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ED9A" wp14:editId="587917C4">
                <wp:simplePos x="0" y="0"/>
                <wp:positionH relativeFrom="column">
                  <wp:posOffset>399415</wp:posOffset>
                </wp:positionH>
                <wp:positionV relativeFrom="paragraph">
                  <wp:posOffset>396458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7A9B" id="Rectangle 2" o:spid="_x0000_s1026" style="position:absolute;margin-left:31.45pt;margin-top:31.2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"/>
            </w:pict>
          </mc:Fallback>
        </mc:AlternateConten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Atsižvelgiant į Jūsų atsakymus į 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n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amuose kalbamos kalbos apklausą, kurią užpildėte registracijos metu, Jūsų vaikas buvo testuoj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a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mas _______m.   ___ mėn.___d.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, 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parengiamojoje darželio k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>la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sėje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naudojant šį testą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: </w:t>
      </w:r>
      <w:r>
        <w:rPr>
          <w:rFonts w:ascii="Times New Roman" w:hAnsi="Times New Roman"/>
          <w:b w:val="0"/>
          <w:sz w:val="22"/>
          <w:szCs w:val="22"/>
          <w:lang w:val="lt-LT"/>
        </w:rPr>
        <w:t xml:space="preserve">  </w:t>
      </w:r>
      <w:r w:rsidR="008B7425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□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W-APT® 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ar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MODEL® 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arba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  </w:t>
      </w:r>
      <w:r w:rsidR="008B7425" w:rsidRPr="007A53DD">
        <w:rPr>
          <w:rFonts w:ascii="Times New Roman" w:hAnsi="Times New Roman"/>
          <w:b w:val="0"/>
          <w:sz w:val="22"/>
          <w:szCs w:val="22"/>
          <w:lang w:val="lt-LT"/>
        </w:rPr>
        <w:t>□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WIDA Screener®. </w:t>
      </w:r>
      <w:r w:rsidR="009D769B" w:rsidRPr="007A53DD">
        <w:rPr>
          <w:rFonts w:ascii="Times New Roman" w:hAnsi="Times New Roman"/>
          <w:b w:val="0"/>
          <w:sz w:val="22"/>
          <w:szCs w:val="22"/>
          <w:lang w:val="lt-LT"/>
        </w:rPr>
        <w:t>Jūsų vaiko rezultata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s: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>________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8B7425" w:rsidRPr="007A53DD">
        <w:rPr>
          <w:rFonts w:ascii="Times New Roman" w:hAnsi="Times New Roman"/>
          <w:b w:val="0"/>
          <w:sz w:val="22"/>
          <w:szCs w:val="22"/>
          <w:lang w:val="lt-LT"/>
        </w:rPr>
        <w:t>bal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ai (-s/ -ų)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, 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>o tai rodo, kad j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>am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(j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>ai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) 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>būtų naudinga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ESOL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programos pagalb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>a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pamokų metu.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</w:p>
    <w:p w14:paraId="7601670C" w14:textId="77777777" w:rsidR="001A33DF" w:rsidRPr="007A53DD" w:rsidRDefault="001A33DF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</w:p>
    <w:p w14:paraId="2EDB374D" w14:textId="30A197BD" w:rsidR="001A33DF" w:rsidRPr="007A53DD" w:rsidRDefault="001A33DF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ESOL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- tai programa, 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padedanti</w:t>
      </w:r>
      <w:r w:rsidR="00813990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mokiniams pagerinti savo anglų kalbos 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>įgūdžius, kad jiems geriau sektųsi vien tik anglų kalba dėstomų dalykų klasėse. Jūsų vaikas bus testuojamas kiekvienais metais</w:t>
      </w:r>
      <w:r w:rsidR="007A53DD" w:rsidRPr="007A53DD">
        <w:rPr>
          <w:rFonts w:ascii="Times New Roman" w:hAnsi="Times New Roman"/>
          <w:b w:val="0"/>
          <w:sz w:val="22"/>
          <w:szCs w:val="22"/>
          <w:lang w:val="lt-LT"/>
        </w:rPr>
        <w:t>,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siekiant nustatyti ar jis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(ji) </w:t>
      </w:r>
      <w:r w:rsidR="007A53DD" w:rsidRPr="007A53DD">
        <w:rPr>
          <w:rFonts w:ascii="Times New Roman" w:hAnsi="Times New Roman"/>
          <w:b w:val="0"/>
          <w:sz w:val="22"/>
          <w:szCs w:val="22"/>
          <w:lang w:val="lt-LT"/>
        </w:rPr>
        <w:t>tinkamas (-a) dalyvauti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(-a) ESOL program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oje</w:t>
      </w:r>
      <w:r w:rsidR="006D51EB" w:rsidRPr="007A53DD">
        <w:rPr>
          <w:rFonts w:ascii="Times New Roman" w:hAnsi="Times New Roman"/>
          <w:b w:val="0"/>
          <w:sz w:val="22"/>
          <w:szCs w:val="22"/>
          <w:lang w:val="lt-LT"/>
        </w:rPr>
        <w:t>.</w:t>
      </w:r>
    </w:p>
    <w:p w14:paraId="2AE5517A" w14:textId="77777777" w:rsidR="001A33DF" w:rsidRPr="007A53DD" w:rsidRDefault="001A33DF" w:rsidP="001A33DF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  <w:lang w:val="lt-LT"/>
        </w:rPr>
      </w:pPr>
    </w:p>
    <w:p w14:paraId="3A737A41" w14:textId="3379776F" w:rsidR="001A33DF" w:rsidRPr="007A53DD" w:rsidRDefault="006D51EB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Kaip tėvai ar globėjai, turite teisę atsisakyti tiesioginės ESOL pagalbos savo vaikui. Jei norėtumėte aptarti šią galimybę, arba pageidautumėte papildomos informacijos apie ESO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L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program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ą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>, susisiekite su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toliau nurodytu mūsų mokyklų rajono asmeniu. </w:t>
      </w:r>
    </w:p>
    <w:p w14:paraId="7B25EDA5" w14:textId="77777777" w:rsidR="001A33DF" w:rsidRPr="007A53DD" w:rsidRDefault="001A33DF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</w:p>
    <w:p w14:paraId="791AD191" w14:textId="3521BAA7" w:rsidR="001A33DF" w:rsidRPr="007A53DD" w:rsidRDefault="001B0A12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Mes tikimės, </w:t>
      </w:r>
      <w:r w:rsidR="007A53DD" w:rsidRPr="007A53DD">
        <w:rPr>
          <w:rFonts w:ascii="Times New Roman" w:hAnsi="Times New Roman"/>
          <w:b w:val="0"/>
          <w:sz w:val="22"/>
          <w:szCs w:val="22"/>
          <w:lang w:val="lt-LT"/>
        </w:rPr>
        <w:t>kad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galėsime Jūsų vaikui padėti ugdyti ir tobulinti jo (jos) akademinės anglų kalbos žinias. </w:t>
      </w:r>
    </w:p>
    <w:p w14:paraId="14E6A6FB" w14:textId="77777777" w:rsidR="001A33DF" w:rsidRPr="007A53DD" w:rsidRDefault="001A33DF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</w:p>
    <w:p w14:paraId="6FA0B609" w14:textId="413E84C7" w:rsidR="001A33DF" w:rsidRPr="007A53DD" w:rsidRDefault="001B0A12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Nuoširdžiai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>,</w:t>
      </w:r>
    </w:p>
    <w:p w14:paraId="037462B9" w14:textId="77777777" w:rsidR="001A33DF" w:rsidRPr="007A53DD" w:rsidRDefault="001A33DF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</w:p>
    <w:p w14:paraId="22FBF29B" w14:textId="77777777" w:rsidR="001A33DF" w:rsidRPr="007A53DD" w:rsidRDefault="001A33DF" w:rsidP="001A33DF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lt-LT"/>
        </w:rPr>
      </w:pPr>
    </w:p>
    <w:p w14:paraId="3696DBE8" w14:textId="77777777" w:rsidR="001A33DF" w:rsidRPr="007A53DD" w:rsidRDefault="001A33DF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</w:p>
    <w:p w14:paraId="5D13DBEE" w14:textId="77777777" w:rsidR="001B0A12" w:rsidRPr="007A53DD" w:rsidRDefault="001B0A12" w:rsidP="001B0A12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Vardas, pavardė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>: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  <w:t xml:space="preserve">___________________________________ </w:t>
      </w:r>
    </w:p>
    <w:p w14:paraId="2CAB1EAE" w14:textId="5DE92B0D" w:rsidR="001A33DF" w:rsidRPr="007A53DD" w:rsidRDefault="001A33DF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</w:p>
    <w:p w14:paraId="3BC4B5AE" w14:textId="145DCC0E" w:rsidR="001A33DF" w:rsidRPr="007A53DD" w:rsidRDefault="001B0A12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Pareigos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>:</w:t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="001A33DF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___________________________________ </w:t>
      </w:r>
    </w:p>
    <w:p w14:paraId="047A9E18" w14:textId="77777777" w:rsidR="001A33DF" w:rsidRPr="007A53DD" w:rsidRDefault="001A33DF" w:rsidP="001A33DF">
      <w:pPr>
        <w:pStyle w:val="Subtitle"/>
        <w:rPr>
          <w:rFonts w:ascii="Times New Roman" w:hAnsi="Times New Roman"/>
          <w:b w:val="0"/>
          <w:sz w:val="22"/>
          <w:szCs w:val="22"/>
          <w:lang w:val="lt-LT"/>
        </w:rPr>
      </w:pPr>
    </w:p>
    <w:p w14:paraId="7890B1DB" w14:textId="77777777" w:rsidR="001B0A12" w:rsidRPr="007A53DD" w:rsidRDefault="001A33DF" w:rsidP="001B0A12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Tele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fono numeris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>: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 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___________________________________ </w:t>
      </w:r>
    </w:p>
    <w:p w14:paraId="48C3B35F" w14:textId="6204079B" w:rsidR="001A33DF" w:rsidRPr="007A53DD" w:rsidRDefault="001A33DF" w:rsidP="001A33DF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</w:p>
    <w:p w14:paraId="22B6B0EC" w14:textId="77777777" w:rsidR="001B0A12" w:rsidRPr="007A53DD" w:rsidRDefault="001A33DF" w:rsidP="001B0A12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  <w:r w:rsidRPr="007A53DD">
        <w:rPr>
          <w:rFonts w:ascii="Times New Roman" w:hAnsi="Times New Roman"/>
          <w:b w:val="0"/>
          <w:sz w:val="22"/>
          <w:szCs w:val="22"/>
          <w:lang w:val="lt-LT"/>
        </w:rPr>
        <w:t>E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>l. pašto adresas</w:t>
      </w:r>
      <w:r w:rsidRPr="007A53DD">
        <w:rPr>
          <w:rFonts w:ascii="Times New Roman" w:hAnsi="Times New Roman"/>
          <w:b w:val="0"/>
          <w:sz w:val="22"/>
          <w:szCs w:val="22"/>
          <w:lang w:val="lt-LT"/>
        </w:rPr>
        <w:t xml:space="preserve">: </w:t>
      </w:r>
      <w:r w:rsidR="001B0A12" w:rsidRPr="007A53DD">
        <w:rPr>
          <w:rFonts w:ascii="Times New Roman" w:hAnsi="Times New Roman"/>
          <w:b w:val="0"/>
          <w:sz w:val="22"/>
          <w:szCs w:val="22"/>
          <w:lang w:val="lt-LT"/>
        </w:rPr>
        <w:tab/>
        <w:t xml:space="preserve">___________________________________ </w:t>
      </w:r>
    </w:p>
    <w:p w14:paraId="20D070B8" w14:textId="55AE045B" w:rsidR="00484C8E" w:rsidRPr="007A53DD" w:rsidRDefault="00484C8E" w:rsidP="001B0A12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</w:p>
    <w:sectPr w:rsidR="00484C8E" w:rsidRPr="007A53DD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DF"/>
    <w:rsid w:val="001A33DF"/>
    <w:rsid w:val="001B0A12"/>
    <w:rsid w:val="00250241"/>
    <w:rsid w:val="00484C8E"/>
    <w:rsid w:val="005C5B7D"/>
    <w:rsid w:val="006D51EB"/>
    <w:rsid w:val="00782A97"/>
    <w:rsid w:val="00793FC4"/>
    <w:rsid w:val="007A53DD"/>
    <w:rsid w:val="00813990"/>
    <w:rsid w:val="008B7425"/>
    <w:rsid w:val="009D769B"/>
    <w:rsid w:val="00C8623A"/>
    <w:rsid w:val="00E47FE9"/>
    <w:rsid w:val="00E66ED8"/>
    <w:rsid w:val="00F41F7D"/>
    <w:rsid w:val="00F55BA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F6DD"/>
  <w15:chartTrackingRefBased/>
  <w15:docId w15:val="{D6C9ECCC-2E58-4673-893A-A0FB5978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3DF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33DF"/>
    <w:rPr>
      <w:rFonts w:ascii="Tahoma" w:eastAsia="Times New Roman" w:hAnsi="Tahoma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1A33DF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A33DF"/>
    <w:rPr>
      <w:rFonts w:ascii="Tahoma" w:eastAsia="Times New Roman" w:hAnsi="Tahoma" w:cs="Times New Roman"/>
      <w:b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1A3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3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9A2A9-70EF-7145-97E6-12D6C533EA14}"/>
</file>

<file path=customXml/itemProps2.xml><?xml version="1.0" encoding="utf-8"?>
<ds:datastoreItem xmlns:ds="http://schemas.openxmlformats.org/officeDocument/2006/customXml" ds:itemID="{E83ADED4-71EE-410C-A3A4-38819CCB8427}"/>
</file>

<file path=customXml/itemProps3.xml><?xml version="1.0" encoding="utf-8"?>
<ds:datastoreItem xmlns:ds="http://schemas.openxmlformats.org/officeDocument/2006/customXml" ds:itemID="{DEA6695E-709B-4CBE-AD69-CBA08FAAD5B9}"/>
</file>

<file path=customXml/itemProps4.xml><?xml version="1.0" encoding="utf-8"?>
<ds:datastoreItem xmlns:ds="http://schemas.openxmlformats.org/officeDocument/2006/customXml" ds:itemID="{5D8AA554-60A7-4979-A200-7F4CCECC7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Adria Griffin</cp:lastModifiedBy>
  <cp:revision>2</cp:revision>
  <cp:lastPrinted>2020-08-13T17:32:00Z</cp:lastPrinted>
  <dcterms:created xsi:type="dcterms:W3CDTF">2020-08-14T17:18:00Z</dcterms:created>
  <dcterms:modified xsi:type="dcterms:W3CDTF">2020-08-14T17:18:00Z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