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345"/>
        <w:gridCol w:w="720"/>
        <w:gridCol w:w="1260"/>
        <w:gridCol w:w="3240"/>
        <w:gridCol w:w="1890"/>
        <w:gridCol w:w="2430"/>
      </w:tblGrid>
      <w:tr w:rsidR="00065F75" w:rsidRPr="00DB3562" w14:paraId="5CA16D92" w14:textId="77777777" w:rsidTr="00BA1500">
        <w:trPr>
          <w:trHeight w:val="487"/>
        </w:trPr>
        <w:tc>
          <w:tcPr>
            <w:tcW w:w="1345" w:type="dxa"/>
            <w:shd w:val="clear" w:color="auto" w:fill="396A30" w:themeFill="accent2" w:themeFillShade="BF"/>
            <w:vAlign w:val="center"/>
          </w:tcPr>
          <w:p w14:paraId="3DC16063" w14:textId="77777777" w:rsidR="00065F75" w:rsidRPr="008E2FC3" w:rsidRDefault="00065F75" w:rsidP="00F90A94">
            <w:pPr>
              <w:pStyle w:val="NoSpacing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8E2FC3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Fiscal Year </w:t>
            </w:r>
          </w:p>
        </w:tc>
        <w:tc>
          <w:tcPr>
            <w:tcW w:w="720" w:type="dxa"/>
            <w:vAlign w:val="center"/>
          </w:tcPr>
          <w:p w14:paraId="3E9B8B3C" w14:textId="2584969C" w:rsidR="00065F75" w:rsidRPr="00DB3562" w:rsidRDefault="009E1BF4" w:rsidP="00F90A94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2019</w:t>
            </w:r>
          </w:p>
        </w:tc>
        <w:tc>
          <w:tcPr>
            <w:tcW w:w="1260" w:type="dxa"/>
            <w:shd w:val="clear" w:color="auto" w:fill="396A30" w:themeFill="accent2" w:themeFillShade="BF"/>
            <w:vAlign w:val="center"/>
          </w:tcPr>
          <w:p w14:paraId="70394B65" w14:textId="77777777" w:rsidR="00065F75" w:rsidRPr="00DB3562" w:rsidRDefault="00065F75" w:rsidP="00F90A94">
            <w:pPr>
              <w:pStyle w:val="NoSpacing"/>
              <w:rPr>
                <w:rFonts w:ascii="Segoe UI" w:hAnsi="Segoe UI" w:cs="Segoe UI"/>
                <w:b/>
                <w:sz w:val="20"/>
                <w:szCs w:val="20"/>
              </w:rPr>
            </w:pPr>
            <w:r w:rsidRPr="008E2FC3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LEA Name</w:t>
            </w:r>
          </w:p>
        </w:tc>
        <w:tc>
          <w:tcPr>
            <w:tcW w:w="3240" w:type="dxa"/>
            <w:vAlign w:val="center"/>
          </w:tcPr>
          <w:p w14:paraId="610E5049" w14:textId="77777777" w:rsidR="00065F75" w:rsidRPr="00DB3562" w:rsidRDefault="00065F75" w:rsidP="00F90A94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396A30" w:themeFill="accent2" w:themeFillShade="BF"/>
            <w:vAlign w:val="center"/>
          </w:tcPr>
          <w:p w14:paraId="7D2ADE40" w14:textId="77777777" w:rsidR="00065F75" w:rsidRPr="00DB3562" w:rsidRDefault="00065F75" w:rsidP="00F90A94">
            <w:pPr>
              <w:pStyle w:val="NoSpacing"/>
              <w:rPr>
                <w:rFonts w:ascii="Segoe UI" w:hAnsi="Segoe UI" w:cs="Segoe UI"/>
                <w:b/>
                <w:sz w:val="20"/>
                <w:szCs w:val="20"/>
              </w:rPr>
            </w:pPr>
            <w:r w:rsidRPr="008E2FC3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LEA Coordinator</w:t>
            </w:r>
          </w:p>
        </w:tc>
        <w:tc>
          <w:tcPr>
            <w:tcW w:w="2430" w:type="dxa"/>
          </w:tcPr>
          <w:p w14:paraId="709D465E" w14:textId="77777777" w:rsidR="00065F75" w:rsidRPr="00DB3562" w:rsidRDefault="00065F75" w:rsidP="00F90A94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59F72484" w14:textId="11362B94" w:rsidR="00D234E8" w:rsidRPr="00DB3562" w:rsidRDefault="00D234E8" w:rsidP="00077D3F">
      <w:pPr>
        <w:jc w:val="center"/>
        <w:rPr>
          <w:rFonts w:ascii="Segoe UI" w:hAnsi="Segoe UI" w:cs="Segoe UI"/>
          <w:b/>
          <w:sz w:val="20"/>
          <w:szCs w:val="20"/>
          <w:u w:val="single"/>
        </w:rPr>
      </w:pPr>
    </w:p>
    <w:p w14:paraId="6C360F67" w14:textId="77777777" w:rsidR="004655A0" w:rsidRDefault="004655A0">
      <w:pPr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5665"/>
        <w:gridCol w:w="1983"/>
        <w:gridCol w:w="1620"/>
        <w:gridCol w:w="1617"/>
      </w:tblGrid>
      <w:tr w:rsidR="009C694F" w:rsidRPr="001514D8" w14:paraId="292B7C35" w14:textId="77777777" w:rsidTr="009C694F">
        <w:tc>
          <w:tcPr>
            <w:tcW w:w="10885" w:type="dxa"/>
            <w:gridSpan w:val="4"/>
            <w:shd w:val="clear" w:color="auto" w:fill="396A30" w:themeFill="accent2" w:themeFillShade="BF"/>
            <w:vAlign w:val="center"/>
          </w:tcPr>
          <w:p w14:paraId="624C6E2C" w14:textId="1CA31279" w:rsidR="009C694F" w:rsidRPr="001514D8" w:rsidRDefault="009C694F" w:rsidP="00DB3562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1514D8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Data Profile Variable Selected for Equity Gap #1 </w:t>
            </w:r>
          </w:p>
        </w:tc>
      </w:tr>
      <w:tr w:rsidR="009C694F" w:rsidRPr="00DB3562" w14:paraId="74CD5ACD" w14:textId="77777777" w:rsidTr="009C694F">
        <w:trPr>
          <w:trHeight w:val="548"/>
        </w:trPr>
        <w:tc>
          <w:tcPr>
            <w:tcW w:w="10885" w:type="dxa"/>
            <w:gridSpan w:val="4"/>
            <w:vAlign w:val="center"/>
          </w:tcPr>
          <w:p w14:paraId="0448B827" w14:textId="07E9B94C" w:rsidR="009C694F" w:rsidRPr="009C694F" w:rsidRDefault="00FC7C47" w:rsidP="009C694F">
            <w:pPr>
              <w:jc w:val="center"/>
              <w:rPr>
                <w:rFonts w:ascii="Segoe UI" w:hAnsi="Segoe UI" w:cs="Segoe UI"/>
                <w:b/>
                <w:color w:val="396A30" w:themeColor="accent2" w:themeShade="BF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/>
                  <w:color w:val="396A30" w:themeColor="accent2" w:themeShade="BF"/>
                  <w:sz w:val="20"/>
                  <w:szCs w:val="20"/>
                </w:rPr>
                <w:id w:val="-267619311"/>
                <w:placeholder>
                  <w:docPart w:val="1C2414D728CC475BB066AAB118A45D18"/>
                </w:placeholder>
                <w15:color w:val="000000"/>
                <w:dropDownList>
                  <w:listItem w:displayText="Click Here to Select a Data Variable for Equity Gap #1" w:value="Click Here to Select a Data Variable for Equity Gap #1"/>
                  <w:listItem w:displayText="TAPS Distribution" w:value="TAPS Distribution"/>
                  <w:listItem w:displayText="LAPS Distribution" w:value="LAPS Distribution"/>
                  <w:listItem w:displayText="Teacher Retention" w:value="Teacher Retention"/>
                  <w:listItem w:displayText="Principal Retention" w:value="Principal Retention"/>
                  <w:listItem w:displayText="Inexperienced Teachers" w:value="Inexperienced Teachers"/>
                  <w:listItem w:displayText="Inexperienced Leaders" w:value="Inexperienced Leaders"/>
                  <w:listItem w:displayText="Teachers Out-of-Field" w:value="Teachers Out-of-Field"/>
                  <w:listItem w:displayText="Teachers with Emergency or Provisional Certification" w:value="Teachers with Emergency or Provisional Certification"/>
                  <w:listItem w:displayText="Discipline ISS" w:value="Discipline ISS"/>
                  <w:listItem w:displayText="Discipline OSS" w:value="Discipline OSS"/>
                  <w:listItem w:displayText="Student Attendance" w:value="Student Attendance"/>
                  <w:listItem w:displayText="Teacher Days Absent" w:value="Teacher Days Absent"/>
                  <w:listItem w:displayText="CCRPI Star Climate Rating" w:value="CCRPI Star Climate Rating"/>
                  <w:listItem w:displayText="Per Pupil Expenditure" w:value="Per Pupil Expenditure"/>
                  <w:listItem w:displayText="Student Achievement" w:value="Student Achievement"/>
                  <w:listItem w:displayText="Graduation Rate (4 yr Cohort)" w:value="Graduation Rate (4 yr Cohort)"/>
                  <w:listItem w:displayText="Pathway Completers (4 yr Cohort)" w:value="Pathway Completers (4 yr Cohort)"/>
                  <w:listItem w:displayText="District Mean Growth Percentile (MGP)" w:value="District Mean Growth Percentile (MGP)"/>
                  <w:listItem w:displayText="School Mean Growth Percentile (SGP)" w:value="School Mean Growth Percentile (SGP)"/>
                  <w:listItem w:displayText="Other Equity GAP" w:value="Other Equity GAP"/>
                </w:dropDownList>
              </w:sdtPr>
              <w:sdtEndPr/>
              <w:sdtContent>
                <w:r w:rsidR="00A208FB">
                  <w:rPr>
                    <w:rFonts w:ascii="Segoe UI" w:hAnsi="Segoe UI" w:cs="Segoe UI"/>
                    <w:b/>
                    <w:color w:val="396A30" w:themeColor="accent2" w:themeShade="BF"/>
                    <w:sz w:val="20"/>
                    <w:szCs w:val="20"/>
                  </w:rPr>
                  <w:t>Click Here to Select a Data Variable for Equity Gap #1</w:t>
                </w:r>
              </w:sdtContent>
            </w:sdt>
          </w:p>
        </w:tc>
      </w:tr>
      <w:tr w:rsidR="009C694F" w:rsidRPr="00DB3562" w14:paraId="3D9E0710" w14:textId="77777777" w:rsidTr="00BA1500">
        <w:trPr>
          <w:trHeight w:val="548"/>
        </w:trPr>
        <w:tc>
          <w:tcPr>
            <w:tcW w:w="5665" w:type="dxa"/>
            <w:shd w:val="clear" w:color="auto" w:fill="E2EAAE" w:themeFill="accent1" w:themeFillTint="66"/>
            <w:vAlign w:val="center"/>
          </w:tcPr>
          <w:p w14:paraId="7B77ADB3" w14:textId="0FAD8D03" w:rsidR="009C694F" w:rsidRPr="009C694F" w:rsidRDefault="009C694F" w:rsidP="009C694F">
            <w:pPr>
              <w:jc w:val="center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 w:rsidRPr="009C694F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If applicable, indicate student achievement area of focus</w:t>
            </w:r>
          </w:p>
        </w:tc>
        <w:tc>
          <w:tcPr>
            <w:tcW w:w="5220" w:type="dxa"/>
            <w:gridSpan w:val="3"/>
            <w:vAlign w:val="center"/>
          </w:tcPr>
          <w:p w14:paraId="394F9899" w14:textId="5843DD16" w:rsidR="009C694F" w:rsidRPr="009C694F" w:rsidRDefault="00FC7C47" w:rsidP="009C694F">
            <w:pPr>
              <w:jc w:val="center"/>
              <w:rPr>
                <w:rFonts w:ascii="Segoe UI" w:hAnsi="Segoe UI" w:cs="Segoe UI"/>
                <w:b/>
                <w:color w:val="396A30" w:themeColor="accent2" w:themeShade="BF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/>
                  <w:color w:val="396A30" w:themeColor="accent2" w:themeShade="BF"/>
                  <w:sz w:val="20"/>
                  <w:szCs w:val="20"/>
                </w:rPr>
                <w:id w:val="-1794359293"/>
                <w:placeholder>
                  <w:docPart w:val="E71A96E2452C4A5384304156640B77C7"/>
                </w:placeholder>
                <w15:color w:val="000000"/>
                <w:dropDownList>
                  <w:listItem w:displayText="Click Here to Select Area of Focus" w:value="Click Here to Select Area of Focus"/>
                  <w:listItem w:displayText="All Content Areas" w:value="All Content Areas"/>
                  <w:listItem w:displayText="ELA" w:value="ELA"/>
                  <w:listItem w:displayText="Reading/ Lexiles" w:value="Reading/ Lexiles"/>
                  <w:listItem w:displayText="Mathematics" w:value="Mathematics"/>
                  <w:listItem w:displayText="Science" w:value="Science"/>
                  <w:listItem w:displayText="Social Studies" w:value="Social Studies"/>
                  <w:listItem w:displayText="Other " w:value="Other "/>
                </w:dropDownList>
              </w:sdtPr>
              <w:sdtEndPr/>
              <w:sdtContent>
                <w:r w:rsidR="009C694F">
                  <w:rPr>
                    <w:rFonts w:ascii="Segoe UI" w:hAnsi="Segoe UI" w:cs="Segoe UI"/>
                    <w:b/>
                    <w:color w:val="396A30" w:themeColor="accent2" w:themeShade="BF"/>
                    <w:sz w:val="20"/>
                    <w:szCs w:val="20"/>
                  </w:rPr>
                  <w:t>Click Here to Select Area of Focus</w:t>
                </w:r>
              </w:sdtContent>
            </w:sdt>
          </w:p>
        </w:tc>
      </w:tr>
      <w:tr w:rsidR="009C694F" w:rsidRPr="00DB3562" w14:paraId="52ED298A" w14:textId="77777777" w:rsidTr="00BA1500">
        <w:trPr>
          <w:trHeight w:val="548"/>
        </w:trPr>
        <w:tc>
          <w:tcPr>
            <w:tcW w:w="5665" w:type="dxa"/>
            <w:shd w:val="clear" w:color="auto" w:fill="E2EAAE" w:themeFill="accent1" w:themeFillTint="66"/>
            <w:vAlign w:val="center"/>
          </w:tcPr>
          <w:p w14:paraId="62FC6F89" w14:textId="2C1A50CB" w:rsidR="009C694F" w:rsidRPr="009C694F" w:rsidRDefault="009C694F" w:rsidP="009C694F">
            <w:pPr>
              <w:jc w:val="center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If applicable, indicate grade level spans</w:t>
            </w:r>
          </w:p>
        </w:tc>
        <w:tc>
          <w:tcPr>
            <w:tcW w:w="5220" w:type="dxa"/>
            <w:gridSpan w:val="3"/>
            <w:vAlign w:val="center"/>
          </w:tcPr>
          <w:p w14:paraId="094FBC08" w14:textId="5754848B" w:rsidR="009C694F" w:rsidRPr="009C694F" w:rsidRDefault="00FC7C47" w:rsidP="009C694F">
            <w:pPr>
              <w:jc w:val="center"/>
              <w:rPr>
                <w:rFonts w:ascii="Segoe UI" w:hAnsi="Segoe UI" w:cs="Segoe UI"/>
                <w:b/>
                <w:color w:val="396A30" w:themeColor="accent2" w:themeShade="BF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/>
                  <w:color w:val="396A30" w:themeColor="accent2" w:themeShade="BF"/>
                  <w:sz w:val="20"/>
                  <w:szCs w:val="20"/>
                </w:rPr>
                <w:id w:val="-1206795454"/>
                <w:placeholder>
                  <w:docPart w:val="AE914256D5C14E298556E3839AE6EDEE"/>
                </w:placeholder>
                <w15:color w:val="000000"/>
                <w:dropDownList>
                  <w:listItem w:displayText="Click Here to Select Grade Level Spans" w:value="Click Here to Select Grade Level Spans"/>
                  <w:listItem w:displayText="All Grade Levels" w:value="All Grade Levels"/>
                  <w:listItem w:displayText="K-5" w:value="K-5"/>
                  <w:listItem w:displayText="6-8" w:value="6-8"/>
                  <w:listItem w:displayText="9-12" w:value="9-12"/>
                </w:dropDownList>
              </w:sdtPr>
              <w:sdtEndPr/>
              <w:sdtContent>
                <w:r w:rsidR="009C694F">
                  <w:rPr>
                    <w:rFonts w:ascii="Segoe UI" w:hAnsi="Segoe UI" w:cs="Segoe UI"/>
                    <w:b/>
                    <w:color w:val="396A30" w:themeColor="accent2" w:themeShade="BF"/>
                    <w:sz w:val="20"/>
                    <w:szCs w:val="20"/>
                  </w:rPr>
                  <w:t>Click Here to Select Grade Level Spans</w:t>
                </w:r>
              </w:sdtContent>
            </w:sdt>
          </w:p>
        </w:tc>
      </w:tr>
      <w:tr w:rsidR="009C694F" w:rsidRPr="00DB3562" w14:paraId="56F54494" w14:textId="77777777" w:rsidTr="00BA1500">
        <w:trPr>
          <w:trHeight w:val="548"/>
        </w:trPr>
        <w:tc>
          <w:tcPr>
            <w:tcW w:w="5665" w:type="dxa"/>
            <w:shd w:val="clear" w:color="auto" w:fill="E2EAAE" w:themeFill="accent1" w:themeFillTint="66"/>
            <w:vAlign w:val="center"/>
          </w:tcPr>
          <w:p w14:paraId="3CD09095" w14:textId="3A13D843" w:rsidR="009C694F" w:rsidRPr="009C694F" w:rsidRDefault="009C694F" w:rsidP="009C694F">
            <w:pPr>
              <w:jc w:val="center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 w:rsidRPr="009C694F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If applicable, indicate subgroup focus</w:t>
            </w:r>
          </w:p>
        </w:tc>
        <w:tc>
          <w:tcPr>
            <w:tcW w:w="5220" w:type="dxa"/>
            <w:gridSpan w:val="3"/>
            <w:vAlign w:val="center"/>
          </w:tcPr>
          <w:p w14:paraId="28476B8A" w14:textId="45F87856" w:rsidR="009C694F" w:rsidRPr="009C694F" w:rsidRDefault="00FC7C47" w:rsidP="009C694F">
            <w:pPr>
              <w:jc w:val="center"/>
              <w:rPr>
                <w:rFonts w:ascii="Segoe UI" w:hAnsi="Segoe UI" w:cs="Segoe UI"/>
                <w:b/>
                <w:color w:val="396A30" w:themeColor="accent2" w:themeShade="BF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/>
                  <w:color w:val="396A30" w:themeColor="accent2" w:themeShade="BF"/>
                  <w:sz w:val="20"/>
                  <w:szCs w:val="20"/>
                </w:rPr>
                <w:id w:val="-1255269285"/>
                <w:placeholder>
                  <w:docPart w:val="8A384C1074E540228B970F2C6715E36C"/>
                </w:placeholder>
                <w15:color w:val="000000"/>
                <w:dropDownList>
                  <w:listItem w:displayText="Click Here to Select Subgroup" w:value="Click Here to Select Subgroup"/>
                  <w:listItem w:displayText="All Subgroups" w:value="All Subgroups"/>
                  <w:listItem w:displayText="Minority" w:value="Minority"/>
                  <w:listItem w:displayText="Economically Disadvantaged" w:value="Economically Disadvantaged"/>
                </w:dropDownList>
              </w:sdtPr>
              <w:sdtEndPr/>
              <w:sdtContent>
                <w:r w:rsidR="009C694F">
                  <w:rPr>
                    <w:rFonts w:ascii="Segoe UI" w:hAnsi="Segoe UI" w:cs="Segoe UI"/>
                    <w:b/>
                    <w:color w:val="396A30" w:themeColor="accent2" w:themeShade="BF"/>
                    <w:sz w:val="20"/>
                    <w:szCs w:val="20"/>
                  </w:rPr>
                  <w:t>Click Here to Select Subgroup</w:t>
                </w:r>
              </w:sdtContent>
            </w:sdt>
          </w:p>
        </w:tc>
      </w:tr>
      <w:tr w:rsidR="00BA1500" w:rsidRPr="00DB3562" w14:paraId="54F37044" w14:textId="77777777" w:rsidTr="00BA1500">
        <w:trPr>
          <w:trHeight w:val="548"/>
        </w:trPr>
        <w:tc>
          <w:tcPr>
            <w:tcW w:w="5665" w:type="dxa"/>
            <w:shd w:val="clear" w:color="auto" w:fill="E2EAAE" w:themeFill="accent1" w:themeFillTint="66"/>
            <w:vAlign w:val="center"/>
          </w:tcPr>
          <w:p w14:paraId="2E8B930A" w14:textId="5908FA8E" w:rsidR="00BA1500" w:rsidRPr="009C694F" w:rsidRDefault="00BA1500" w:rsidP="009C694F">
            <w:pPr>
              <w:jc w:val="center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 w:rsidRPr="00BA1500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 xml:space="preserve">Using the State Longitudinal Data System (SLDS), LEAs </w:t>
            </w:r>
            <w:r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must analyze the data variable</w:t>
            </w:r>
            <w:r w:rsidRPr="00BA1500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 xml:space="preserve"> selected for focus in FY19. LEAs MUST focus on gaps that impact high poverty and/or high minority schools. Gaps may exist between GA data and LEA data, LEA high and low poverty schools and/ or LEA high and low minority schools.</w:t>
            </w:r>
            <w:r w:rsidR="00493769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 xml:space="preserve"> LEAs without gaps should select areas for continuous improvement.</w:t>
            </w:r>
          </w:p>
        </w:tc>
        <w:tc>
          <w:tcPr>
            <w:tcW w:w="5220" w:type="dxa"/>
            <w:gridSpan w:val="3"/>
            <w:vAlign w:val="center"/>
          </w:tcPr>
          <w:p w14:paraId="3B94C26C" w14:textId="77777777" w:rsidR="00BA1500" w:rsidRPr="00BA1500" w:rsidRDefault="00BA1500" w:rsidP="009C694F">
            <w:pPr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</w:tr>
      <w:tr w:rsidR="009C694F" w:rsidRPr="001514D8" w14:paraId="6A4ECB53" w14:textId="77777777" w:rsidTr="009C694F">
        <w:tc>
          <w:tcPr>
            <w:tcW w:w="10885" w:type="dxa"/>
            <w:gridSpan w:val="4"/>
            <w:shd w:val="clear" w:color="auto" w:fill="396A30" w:themeFill="accent2" w:themeFillShade="BF"/>
            <w:vAlign w:val="center"/>
          </w:tcPr>
          <w:p w14:paraId="052151E1" w14:textId="4C4888CF" w:rsidR="009C694F" w:rsidRPr="001514D8" w:rsidRDefault="009C694F" w:rsidP="009C694F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1514D8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Equity Intervention Selected to Address Equity Gap #1 </w:t>
            </w:r>
          </w:p>
        </w:tc>
      </w:tr>
      <w:tr w:rsidR="005F22B9" w:rsidRPr="005F22B9" w14:paraId="5016C5DD" w14:textId="77777777" w:rsidTr="009C694F">
        <w:trPr>
          <w:trHeight w:val="611"/>
        </w:trPr>
        <w:tc>
          <w:tcPr>
            <w:tcW w:w="10885" w:type="dxa"/>
            <w:gridSpan w:val="4"/>
            <w:vAlign w:val="center"/>
          </w:tcPr>
          <w:p w14:paraId="6BDB1DE5" w14:textId="3D517ED3" w:rsidR="009C694F" w:rsidRPr="005F22B9" w:rsidRDefault="00FC7C47" w:rsidP="009C694F">
            <w:pPr>
              <w:jc w:val="center"/>
              <w:rPr>
                <w:rFonts w:ascii="Segoe UI" w:hAnsi="Segoe UI" w:cs="Segoe UI"/>
                <w:b/>
                <w:color w:val="396A30" w:themeColor="accent2" w:themeShade="BF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/>
                  <w:color w:val="396A30" w:themeColor="accent2" w:themeShade="BF"/>
                  <w:sz w:val="20"/>
                  <w:szCs w:val="20"/>
                </w:rPr>
                <w:id w:val="669065905"/>
                <w:placeholder>
                  <w:docPart w:val="1C884F059B3E4AEBA8B35429CC8064DF"/>
                </w:placeholder>
                <w15:color w:val="000000"/>
                <w:dropDownList>
                  <w:listItem w:displayText="Click Here to Select Equity Intervention to Address Equity Gap #1" w:value="Click Here to Select Equity Intervention to Address Equity Gap #1"/>
                  <w:listItem w:displayText="EI-1 Provide Targeted Teacher Development on Content, Pedagogy and Student Supports and Interventions " w:value="EI-1 Provide Targeted Teacher Development on Content, Pedagogy and Student Supports and Interventions "/>
                  <w:listItem w:displayText="EI-2 Provide Targeted School Leader Development " w:value="EI-2 Provide Targeted School Leader Development "/>
                  <w:listItem w:displayText="EI-3 Providing Professional Learning Opportunities for Career Advancement for Teachers and School Leaders" w:value="EI-3 Providing Professional Learning Opportunities for Career Advancement for Teachers and School Leaders"/>
                  <w:listItem w:displayText="EI-4 Identify Recruit and Equitably Assign Effective Teachers &amp; Effective School Leaders" w:value="EI-4 Identify Recruit and Equitably Assign Effective Teachers &amp; Effective School Leaders"/>
                  <w:listItem w:displayText="EI-5 Support the Retention of Effective Teachers &amp; Effective School Leaders" w:value="EI-5 Support the Retention of Effective Teachers &amp; Effective School Leaders"/>
                  <w:listItem w:displayText="EI-6 Schedule Class Size Reduction Teachers at a Level That is Evidence Based" w:value="EI-6 Schedule Class Size Reduction Teachers at a Level That is Evidence Based"/>
                  <w:listItem w:displayText="EI-7 Provide Equitable Access to Student Support Programs and Interventions" w:value="EI-7 Provide Equitable Access to Student Support Programs and Interventions"/>
                  <w:listItem w:displayText="EI-8 Promote the Engagement and Education of Parents, Families, Community and Business Partners" w:value="EI-8 Promote the Engagement and Education of Parents, Families, Community and Business Partners"/>
                  <w:listItem w:displayText="EI-9 Evaluate and Monitor the Working Environment in Support of a Positive School Climate" w:value="EI-9 Evaluate and Monitor the Working Environment in Support of a Positive School Climate"/>
                  <w:listItem w:displayText="EI-10 Equitable Allocation of Academic Resources to Students" w:value="EI-10 Equitable Allocation of Academic Resources to Students"/>
                </w:dropDownList>
              </w:sdtPr>
              <w:sdtEndPr/>
              <w:sdtContent>
                <w:r w:rsidR="009C694F" w:rsidRPr="005F22B9">
                  <w:rPr>
                    <w:rFonts w:ascii="Segoe UI" w:hAnsi="Segoe UI" w:cs="Segoe UI"/>
                    <w:b/>
                    <w:color w:val="396A30" w:themeColor="accent2" w:themeShade="BF"/>
                    <w:sz w:val="20"/>
                    <w:szCs w:val="20"/>
                  </w:rPr>
                  <w:t>Click Here to Select Equity Intervention to Address Equity Gap #1</w:t>
                </w:r>
              </w:sdtContent>
            </w:sdt>
          </w:p>
        </w:tc>
      </w:tr>
      <w:tr w:rsidR="009C694F" w:rsidRPr="001514D8" w14:paraId="7A032100" w14:textId="77777777" w:rsidTr="009C694F">
        <w:tc>
          <w:tcPr>
            <w:tcW w:w="10885" w:type="dxa"/>
            <w:gridSpan w:val="4"/>
            <w:shd w:val="clear" w:color="auto" w:fill="396A30" w:themeFill="accent2" w:themeFillShade="BF"/>
          </w:tcPr>
          <w:p w14:paraId="14B189E0" w14:textId="42E84AB1" w:rsidR="009C694F" w:rsidRPr="001514D8" w:rsidRDefault="009C694F" w:rsidP="009C694F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1514D8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Describe how the Equity Intervention will be 1) implemented, 2) monitored, and 3) measured for effectiveness in the current fiscal year.</w:t>
            </w:r>
          </w:p>
        </w:tc>
      </w:tr>
      <w:tr w:rsidR="009C694F" w:rsidRPr="00DB3562" w14:paraId="7C706E95" w14:textId="77777777" w:rsidTr="009C694F">
        <w:tc>
          <w:tcPr>
            <w:tcW w:w="7648" w:type="dxa"/>
            <w:gridSpan w:val="2"/>
            <w:shd w:val="clear" w:color="auto" w:fill="E2EAAE" w:themeFill="accent1" w:themeFillTint="66"/>
            <w:vAlign w:val="center"/>
          </w:tcPr>
          <w:p w14:paraId="6515F9E7" w14:textId="14A1F203" w:rsidR="009C694F" w:rsidRPr="00DB3562" w:rsidRDefault="009C694F" w:rsidP="009C694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Describe the intervention </w:t>
            </w:r>
            <w:r w:rsidRPr="008E2FC3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ACTIVITIES/STRATEGIES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the LEA will implement to address Equity Gap #1.</w:t>
            </w:r>
          </w:p>
        </w:tc>
        <w:tc>
          <w:tcPr>
            <w:tcW w:w="1620" w:type="dxa"/>
            <w:shd w:val="clear" w:color="auto" w:fill="E2EAAE" w:themeFill="accent1" w:themeFillTint="66"/>
            <w:vAlign w:val="center"/>
          </w:tcPr>
          <w:p w14:paraId="3B9F0B49" w14:textId="77777777" w:rsidR="009C694F" w:rsidRPr="001514D8" w:rsidRDefault="009C694F" w:rsidP="009C694F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514D8">
              <w:rPr>
                <w:rFonts w:ascii="Segoe UI" w:hAnsi="Segoe UI" w:cs="Segoe UI"/>
                <w:b/>
                <w:sz w:val="20"/>
                <w:szCs w:val="20"/>
              </w:rPr>
              <w:t xml:space="preserve">Personnel </w:t>
            </w:r>
          </w:p>
          <w:p w14:paraId="20A596EE" w14:textId="77777777" w:rsidR="009C694F" w:rsidRPr="001514D8" w:rsidRDefault="009C694F" w:rsidP="009C694F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514D8">
              <w:rPr>
                <w:rFonts w:ascii="Segoe UI" w:hAnsi="Segoe UI" w:cs="Segoe UI"/>
                <w:b/>
                <w:sz w:val="20"/>
                <w:szCs w:val="20"/>
              </w:rPr>
              <w:t>Responsible</w:t>
            </w:r>
          </w:p>
          <w:p w14:paraId="17210B55" w14:textId="1D88B572" w:rsidR="009C694F" w:rsidRPr="001514D8" w:rsidRDefault="009C694F" w:rsidP="009C694F">
            <w:pPr>
              <w:jc w:val="center"/>
              <w:rPr>
                <w:rFonts w:ascii="Segoe UI" w:hAnsi="Segoe UI" w:cs="Segoe UI"/>
                <w:sz w:val="16"/>
                <w:szCs w:val="20"/>
              </w:rPr>
            </w:pPr>
            <w:r w:rsidRPr="001514D8">
              <w:rPr>
                <w:rFonts w:ascii="Segoe UI" w:hAnsi="Segoe UI" w:cs="Segoe UI"/>
                <w:sz w:val="16"/>
                <w:szCs w:val="20"/>
              </w:rPr>
              <w:t>(by Position)</w:t>
            </w:r>
          </w:p>
        </w:tc>
        <w:tc>
          <w:tcPr>
            <w:tcW w:w="1617" w:type="dxa"/>
            <w:shd w:val="clear" w:color="auto" w:fill="E2EAAE" w:themeFill="accent1" w:themeFillTint="66"/>
            <w:vAlign w:val="center"/>
          </w:tcPr>
          <w:p w14:paraId="4D1B852D" w14:textId="77777777" w:rsidR="009C694F" w:rsidRDefault="009C694F" w:rsidP="009C694F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B3562">
              <w:rPr>
                <w:rFonts w:ascii="Segoe UI" w:hAnsi="Segoe UI" w:cs="Segoe UI"/>
                <w:b/>
                <w:sz w:val="20"/>
                <w:szCs w:val="20"/>
              </w:rPr>
              <w:t>Timeline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</w:p>
          <w:p w14:paraId="69BC6B62" w14:textId="3D3FA14B" w:rsidR="009C694F" w:rsidRPr="00DB3562" w:rsidRDefault="009C694F" w:rsidP="009C694F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514D8">
              <w:rPr>
                <w:rFonts w:ascii="Segoe UI" w:hAnsi="Segoe UI" w:cs="Segoe UI"/>
                <w:sz w:val="16"/>
                <w:szCs w:val="20"/>
              </w:rPr>
              <w:t>(Ex: weekly, monthly, quarterly)</w:t>
            </w:r>
          </w:p>
        </w:tc>
      </w:tr>
      <w:tr w:rsidR="009C694F" w:rsidRPr="00DB3562" w14:paraId="70441498" w14:textId="77777777" w:rsidTr="009C694F">
        <w:trPr>
          <w:trHeight w:val="521"/>
        </w:trPr>
        <w:tc>
          <w:tcPr>
            <w:tcW w:w="7648" w:type="dxa"/>
            <w:gridSpan w:val="2"/>
            <w:shd w:val="clear" w:color="auto" w:fill="auto"/>
          </w:tcPr>
          <w:p w14:paraId="004F3E1F" w14:textId="14EBEF8D" w:rsidR="009C694F" w:rsidRPr="00180944" w:rsidRDefault="009C694F" w:rsidP="009C694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B0EE5A1" w14:textId="77777777" w:rsidR="009C694F" w:rsidRPr="00DB3562" w:rsidRDefault="009C694F" w:rsidP="009C694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17" w:type="dxa"/>
          </w:tcPr>
          <w:p w14:paraId="058C3E70" w14:textId="77777777" w:rsidR="009C694F" w:rsidRPr="00DB3562" w:rsidRDefault="009C694F" w:rsidP="009C694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C694F" w:rsidRPr="00DB3562" w14:paraId="7AF65C3F" w14:textId="77777777" w:rsidTr="009C694F">
        <w:tc>
          <w:tcPr>
            <w:tcW w:w="7648" w:type="dxa"/>
            <w:gridSpan w:val="2"/>
            <w:shd w:val="clear" w:color="auto" w:fill="E2EAAE" w:themeFill="accent1" w:themeFillTint="66"/>
            <w:vAlign w:val="center"/>
          </w:tcPr>
          <w:p w14:paraId="05522EC8" w14:textId="3F2A885D" w:rsidR="009C694F" w:rsidRPr="00DB3562" w:rsidRDefault="009C694F" w:rsidP="009C694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Data to be collected to monitor the </w:t>
            </w:r>
            <w:r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IMPLEMENTATION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of intervention activities/strategies for Equity Gap #1.</w:t>
            </w:r>
          </w:p>
        </w:tc>
        <w:tc>
          <w:tcPr>
            <w:tcW w:w="1620" w:type="dxa"/>
            <w:shd w:val="clear" w:color="auto" w:fill="E2EAAE" w:themeFill="accent1" w:themeFillTint="66"/>
            <w:vAlign w:val="center"/>
          </w:tcPr>
          <w:p w14:paraId="7E1C6529" w14:textId="77777777" w:rsidR="009C694F" w:rsidRPr="001514D8" w:rsidRDefault="009C694F" w:rsidP="009C694F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514D8">
              <w:rPr>
                <w:rFonts w:ascii="Segoe UI" w:hAnsi="Segoe UI" w:cs="Segoe UI"/>
                <w:b/>
                <w:sz w:val="20"/>
                <w:szCs w:val="20"/>
              </w:rPr>
              <w:t xml:space="preserve">Personnel </w:t>
            </w:r>
          </w:p>
          <w:p w14:paraId="2261DB7E" w14:textId="77777777" w:rsidR="009C694F" w:rsidRPr="001514D8" w:rsidRDefault="009C694F" w:rsidP="009C694F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514D8">
              <w:rPr>
                <w:rFonts w:ascii="Segoe UI" w:hAnsi="Segoe UI" w:cs="Segoe UI"/>
                <w:b/>
                <w:sz w:val="20"/>
                <w:szCs w:val="20"/>
              </w:rPr>
              <w:t>Responsible</w:t>
            </w:r>
          </w:p>
          <w:p w14:paraId="3CD970BE" w14:textId="1F2E4585" w:rsidR="009C694F" w:rsidRPr="00DB3562" w:rsidRDefault="009C694F" w:rsidP="009C694F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514D8">
              <w:rPr>
                <w:rFonts w:ascii="Segoe UI" w:hAnsi="Segoe UI" w:cs="Segoe UI"/>
                <w:sz w:val="16"/>
                <w:szCs w:val="20"/>
              </w:rPr>
              <w:t>(by Position)</w:t>
            </w:r>
          </w:p>
        </w:tc>
        <w:tc>
          <w:tcPr>
            <w:tcW w:w="1617" w:type="dxa"/>
            <w:shd w:val="clear" w:color="auto" w:fill="E2EAAE" w:themeFill="accent1" w:themeFillTint="66"/>
            <w:vAlign w:val="center"/>
          </w:tcPr>
          <w:p w14:paraId="6FB1EA93" w14:textId="77777777" w:rsidR="009C694F" w:rsidRDefault="009C694F" w:rsidP="009C694F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B3562">
              <w:rPr>
                <w:rFonts w:ascii="Segoe UI" w:hAnsi="Segoe UI" w:cs="Segoe UI"/>
                <w:b/>
                <w:sz w:val="20"/>
                <w:szCs w:val="20"/>
              </w:rPr>
              <w:t>Timeline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</w:p>
          <w:p w14:paraId="7CC70ACD" w14:textId="17810AE2" w:rsidR="009C694F" w:rsidRPr="00DB3562" w:rsidRDefault="009C694F" w:rsidP="009C694F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514D8">
              <w:rPr>
                <w:rFonts w:ascii="Segoe UI" w:hAnsi="Segoe UI" w:cs="Segoe UI"/>
                <w:sz w:val="16"/>
                <w:szCs w:val="20"/>
              </w:rPr>
              <w:t>(Ex: weekly, monthly, quarterly)</w:t>
            </w:r>
          </w:p>
        </w:tc>
      </w:tr>
      <w:tr w:rsidR="009C694F" w:rsidRPr="00DB3562" w14:paraId="72E8A602" w14:textId="77777777" w:rsidTr="009C694F">
        <w:trPr>
          <w:trHeight w:val="530"/>
        </w:trPr>
        <w:tc>
          <w:tcPr>
            <w:tcW w:w="7648" w:type="dxa"/>
            <w:gridSpan w:val="2"/>
            <w:shd w:val="clear" w:color="auto" w:fill="auto"/>
          </w:tcPr>
          <w:p w14:paraId="49C9CEAB" w14:textId="77777777" w:rsidR="009C694F" w:rsidRDefault="009C694F" w:rsidP="009C694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0FF82C3" w14:textId="6685593D" w:rsidR="009C694F" w:rsidRPr="00180944" w:rsidRDefault="009C694F" w:rsidP="009C694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548548C" w14:textId="77777777" w:rsidR="009C694F" w:rsidRPr="00DB3562" w:rsidRDefault="009C694F" w:rsidP="009C694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17" w:type="dxa"/>
          </w:tcPr>
          <w:p w14:paraId="02E0534F" w14:textId="77777777" w:rsidR="009C694F" w:rsidRPr="00DB3562" w:rsidRDefault="009C694F" w:rsidP="009C694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C694F" w:rsidRPr="00DB3562" w14:paraId="5A837D4B" w14:textId="77777777" w:rsidTr="009C694F">
        <w:tc>
          <w:tcPr>
            <w:tcW w:w="7648" w:type="dxa"/>
            <w:gridSpan w:val="2"/>
            <w:shd w:val="clear" w:color="auto" w:fill="E2EAAE" w:themeFill="accent1" w:themeFillTint="66"/>
            <w:vAlign w:val="center"/>
          </w:tcPr>
          <w:p w14:paraId="2BA2C2A8" w14:textId="47278B95" w:rsidR="009C694F" w:rsidRPr="00DB3562" w:rsidRDefault="009C694F" w:rsidP="009C694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Data to be collected to m</w:t>
            </w:r>
            <w:r w:rsidRPr="00DB3562">
              <w:rPr>
                <w:rFonts w:ascii="Segoe UI" w:hAnsi="Segoe UI" w:cs="Segoe UI"/>
                <w:b/>
                <w:sz w:val="20"/>
                <w:szCs w:val="20"/>
              </w:rPr>
              <w:t>easur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e</w:t>
            </w:r>
            <w:r w:rsidRPr="00DB3562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the</w:t>
            </w:r>
            <w:r w:rsidRPr="00DB3562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EFFECTIVENESS</w:t>
            </w:r>
            <w:r w:rsidRPr="00DB3562">
              <w:rPr>
                <w:rFonts w:ascii="Segoe UI" w:hAnsi="Segoe UI" w:cs="Segoe UI"/>
                <w:b/>
                <w:sz w:val="20"/>
                <w:szCs w:val="20"/>
              </w:rPr>
              <w:t xml:space="preserve"> of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intervention activities/</w:t>
            </w:r>
            <w:r w:rsidRPr="007E2747">
              <w:rPr>
                <w:rFonts w:ascii="Segoe UI" w:hAnsi="Segoe UI" w:cs="Segoe UI"/>
                <w:b/>
                <w:sz w:val="20"/>
                <w:szCs w:val="20"/>
              </w:rPr>
              <w:t>strategies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in</w:t>
            </w:r>
            <w:r w:rsidRPr="00DB3562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reducing Equity Gap #1.</w:t>
            </w:r>
          </w:p>
        </w:tc>
        <w:tc>
          <w:tcPr>
            <w:tcW w:w="1620" w:type="dxa"/>
            <w:shd w:val="clear" w:color="auto" w:fill="E2EAAE" w:themeFill="accent1" w:themeFillTint="66"/>
            <w:vAlign w:val="center"/>
          </w:tcPr>
          <w:p w14:paraId="6C144D00" w14:textId="77777777" w:rsidR="009C694F" w:rsidRPr="001514D8" w:rsidRDefault="009C694F" w:rsidP="009C694F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514D8">
              <w:rPr>
                <w:rFonts w:ascii="Segoe UI" w:hAnsi="Segoe UI" w:cs="Segoe UI"/>
                <w:b/>
                <w:sz w:val="20"/>
                <w:szCs w:val="20"/>
              </w:rPr>
              <w:t xml:space="preserve">Personnel </w:t>
            </w:r>
          </w:p>
          <w:p w14:paraId="61DADD67" w14:textId="77777777" w:rsidR="009C694F" w:rsidRPr="001514D8" w:rsidRDefault="009C694F" w:rsidP="009C694F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514D8">
              <w:rPr>
                <w:rFonts w:ascii="Segoe UI" w:hAnsi="Segoe UI" w:cs="Segoe UI"/>
                <w:b/>
                <w:sz w:val="20"/>
                <w:szCs w:val="20"/>
              </w:rPr>
              <w:t>Responsible</w:t>
            </w:r>
          </w:p>
          <w:p w14:paraId="1E126958" w14:textId="246CA18B" w:rsidR="009C694F" w:rsidRPr="00DB3562" w:rsidRDefault="009C694F" w:rsidP="009C694F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514D8">
              <w:rPr>
                <w:rFonts w:ascii="Segoe UI" w:hAnsi="Segoe UI" w:cs="Segoe UI"/>
                <w:sz w:val="16"/>
                <w:szCs w:val="20"/>
              </w:rPr>
              <w:t>(by Position)</w:t>
            </w:r>
          </w:p>
        </w:tc>
        <w:tc>
          <w:tcPr>
            <w:tcW w:w="1617" w:type="dxa"/>
            <w:shd w:val="clear" w:color="auto" w:fill="E2EAAE" w:themeFill="accent1" w:themeFillTint="66"/>
            <w:vAlign w:val="center"/>
          </w:tcPr>
          <w:p w14:paraId="60687E63" w14:textId="77777777" w:rsidR="009C694F" w:rsidRDefault="009C694F" w:rsidP="009C694F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B3562">
              <w:rPr>
                <w:rFonts w:ascii="Segoe UI" w:hAnsi="Segoe UI" w:cs="Segoe UI"/>
                <w:b/>
                <w:sz w:val="20"/>
                <w:szCs w:val="20"/>
              </w:rPr>
              <w:t>Timeline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</w:p>
          <w:p w14:paraId="4360254B" w14:textId="23C59055" w:rsidR="009C694F" w:rsidRPr="00DB3562" w:rsidRDefault="009C694F" w:rsidP="009C694F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514D8">
              <w:rPr>
                <w:rFonts w:ascii="Segoe UI" w:hAnsi="Segoe UI" w:cs="Segoe UI"/>
                <w:sz w:val="16"/>
                <w:szCs w:val="20"/>
              </w:rPr>
              <w:t>(Ex: weekly, monthly, quarterly)</w:t>
            </w:r>
          </w:p>
        </w:tc>
      </w:tr>
      <w:tr w:rsidR="009C694F" w:rsidRPr="00DB3562" w14:paraId="7F55D943" w14:textId="77777777" w:rsidTr="009C694F">
        <w:trPr>
          <w:trHeight w:val="576"/>
        </w:trPr>
        <w:tc>
          <w:tcPr>
            <w:tcW w:w="7648" w:type="dxa"/>
            <w:gridSpan w:val="2"/>
            <w:shd w:val="clear" w:color="auto" w:fill="auto"/>
          </w:tcPr>
          <w:p w14:paraId="4B7A44DB" w14:textId="5E24C810" w:rsidR="009C694F" w:rsidRPr="00180944" w:rsidRDefault="009C694F" w:rsidP="009C694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CB054E9" w14:textId="77777777" w:rsidR="009C694F" w:rsidRPr="00DB3562" w:rsidRDefault="009C694F" w:rsidP="009C694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17" w:type="dxa"/>
          </w:tcPr>
          <w:p w14:paraId="03B62FD6" w14:textId="77777777" w:rsidR="009C694F" w:rsidRPr="00DB3562" w:rsidRDefault="009C694F" w:rsidP="009C694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C694F" w:rsidRPr="00DB3562" w14:paraId="0B1D27E1" w14:textId="77777777" w:rsidTr="009C694F">
        <w:tc>
          <w:tcPr>
            <w:tcW w:w="10885" w:type="dxa"/>
            <w:gridSpan w:val="4"/>
            <w:shd w:val="clear" w:color="auto" w:fill="E2EAAE" w:themeFill="accent1" w:themeFillTint="66"/>
            <w:vAlign w:val="center"/>
          </w:tcPr>
          <w:p w14:paraId="6E45E989" w14:textId="2BA157FA" w:rsidR="009C694F" w:rsidRPr="00DB3562" w:rsidRDefault="009C694F" w:rsidP="009C694F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Describe how the LEA will </w:t>
            </w:r>
            <w:r w:rsidRPr="008E2FC3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ALLOCATE/COORDINATE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Federal and/or nonfederal</w:t>
            </w:r>
            <w:r w:rsidRPr="00DB3562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r</w:t>
            </w:r>
            <w:r w:rsidRPr="00DB3562">
              <w:rPr>
                <w:rFonts w:ascii="Segoe UI" w:hAnsi="Segoe UI" w:cs="Segoe UI"/>
                <w:b/>
                <w:sz w:val="20"/>
                <w:szCs w:val="20"/>
              </w:rPr>
              <w:t xml:space="preserve">esources to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i</w:t>
            </w:r>
            <w:r w:rsidRPr="00DB3562">
              <w:rPr>
                <w:rFonts w:ascii="Segoe UI" w:hAnsi="Segoe UI" w:cs="Segoe UI"/>
                <w:b/>
                <w:sz w:val="20"/>
                <w:szCs w:val="20"/>
              </w:rPr>
              <w:t xml:space="preserve">mplement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e</w:t>
            </w:r>
            <w:r w:rsidRPr="00DB3562">
              <w:rPr>
                <w:rFonts w:ascii="Segoe UI" w:hAnsi="Segoe UI" w:cs="Segoe UI"/>
                <w:b/>
                <w:sz w:val="20"/>
                <w:szCs w:val="20"/>
              </w:rPr>
              <w:t xml:space="preserve">quity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i</w:t>
            </w:r>
            <w:r w:rsidRPr="00DB3562">
              <w:rPr>
                <w:rFonts w:ascii="Segoe UI" w:hAnsi="Segoe UI" w:cs="Segoe UI"/>
                <w:b/>
                <w:sz w:val="20"/>
                <w:szCs w:val="20"/>
              </w:rPr>
              <w:t>ntervention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s </w:t>
            </w:r>
            <w:proofErr w:type="gramStart"/>
            <w:r>
              <w:rPr>
                <w:rFonts w:ascii="Segoe UI" w:hAnsi="Segoe UI" w:cs="Segoe UI"/>
                <w:b/>
                <w:sz w:val="20"/>
                <w:szCs w:val="20"/>
              </w:rPr>
              <w:t>in order to</w:t>
            </w:r>
            <w:proofErr w:type="gramEnd"/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reduce Equity Gap #1. If no resources are required – please state this.</w:t>
            </w:r>
          </w:p>
        </w:tc>
      </w:tr>
      <w:tr w:rsidR="009C694F" w:rsidRPr="00DB3562" w14:paraId="3A0670AF" w14:textId="77777777" w:rsidTr="009C694F">
        <w:trPr>
          <w:trHeight w:val="539"/>
        </w:trPr>
        <w:tc>
          <w:tcPr>
            <w:tcW w:w="10885" w:type="dxa"/>
            <w:gridSpan w:val="4"/>
          </w:tcPr>
          <w:p w14:paraId="788FA6FF" w14:textId="77777777" w:rsidR="009C694F" w:rsidRPr="00DB3562" w:rsidRDefault="009C694F" w:rsidP="009C694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06A7590A" w14:textId="56EDE4A0" w:rsidR="001514D8" w:rsidRDefault="001514D8" w:rsidP="00F619F3">
      <w:pPr>
        <w:rPr>
          <w:rFonts w:ascii="Segoe UI" w:hAnsi="Segoe UI" w:cs="Segoe UI"/>
          <w:sz w:val="20"/>
          <w:szCs w:val="20"/>
        </w:rPr>
      </w:pPr>
    </w:p>
    <w:p w14:paraId="7F68AC3B" w14:textId="77777777" w:rsidR="001514D8" w:rsidRDefault="001514D8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br w:type="page"/>
      </w:r>
    </w:p>
    <w:p w14:paraId="078A1254" w14:textId="77777777" w:rsidR="00BD5B96" w:rsidRDefault="00BD5B96" w:rsidP="00F619F3">
      <w:pPr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5665"/>
        <w:gridCol w:w="2700"/>
        <w:gridCol w:w="1350"/>
        <w:gridCol w:w="1170"/>
      </w:tblGrid>
      <w:tr w:rsidR="001514D8" w:rsidRPr="001514D8" w14:paraId="1DF18DCE" w14:textId="77777777" w:rsidTr="00BA1500">
        <w:tc>
          <w:tcPr>
            <w:tcW w:w="10885" w:type="dxa"/>
            <w:gridSpan w:val="4"/>
            <w:shd w:val="clear" w:color="auto" w:fill="396A30" w:themeFill="accent2" w:themeFillShade="BF"/>
            <w:vAlign w:val="center"/>
          </w:tcPr>
          <w:p w14:paraId="1FA1D192" w14:textId="7406BEB0" w:rsidR="00180944" w:rsidRPr="001514D8" w:rsidRDefault="00180944" w:rsidP="0061351D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1514D8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Data Profile Variable Selected for Equity Gap #2 </w:t>
            </w:r>
          </w:p>
        </w:tc>
      </w:tr>
      <w:tr w:rsidR="00186120" w:rsidRPr="00DB3562" w14:paraId="7FA98794" w14:textId="77777777" w:rsidTr="00BA1500">
        <w:trPr>
          <w:trHeight w:val="539"/>
        </w:trPr>
        <w:tc>
          <w:tcPr>
            <w:tcW w:w="10885" w:type="dxa"/>
            <w:gridSpan w:val="4"/>
            <w:vAlign w:val="center"/>
          </w:tcPr>
          <w:p w14:paraId="56D9E16A" w14:textId="1B3A622B" w:rsidR="00186120" w:rsidRPr="00B20F6D" w:rsidRDefault="00FC7C47" w:rsidP="00186120">
            <w:pPr>
              <w:jc w:val="center"/>
              <w:rPr>
                <w:rFonts w:ascii="Segoe UI" w:hAnsi="Segoe UI" w:cs="Segoe UI"/>
                <w:color w:val="ABACAC" w:themeColor="accent5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/>
                  <w:color w:val="396A30" w:themeColor="accent2" w:themeShade="BF"/>
                  <w:sz w:val="20"/>
                  <w:szCs w:val="20"/>
                </w:rPr>
                <w:id w:val="83032305"/>
                <w:placeholder>
                  <w:docPart w:val="55DB322B41144DB0A8B91B2D98F3D833"/>
                </w:placeholder>
                <w15:color w:val="000000"/>
                <w:dropDownList>
                  <w:listItem w:displayText="Click Here to Select a Data Variable for Equity Gap #2" w:value="Click Here to Select a Data Variable for Equity Gap #2"/>
                  <w:listItem w:displayText="TAPS Distribution" w:value="TAPS Distribution"/>
                  <w:listItem w:displayText="LAPS Distribution" w:value="LAPS Distribution"/>
                  <w:listItem w:displayText="Teacher Retention" w:value="Teacher Retention"/>
                  <w:listItem w:displayText="Principal Retention" w:value="Principal Retention"/>
                  <w:listItem w:displayText="Inexperienced Teachers" w:value="Inexperienced Teachers"/>
                  <w:listItem w:displayText="Inexperienced Leaders" w:value="Inexperienced Leaders"/>
                  <w:listItem w:displayText="Teachers Out-of-Field" w:value="Teachers Out-of-Field"/>
                  <w:listItem w:displayText="Teachers with Emergency or Provisional Certification" w:value="Teachers with Emergency or Provisional Certification"/>
                  <w:listItem w:displayText="Discipline ISS" w:value="Discipline ISS"/>
                  <w:listItem w:displayText="Discipline OSS" w:value="Discipline OSS"/>
                  <w:listItem w:displayText="Student Attendance" w:value="Student Attendance"/>
                  <w:listItem w:displayText="Teacher Days Absent" w:value="Teacher Days Absent"/>
                  <w:listItem w:displayText="CCRPI Star Climate Rating" w:value="CCRPI Star Climate Rating"/>
                  <w:listItem w:displayText="Per Pupil Expenditure" w:value="Per Pupil Expenditure"/>
                  <w:listItem w:displayText="Student Achievement" w:value="Student Achievement"/>
                  <w:listItem w:displayText="Graduation Rate (4 yr Cohort)" w:value="Graduation Rate (4 yr Cohort)"/>
                  <w:listItem w:displayText="Pathway Completers (4 yr Cohort)" w:value="Pathway Completers (4 yr Cohort)"/>
                  <w:listItem w:displayText="District Mean Growth Percentile (MGP)" w:value="District Mean Growth Percentile (MGP)"/>
                  <w:listItem w:displayText="School Mean Growth Percentile (SGP)" w:value="School Mean Growth Percentile (SGP)"/>
                  <w:listItem w:displayText="Other Equity GAP" w:value="Other Equity GAP"/>
                </w:dropDownList>
              </w:sdtPr>
              <w:sdtEndPr/>
              <w:sdtContent>
                <w:r w:rsidR="00B20F6D" w:rsidRPr="005F22B9">
                  <w:rPr>
                    <w:rFonts w:ascii="Segoe UI" w:hAnsi="Segoe UI" w:cs="Segoe UI"/>
                    <w:b/>
                    <w:color w:val="396A30" w:themeColor="accent2" w:themeShade="BF"/>
                    <w:sz w:val="20"/>
                    <w:szCs w:val="20"/>
                  </w:rPr>
                  <w:t>Click Here to Select a Data Variable for Equity Gap #2</w:t>
                </w:r>
              </w:sdtContent>
            </w:sdt>
          </w:p>
        </w:tc>
      </w:tr>
      <w:tr w:rsidR="005F22B9" w:rsidRPr="00DB3562" w14:paraId="4B3B6FE5" w14:textId="77777777" w:rsidTr="00BA1500">
        <w:trPr>
          <w:trHeight w:val="548"/>
        </w:trPr>
        <w:tc>
          <w:tcPr>
            <w:tcW w:w="5665" w:type="dxa"/>
            <w:shd w:val="clear" w:color="auto" w:fill="E2EAAE" w:themeFill="accent1" w:themeFillTint="66"/>
            <w:vAlign w:val="center"/>
          </w:tcPr>
          <w:p w14:paraId="1B237F1F" w14:textId="77777777" w:rsidR="005F22B9" w:rsidRPr="009C694F" w:rsidRDefault="005F22B9" w:rsidP="006551D9">
            <w:pPr>
              <w:jc w:val="center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 w:rsidRPr="009C694F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If applicable, indicate student achievement area of focus</w:t>
            </w:r>
          </w:p>
        </w:tc>
        <w:tc>
          <w:tcPr>
            <w:tcW w:w="5220" w:type="dxa"/>
            <w:gridSpan w:val="3"/>
            <w:vAlign w:val="center"/>
          </w:tcPr>
          <w:p w14:paraId="3BD09045" w14:textId="77777777" w:rsidR="005F22B9" w:rsidRPr="009C694F" w:rsidRDefault="00FC7C47" w:rsidP="006551D9">
            <w:pPr>
              <w:jc w:val="center"/>
              <w:rPr>
                <w:rFonts w:ascii="Segoe UI" w:hAnsi="Segoe UI" w:cs="Segoe UI"/>
                <w:b/>
                <w:color w:val="396A30" w:themeColor="accent2" w:themeShade="BF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/>
                  <w:color w:val="396A30" w:themeColor="accent2" w:themeShade="BF"/>
                  <w:sz w:val="20"/>
                  <w:szCs w:val="20"/>
                </w:rPr>
                <w:id w:val="1645234314"/>
                <w:placeholder>
                  <w:docPart w:val="B87A7C39167840539E3943445AE343CF"/>
                </w:placeholder>
                <w15:color w:val="000000"/>
                <w:dropDownList>
                  <w:listItem w:displayText="Click Here to Select Area of Focus" w:value="Click Here to Select Area of Focus"/>
                  <w:listItem w:displayText="All Content Areas" w:value="All Content Areas"/>
                  <w:listItem w:displayText="ELA" w:value="ELA"/>
                  <w:listItem w:displayText="Reading/ Lexiles" w:value="Reading/ Lexiles"/>
                  <w:listItem w:displayText="Mathematics" w:value="Mathematics"/>
                  <w:listItem w:displayText="Science" w:value="Science"/>
                  <w:listItem w:displayText="Social Studies" w:value="Social Studies"/>
                  <w:listItem w:displayText="Other " w:value="Other "/>
                </w:dropDownList>
              </w:sdtPr>
              <w:sdtEndPr/>
              <w:sdtContent>
                <w:r w:rsidR="005F22B9">
                  <w:rPr>
                    <w:rFonts w:ascii="Segoe UI" w:hAnsi="Segoe UI" w:cs="Segoe UI"/>
                    <w:b/>
                    <w:color w:val="396A30" w:themeColor="accent2" w:themeShade="BF"/>
                    <w:sz w:val="20"/>
                    <w:szCs w:val="20"/>
                  </w:rPr>
                  <w:t>Click Here to Select Area of Focus</w:t>
                </w:r>
              </w:sdtContent>
            </w:sdt>
          </w:p>
        </w:tc>
      </w:tr>
      <w:tr w:rsidR="005F22B9" w:rsidRPr="00DB3562" w14:paraId="7D98E21A" w14:textId="77777777" w:rsidTr="00BA1500">
        <w:trPr>
          <w:trHeight w:val="548"/>
        </w:trPr>
        <w:tc>
          <w:tcPr>
            <w:tcW w:w="5665" w:type="dxa"/>
            <w:shd w:val="clear" w:color="auto" w:fill="E2EAAE" w:themeFill="accent1" w:themeFillTint="66"/>
            <w:vAlign w:val="center"/>
          </w:tcPr>
          <w:p w14:paraId="4240934F" w14:textId="77777777" w:rsidR="005F22B9" w:rsidRPr="009C694F" w:rsidRDefault="005F22B9" w:rsidP="006551D9">
            <w:pPr>
              <w:jc w:val="center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If applicable, indicate grade level spans</w:t>
            </w:r>
          </w:p>
        </w:tc>
        <w:tc>
          <w:tcPr>
            <w:tcW w:w="5220" w:type="dxa"/>
            <w:gridSpan w:val="3"/>
            <w:vAlign w:val="center"/>
          </w:tcPr>
          <w:p w14:paraId="426025DA" w14:textId="77777777" w:rsidR="005F22B9" w:rsidRPr="009C694F" w:rsidRDefault="00FC7C47" w:rsidP="006551D9">
            <w:pPr>
              <w:jc w:val="center"/>
              <w:rPr>
                <w:rFonts w:ascii="Segoe UI" w:hAnsi="Segoe UI" w:cs="Segoe UI"/>
                <w:b/>
                <w:color w:val="396A30" w:themeColor="accent2" w:themeShade="BF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/>
                  <w:color w:val="396A30" w:themeColor="accent2" w:themeShade="BF"/>
                  <w:sz w:val="20"/>
                  <w:szCs w:val="20"/>
                </w:rPr>
                <w:id w:val="759642704"/>
                <w:placeholder>
                  <w:docPart w:val="5CF220FDC15B49CB880C3762C2FA85BD"/>
                </w:placeholder>
                <w15:color w:val="000000"/>
                <w:dropDownList>
                  <w:listItem w:displayText="Click Here to Select Grade Level Spans" w:value="Click Here to Select Grade Level Spans"/>
                  <w:listItem w:displayText="All Grade Levels" w:value="All Grade Levels"/>
                  <w:listItem w:displayText="K-5" w:value="K-5"/>
                  <w:listItem w:displayText="6-8" w:value="6-8"/>
                  <w:listItem w:displayText="9-12" w:value="9-12"/>
                </w:dropDownList>
              </w:sdtPr>
              <w:sdtEndPr/>
              <w:sdtContent>
                <w:r w:rsidR="005F22B9">
                  <w:rPr>
                    <w:rFonts w:ascii="Segoe UI" w:hAnsi="Segoe UI" w:cs="Segoe UI"/>
                    <w:b/>
                    <w:color w:val="396A30" w:themeColor="accent2" w:themeShade="BF"/>
                    <w:sz w:val="20"/>
                    <w:szCs w:val="20"/>
                  </w:rPr>
                  <w:t>Click Here to Select Grade Level Spans</w:t>
                </w:r>
              </w:sdtContent>
            </w:sdt>
          </w:p>
        </w:tc>
      </w:tr>
      <w:tr w:rsidR="005F22B9" w:rsidRPr="00DB3562" w14:paraId="1280BBEB" w14:textId="77777777" w:rsidTr="00BA1500">
        <w:trPr>
          <w:trHeight w:val="548"/>
        </w:trPr>
        <w:tc>
          <w:tcPr>
            <w:tcW w:w="5665" w:type="dxa"/>
            <w:shd w:val="clear" w:color="auto" w:fill="E2EAAE" w:themeFill="accent1" w:themeFillTint="66"/>
            <w:vAlign w:val="center"/>
          </w:tcPr>
          <w:p w14:paraId="6D26EB57" w14:textId="77777777" w:rsidR="005F22B9" w:rsidRPr="009C694F" w:rsidRDefault="005F22B9" w:rsidP="006551D9">
            <w:pPr>
              <w:jc w:val="center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 w:rsidRPr="009C694F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If applicable, indicate subgroup focus</w:t>
            </w:r>
          </w:p>
        </w:tc>
        <w:tc>
          <w:tcPr>
            <w:tcW w:w="5220" w:type="dxa"/>
            <w:gridSpan w:val="3"/>
            <w:vAlign w:val="center"/>
          </w:tcPr>
          <w:p w14:paraId="091F5807" w14:textId="77777777" w:rsidR="005F22B9" w:rsidRPr="009C694F" w:rsidRDefault="00FC7C47" w:rsidP="006551D9">
            <w:pPr>
              <w:jc w:val="center"/>
              <w:rPr>
                <w:rFonts w:ascii="Segoe UI" w:hAnsi="Segoe UI" w:cs="Segoe UI"/>
                <w:b/>
                <w:color w:val="396A30" w:themeColor="accent2" w:themeShade="BF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/>
                  <w:color w:val="396A30" w:themeColor="accent2" w:themeShade="BF"/>
                  <w:sz w:val="20"/>
                  <w:szCs w:val="20"/>
                </w:rPr>
                <w:id w:val="1770196225"/>
                <w:placeholder>
                  <w:docPart w:val="FE546C24228745BEB07907244FF71D94"/>
                </w:placeholder>
                <w15:color w:val="000000"/>
                <w:dropDownList>
                  <w:listItem w:displayText="Click Here to Select Subgroup" w:value="Click Here to Select Subgroup"/>
                  <w:listItem w:displayText="All Subgroups" w:value="All Subgroups"/>
                  <w:listItem w:displayText="Minority" w:value="Minority"/>
                  <w:listItem w:displayText="Economically Disadvantaged" w:value="Economically Disadvantaged"/>
                </w:dropDownList>
              </w:sdtPr>
              <w:sdtEndPr/>
              <w:sdtContent>
                <w:r w:rsidR="005F22B9">
                  <w:rPr>
                    <w:rFonts w:ascii="Segoe UI" w:hAnsi="Segoe UI" w:cs="Segoe UI"/>
                    <w:b/>
                    <w:color w:val="396A30" w:themeColor="accent2" w:themeShade="BF"/>
                    <w:sz w:val="20"/>
                    <w:szCs w:val="20"/>
                  </w:rPr>
                  <w:t>Click Here to Select Subgroup</w:t>
                </w:r>
              </w:sdtContent>
            </w:sdt>
          </w:p>
        </w:tc>
      </w:tr>
      <w:tr w:rsidR="00BA1500" w:rsidRPr="00DB3562" w14:paraId="41DC1132" w14:textId="77777777" w:rsidTr="00A5446A">
        <w:trPr>
          <w:trHeight w:val="548"/>
        </w:trPr>
        <w:tc>
          <w:tcPr>
            <w:tcW w:w="5665" w:type="dxa"/>
            <w:shd w:val="clear" w:color="auto" w:fill="E2EAAE" w:themeFill="accent1" w:themeFillTint="66"/>
            <w:vAlign w:val="center"/>
          </w:tcPr>
          <w:p w14:paraId="72502511" w14:textId="41561D7A" w:rsidR="00BA1500" w:rsidRPr="009C694F" w:rsidRDefault="00BA1500" w:rsidP="00A5446A">
            <w:pPr>
              <w:jc w:val="center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 w:rsidRPr="00BA1500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 xml:space="preserve">Using the State Longitudinal Data System (SLDS), LEAs </w:t>
            </w:r>
            <w:r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must analyze the data variable</w:t>
            </w:r>
            <w:r w:rsidRPr="00BA1500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 xml:space="preserve"> selected for focus in FY19. LEAs MUST focus on gaps that impact high poverty and/or high minority schools. Gaps may exist between GA data and LEA data, LEA high and low poverty schools and/ or LEA high and low minority schools.</w:t>
            </w:r>
            <w:r w:rsidR="00493769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493769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LEAs without gaps should select areas for continuous improvement.</w:t>
            </w:r>
            <w:bookmarkStart w:id="0" w:name="_GoBack"/>
            <w:bookmarkEnd w:id="0"/>
          </w:p>
        </w:tc>
        <w:tc>
          <w:tcPr>
            <w:tcW w:w="5220" w:type="dxa"/>
            <w:gridSpan w:val="3"/>
            <w:vAlign w:val="center"/>
          </w:tcPr>
          <w:p w14:paraId="07AAE33B" w14:textId="77777777" w:rsidR="00BA1500" w:rsidRPr="00BA1500" w:rsidRDefault="00BA1500" w:rsidP="00A5446A">
            <w:pPr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</w:tr>
      <w:tr w:rsidR="001514D8" w:rsidRPr="001514D8" w14:paraId="4F251FFA" w14:textId="77777777" w:rsidTr="00BA1500">
        <w:tc>
          <w:tcPr>
            <w:tcW w:w="10885" w:type="dxa"/>
            <w:gridSpan w:val="4"/>
            <w:shd w:val="clear" w:color="auto" w:fill="396A30" w:themeFill="accent2" w:themeFillShade="BF"/>
            <w:vAlign w:val="center"/>
          </w:tcPr>
          <w:p w14:paraId="25C3446F" w14:textId="5B7F8F63" w:rsidR="00186120" w:rsidRPr="001514D8" w:rsidRDefault="00186120" w:rsidP="00186120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1514D8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Equity Intervention Selected to Address Equity Gap #2 </w:t>
            </w:r>
          </w:p>
        </w:tc>
      </w:tr>
      <w:tr w:rsidR="005F22B9" w:rsidRPr="005F22B9" w14:paraId="24830778" w14:textId="77777777" w:rsidTr="00BA1500">
        <w:trPr>
          <w:trHeight w:val="611"/>
        </w:trPr>
        <w:tc>
          <w:tcPr>
            <w:tcW w:w="10885" w:type="dxa"/>
            <w:gridSpan w:val="4"/>
            <w:vAlign w:val="center"/>
          </w:tcPr>
          <w:p w14:paraId="5E48A8DD" w14:textId="32C8E5F0" w:rsidR="00186120" w:rsidRPr="005F22B9" w:rsidRDefault="00FC7C47" w:rsidP="00186120">
            <w:pPr>
              <w:jc w:val="center"/>
              <w:rPr>
                <w:rFonts w:ascii="Segoe UI" w:hAnsi="Segoe UI" w:cs="Segoe UI"/>
                <w:color w:val="396A30" w:themeColor="accent2" w:themeShade="BF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/>
                  <w:color w:val="396A30" w:themeColor="accent2" w:themeShade="BF"/>
                  <w:sz w:val="20"/>
                  <w:szCs w:val="20"/>
                </w:rPr>
                <w:id w:val="1865013429"/>
                <w:placeholder>
                  <w:docPart w:val="831791386F2A4BB9B56F258B6E643DC8"/>
                </w:placeholder>
                <w15:color w:val="000000"/>
                <w:dropDownList>
                  <w:listItem w:displayText="Click Here to Select Equity Intervention to Address Equity Gap #2" w:value="Click Here to Select Equity Intervention to Address Equity Gap #2"/>
                  <w:listItem w:displayText="EI-1 Provide Targeted Teacher Development on Content, Pedagogy and Student Supports and Interventions " w:value="EI-1 Provide Targeted Teacher Development on Content, Pedagogy and Student Supports and Interventions "/>
                  <w:listItem w:displayText="EI-2 Provide Targeted School Leader Development " w:value="EI-2 Provide Targeted School Leader Development "/>
                  <w:listItem w:displayText="EI-3 Providing Professional Learning Opportunities for Career Advancement for Teachers and School Leaders" w:value="EI-3 Providing Professional Learning Opportunities for Career Advancement for Teachers and School Leaders"/>
                  <w:listItem w:displayText="EI-4 Identify Recruit and Equitably Assign Effective Teachers &amp; Effective School Leaders" w:value="EI-4 Identify Recruit and Equitably Assign Effective Teachers &amp; Effective School Leaders"/>
                  <w:listItem w:displayText="EI-5 Support the Retention of Effective Teachers &amp; Effective School Leaders" w:value="EI-5 Support the Retention of Effective Teachers &amp; Effective School Leaders"/>
                  <w:listItem w:displayText="EI-6 Schedule Class Size Reduction Teachers at a Level That is Evidence Based" w:value="EI-6 Schedule Class Size Reduction Teachers at a Level That is Evidence Based"/>
                  <w:listItem w:displayText="EI-7 Provide Equitable Access to Student Support Programs and Interventions" w:value="EI-7 Provide Equitable Access to Student Support Programs and Interventions"/>
                  <w:listItem w:displayText="EI-8 Promote the Engagement and Education of Parents, Families, Community and Business Partners" w:value="EI-8 Promote the Engagement and Education of Parents, Families, Community and Business Partners"/>
                  <w:listItem w:displayText="EI-9 Evaluate and Monitor the Working Environment in Support of a Positive School Climate" w:value="EI-9 Evaluate and Monitor the Working Environment in Support of a Positive School Climate"/>
                  <w:listItem w:displayText="EI-10 Equitable Allocation of Academic Resources to Students" w:value="EI-10 Equitable Allocation of Academic Resources to Students"/>
                </w:dropDownList>
              </w:sdtPr>
              <w:sdtEndPr/>
              <w:sdtContent>
                <w:r w:rsidR="00B20F6D" w:rsidRPr="005F22B9">
                  <w:rPr>
                    <w:rFonts w:ascii="Segoe UI" w:hAnsi="Segoe UI" w:cs="Segoe UI"/>
                    <w:b/>
                    <w:color w:val="396A30" w:themeColor="accent2" w:themeShade="BF"/>
                    <w:sz w:val="20"/>
                    <w:szCs w:val="20"/>
                  </w:rPr>
                  <w:t>Click Here to Select Equity Intervention to Address Equity Gap #2</w:t>
                </w:r>
              </w:sdtContent>
            </w:sdt>
          </w:p>
        </w:tc>
      </w:tr>
      <w:tr w:rsidR="00186120" w:rsidRPr="00DB3562" w14:paraId="269BCF49" w14:textId="77777777" w:rsidTr="00BA1500">
        <w:tc>
          <w:tcPr>
            <w:tcW w:w="10885" w:type="dxa"/>
            <w:gridSpan w:val="4"/>
            <w:shd w:val="clear" w:color="auto" w:fill="396A30" w:themeFill="accent2" w:themeFillShade="BF"/>
          </w:tcPr>
          <w:p w14:paraId="51C2509F" w14:textId="17EA9DC2" w:rsidR="00186120" w:rsidRPr="00DB3562" w:rsidRDefault="001514D8" w:rsidP="00186120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1514D8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Describe how the Equity Intervention will be 1) implemented, 2) monitored, and 3) measured for effectiveness in the current fiscal year.</w:t>
            </w:r>
          </w:p>
        </w:tc>
      </w:tr>
      <w:tr w:rsidR="001514D8" w:rsidRPr="00DB3562" w14:paraId="5B499A82" w14:textId="77777777" w:rsidTr="00BA1500">
        <w:tc>
          <w:tcPr>
            <w:tcW w:w="8365" w:type="dxa"/>
            <w:gridSpan w:val="2"/>
            <w:shd w:val="clear" w:color="auto" w:fill="E2EAAE" w:themeFill="accent1" w:themeFillTint="66"/>
            <w:vAlign w:val="center"/>
          </w:tcPr>
          <w:p w14:paraId="426BF019" w14:textId="7686219F" w:rsidR="001514D8" w:rsidRPr="00DB3562" w:rsidRDefault="001514D8" w:rsidP="001514D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Describe the intervention </w:t>
            </w:r>
            <w:r w:rsidR="008E2FC3" w:rsidRPr="008E2FC3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ACTIVITIES/STRATEGIES</w:t>
            </w:r>
            <w:r w:rsidR="008E2FC3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the LEA will implement to address Equity Gap #2.</w:t>
            </w:r>
          </w:p>
        </w:tc>
        <w:tc>
          <w:tcPr>
            <w:tcW w:w="1350" w:type="dxa"/>
            <w:shd w:val="clear" w:color="auto" w:fill="E2EAAE" w:themeFill="accent1" w:themeFillTint="66"/>
            <w:vAlign w:val="center"/>
          </w:tcPr>
          <w:p w14:paraId="305E9688" w14:textId="77777777" w:rsidR="001514D8" w:rsidRPr="001514D8" w:rsidRDefault="001514D8" w:rsidP="001514D8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514D8">
              <w:rPr>
                <w:rFonts w:ascii="Segoe UI" w:hAnsi="Segoe UI" w:cs="Segoe UI"/>
                <w:b/>
                <w:sz w:val="20"/>
                <w:szCs w:val="20"/>
              </w:rPr>
              <w:t xml:space="preserve">Personnel </w:t>
            </w:r>
          </w:p>
          <w:p w14:paraId="37C1BE58" w14:textId="77777777" w:rsidR="001514D8" w:rsidRPr="001514D8" w:rsidRDefault="001514D8" w:rsidP="001514D8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514D8">
              <w:rPr>
                <w:rFonts w:ascii="Segoe UI" w:hAnsi="Segoe UI" w:cs="Segoe UI"/>
                <w:b/>
                <w:sz w:val="20"/>
                <w:szCs w:val="20"/>
              </w:rPr>
              <w:t>Responsible</w:t>
            </w:r>
          </w:p>
          <w:p w14:paraId="41E6BAFC" w14:textId="1EB005C5" w:rsidR="001514D8" w:rsidRPr="00DB3562" w:rsidRDefault="001514D8" w:rsidP="001514D8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514D8">
              <w:rPr>
                <w:rFonts w:ascii="Segoe UI" w:hAnsi="Segoe UI" w:cs="Segoe UI"/>
                <w:sz w:val="16"/>
                <w:szCs w:val="20"/>
              </w:rPr>
              <w:t>(by Position)</w:t>
            </w:r>
          </w:p>
        </w:tc>
        <w:tc>
          <w:tcPr>
            <w:tcW w:w="1170" w:type="dxa"/>
            <w:shd w:val="clear" w:color="auto" w:fill="E2EAAE" w:themeFill="accent1" w:themeFillTint="66"/>
            <w:vAlign w:val="center"/>
          </w:tcPr>
          <w:p w14:paraId="07525C0E" w14:textId="77777777" w:rsidR="001514D8" w:rsidRDefault="001514D8" w:rsidP="001514D8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B3562">
              <w:rPr>
                <w:rFonts w:ascii="Segoe UI" w:hAnsi="Segoe UI" w:cs="Segoe UI"/>
                <w:b/>
                <w:sz w:val="20"/>
                <w:szCs w:val="20"/>
              </w:rPr>
              <w:t>Timeline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</w:p>
          <w:p w14:paraId="4BA02F76" w14:textId="7DA24778" w:rsidR="001514D8" w:rsidRPr="00DB3562" w:rsidRDefault="001514D8" w:rsidP="001514D8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514D8">
              <w:rPr>
                <w:rFonts w:ascii="Segoe UI" w:hAnsi="Segoe UI" w:cs="Segoe UI"/>
                <w:sz w:val="16"/>
                <w:szCs w:val="20"/>
              </w:rPr>
              <w:t>(Ex: weekly, monthly, quarterly)</w:t>
            </w:r>
          </w:p>
        </w:tc>
      </w:tr>
      <w:tr w:rsidR="00186120" w:rsidRPr="00DB3562" w14:paraId="2424CA91" w14:textId="77777777" w:rsidTr="00BA1500">
        <w:trPr>
          <w:trHeight w:val="602"/>
        </w:trPr>
        <w:tc>
          <w:tcPr>
            <w:tcW w:w="8365" w:type="dxa"/>
            <w:gridSpan w:val="2"/>
            <w:shd w:val="clear" w:color="auto" w:fill="auto"/>
          </w:tcPr>
          <w:p w14:paraId="53AE9AD8" w14:textId="77777777" w:rsidR="00186120" w:rsidRDefault="00186120" w:rsidP="0018612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1B9427F" w14:textId="77777777" w:rsidR="00186120" w:rsidRPr="00180944" w:rsidRDefault="00186120" w:rsidP="001514D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B38D0BD" w14:textId="77777777" w:rsidR="00186120" w:rsidRPr="00DB3562" w:rsidRDefault="00186120" w:rsidP="001861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DACAAE4" w14:textId="77777777" w:rsidR="00186120" w:rsidRPr="00DB3562" w:rsidRDefault="00186120" w:rsidP="001861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E2FC3" w:rsidRPr="00DB3562" w14:paraId="79D50C7D" w14:textId="77777777" w:rsidTr="00BA1500">
        <w:tc>
          <w:tcPr>
            <w:tcW w:w="8365" w:type="dxa"/>
            <w:gridSpan w:val="2"/>
            <w:shd w:val="clear" w:color="auto" w:fill="E2EAAE" w:themeFill="accent1" w:themeFillTint="66"/>
            <w:vAlign w:val="center"/>
          </w:tcPr>
          <w:p w14:paraId="327BD912" w14:textId="0B0BC020" w:rsidR="008E2FC3" w:rsidRPr="00DB3562" w:rsidRDefault="008E2FC3" w:rsidP="008E2FC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Data to be collected to monitor the </w:t>
            </w:r>
            <w:r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IMPLEMENTATION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of intervention activities/strategies for Equity Gap #2.</w:t>
            </w:r>
          </w:p>
        </w:tc>
        <w:tc>
          <w:tcPr>
            <w:tcW w:w="1350" w:type="dxa"/>
            <w:shd w:val="clear" w:color="auto" w:fill="E2EAAE" w:themeFill="accent1" w:themeFillTint="66"/>
            <w:vAlign w:val="center"/>
          </w:tcPr>
          <w:p w14:paraId="7705FD03" w14:textId="77777777" w:rsidR="008E2FC3" w:rsidRPr="001514D8" w:rsidRDefault="008E2FC3" w:rsidP="008E2FC3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514D8">
              <w:rPr>
                <w:rFonts w:ascii="Segoe UI" w:hAnsi="Segoe UI" w:cs="Segoe UI"/>
                <w:b/>
                <w:sz w:val="20"/>
                <w:szCs w:val="20"/>
              </w:rPr>
              <w:t xml:space="preserve">Personnel </w:t>
            </w:r>
          </w:p>
          <w:p w14:paraId="3BC8637C" w14:textId="77777777" w:rsidR="008E2FC3" w:rsidRPr="001514D8" w:rsidRDefault="008E2FC3" w:rsidP="008E2FC3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514D8">
              <w:rPr>
                <w:rFonts w:ascii="Segoe UI" w:hAnsi="Segoe UI" w:cs="Segoe UI"/>
                <w:b/>
                <w:sz w:val="20"/>
                <w:szCs w:val="20"/>
              </w:rPr>
              <w:t>Responsible</w:t>
            </w:r>
          </w:p>
          <w:p w14:paraId="54434A73" w14:textId="119D6E95" w:rsidR="008E2FC3" w:rsidRPr="00DB3562" w:rsidRDefault="008E2FC3" w:rsidP="008E2FC3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514D8">
              <w:rPr>
                <w:rFonts w:ascii="Segoe UI" w:hAnsi="Segoe UI" w:cs="Segoe UI"/>
                <w:sz w:val="16"/>
                <w:szCs w:val="20"/>
              </w:rPr>
              <w:t>(by Position)</w:t>
            </w:r>
          </w:p>
        </w:tc>
        <w:tc>
          <w:tcPr>
            <w:tcW w:w="1170" w:type="dxa"/>
            <w:shd w:val="clear" w:color="auto" w:fill="E2EAAE" w:themeFill="accent1" w:themeFillTint="66"/>
            <w:vAlign w:val="center"/>
          </w:tcPr>
          <w:p w14:paraId="49E71E6C" w14:textId="77777777" w:rsidR="008E2FC3" w:rsidRDefault="008E2FC3" w:rsidP="008E2FC3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B3562">
              <w:rPr>
                <w:rFonts w:ascii="Segoe UI" w:hAnsi="Segoe UI" w:cs="Segoe UI"/>
                <w:b/>
                <w:sz w:val="20"/>
                <w:szCs w:val="20"/>
              </w:rPr>
              <w:t>Timeline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</w:p>
          <w:p w14:paraId="348BFF7C" w14:textId="4286E88E" w:rsidR="008E2FC3" w:rsidRPr="00DB3562" w:rsidRDefault="008E2FC3" w:rsidP="008E2FC3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514D8">
              <w:rPr>
                <w:rFonts w:ascii="Segoe UI" w:hAnsi="Segoe UI" w:cs="Segoe UI"/>
                <w:sz w:val="16"/>
                <w:szCs w:val="20"/>
              </w:rPr>
              <w:t>(Ex: weekly, monthly, quarterly)</w:t>
            </w:r>
          </w:p>
        </w:tc>
      </w:tr>
      <w:tr w:rsidR="00186120" w:rsidRPr="00DB3562" w14:paraId="46AD5F1B" w14:textId="77777777" w:rsidTr="00BA1500">
        <w:trPr>
          <w:trHeight w:val="638"/>
        </w:trPr>
        <w:tc>
          <w:tcPr>
            <w:tcW w:w="8365" w:type="dxa"/>
            <w:gridSpan w:val="2"/>
            <w:shd w:val="clear" w:color="auto" w:fill="auto"/>
          </w:tcPr>
          <w:p w14:paraId="2327B8EC" w14:textId="77777777" w:rsidR="00186120" w:rsidRDefault="00186120" w:rsidP="0018612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D4D0C72" w14:textId="77777777" w:rsidR="00186120" w:rsidRPr="00180944" w:rsidRDefault="00186120" w:rsidP="008E2FC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FE36721" w14:textId="77777777" w:rsidR="00186120" w:rsidRPr="00DB3562" w:rsidRDefault="00186120" w:rsidP="001861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1F81E41" w14:textId="77777777" w:rsidR="00186120" w:rsidRPr="00DB3562" w:rsidRDefault="00186120" w:rsidP="001861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E2FC3" w:rsidRPr="00DB3562" w14:paraId="6D7CADF5" w14:textId="77777777" w:rsidTr="00BA1500">
        <w:tc>
          <w:tcPr>
            <w:tcW w:w="8365" w:type="dxa"/>
            <w:gridSpan w:val="2"/>
            <w:shd w:val="clear" w:color="auto" w:fill="E2EAAE" w:themeFill="accent1" w:themeFillTint="66"/>
            <w:vAlign w:val="center"/>
          </w:tcPr>
          <w:p w14:paraId="04267132" w14:textId="541DE53F" w:rsidR="008E2FC3" w:rsidRPr="00DB3562" w:rsidRDefault="008E2FC3" w:rsidP="008E2FC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Data to be collected to m</w:t>
            </w:r>
            <w:r w:rsidRPr="00DB3562">
              <w:rPr>
                <w:rFonts w:ascii="Segoe UI" w:hAnsi="Segoe UI" w:cs="Segoe UI"/>
                <w:b/>
                <w:sz w:val="20"/>
                <w:szCs w:val="20"/>
              </w:rPr>
              <w:t>easur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e</w:t>
            </w:r>
            <w:r w:rsidRPr="00DB3562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the</w:t>
            </w:r>
            <w:r w:rsidRPr="00DB3562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EFFECTIVENESS</w:t>
            </w:r>
            <w:r w:rsidRPr="00DB3562">
              <w:rPr>
                <w:rFonts w:ascii="Segoe UI" w:hAnsi="Segoe UI" w:cs="Segoe UI"/>
                <w:b/>
                <w:sz w:val="20"/>
                <w:szCs w:val="20"/>
              </w:rPr>
              <w:t xml:space="preserve"> of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intervention activities/</w:t>
            </w:r>
            <w:r w:rsidRPr="007E2747">
              <w:rPr>
                <w:rFonts w:ascii="Segoe UI" w:hAnsi="Segoe UI" w:cs="Segoe UI"/>
                <w:b/>
                <w:sz w:val="20"/>
                <w:szCs w:val="20"/>
              </w:rPr>
              <w:t>strategies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in</w:t>
            </w:r>
            <w:r w:rsidRPr="00DB3562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reducing Equity Gap #2.</w:t>
            </w:r>
          </w:p>
        </w:tc>
        <w:tc>
          <w:tcPr>
            <w:tcW w:w="1350" w:type="dxa"/>
            <w:shd w:val="clear" w:color="auto" w:fill="E2EAAE" w:themeFill="accent1" w:themeFillTint="66"/>
            <w:vAlign w:val="center"/>
          </w:tcPr>
          <w:p w14:paraId="77833E6B" w14:textId="77777777" w:rsidR="008E2FC3" w:rsidRPr="001514D8" w:rsidRDefault="008E2FC3" w:rsidP="008E2FC3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514D8">
              <w:rPr>
                <w:rFonts w:ascii="Segoe UI" w:hAnsi="Segoe UI" w:cs="Segoe UI"/>
                <w:b/>
                <w:sz w:val="20"/>
                <w:szCs w:val="20"/>
              </w:rPr>
              <w:t xml:space="preserve">Personnel </w:t>
            </w:r>
          </w:p>
          <w:p w14:paraId="00FE8C15" w14:textId="77777777" w:rsidR="008E2FC3" w:rsidRPr="001514D8" w:rsidRDefault="008E2FC3" w:rsidP="008E2FC3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514D8">
              <w:rPr>
                <w:rFonts w:ascii="Segoe UI" w:hAnsi="Segoe UI" w:cs="Segoe UI"/>
                <w:b/>
                <w:sz w:val="20"/>
                <w:szCs w:val="20"/>
              </w:rPr>
              <w:t>Responsible</w:t>
            </w:r>
          </w:p>
          <w:p w14:paraId="51D12B3C" w14:textId="4050A2D3" w:rsidR="008E2FC3" w:rsidRPr="00DB3562" w:rsidRDefault="008E2FC3" w:rsidP="008E2FC3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514D8">
              <w:rPr>
                <w:rFonts w:ascii="Segoe UI" w:hAnsi="Segoe UI" w:cs="Segoe UI"/>
                <w:sz w:val="16"/>
                <w:szCs w:val="20"/>
              </w:rPr>
              <w:t>(by Position)</w:t>
            </w:r>
          </w:p>
        </w:tc>
        <w:tc>
          <w:tcPr>
            <w:tcW w:w="1170" w:type="dxa"/>
            <w:shd w:val="clear" w:color="auto" w:fill="E2EAAE" w:themeFill="accent1" w:themeFillTint="66"/>
            <w:vAlign w:val="center"/>
          </w:tcPr>
          <w:p w14:paraId="75EFCC36" w14:textId="77777777" w:rsidR="008E2FC3" w:rsidRDefault="008E2FC3" w:rsidP="008E2FC3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B3562">
              <w:rPr>
                <w:rFonts w:ascii="Segoe UI" w:hAnsi="Segoe UI" w:cs="Segoe UI"/>
                <w:b/>
                <w:sz w:val="20"/>
                <w:szCs w:val="20"/>
              </w:rPr>
              <w:t>Timeline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</w:p>
          <w:p w14:paraId="60746CBE" w14:textId="0B7A3805" w:rsidR="008E2FC3" w:rsidRPr="00DB3562" w:rsidRDefault="008E2FC3" w:rsidP="008E2FC3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514D8">
              <w:rPr>
                <w:rFonts w:ascii="Segoe UI" w:hAnsi="Segoe UI" w:cs="Segoe UI"/>
                <w:sz w:val="16"/>
                <w:szCs w:val="20"/>
              </w:rPr>
              <w:t>(Ex: weekly, monthly, quarterly)</w:t>
            </w:r>
          </w:p>
        </w:tc>
      </w:tr>
      <w:tr w:rsidR="00186120" w:rsidRPr="00DB3562" w14:paraId="4FA36826" w14:textId="77777777" w:rsidTr="00BA1500">
        <w:trPr>
          <w:trHeight w:val="593"/>
        </w:trPr>
        <w:tc>
          <w:tcPr>
            <w:tcW w:w="8365" w:type="dxa"/>
            <w:gridSpan w:val="2"/>
            <w:shd w:val="clear" w:color="auto" w:fill="auto"/>
          </w:tcPr>
          <w:p w14:paraId="632A7049" w14:textId="77777777" w:rsidR="00186120" w:rsidRPr="00180944" w:rsidRDefault="00186120" w:rsidP="008E2FC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E228A17" w14:textId="77777777" w:rsidR="00186120" w:rsidRPr="00DB3562" w:rsidRDefault="00186120" w:rsidP="001861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E1891F0" w14:textId="77777777" w:rsidR="00186120" w:rsidRPr="00DB3562" w:rsidRDefault="00186120" w:rsidP="001861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E2FC3" w:rsidRPr="00DB3562" w14:paraId="7325E34B" w14:textId="77777777" w:rsidTr="00BA1500">
        <w:tc>
          <w:tcPr>
            <w:tcW w:w="10885" w:type="dxa"/>
            <w:gridSpan w:val="4"/>
            <w:shd w:val="clear" w:color="auto" w:fill="E2EAAE" w:themeFill="accent1" w:themeFillTint="66"/>
            <w:vAlign w:val="center"/>
          </w:tcPr>
          <w:p w14:paraId="4ADF49FA" w14:textId="4410E869" w:rsidR="008E2FC3" w:rsidRPr="00DB3562" w:rsidRDefault="008E2FC3" w:rsidP="008E2FC3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Describe how the LEA will </w:t>
            </w:r>
            <w:r w:rsidRPr="008E2FC3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ALLOCATE/COORDINATE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Federal and/or nonfederal</w:t>
            </w:r>
            <w:r w:rsidRPr="00DB3562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r</w:t>
            </w:r>
            <w:r w:rsidRPr="00DB3562">
              <w:rPr>
                <w:rFonts w:ascii="Segoe UI" w:hAnsi="Segoe UI" w:cs="Segoe UI"/>
                <w:b/>
                <w:sz w:val="20"/>
                <w:szCs w:val="20"/>
              </w:rPr>
              <w:t xml:space="preserve">esources to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i</w:t>
            </w:r>
            <w:r w:rsidRPr="00DB3562">
              <w:rPr>
                <w:rFonts w:ascii="Segoe UI" w:hAnsi="Segoe UI" w:cs="Segoe UI"/>
                <w:b/>
                <w:sz w:val="20"/>
                <w:szCs w:val="20"/>
              </w:rPr>
              <w:t xml:space="preserve">mplement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e</w:t>
            </w:r>
            <w:r w:rsidRPr="00DB3562">
              <w:rPr>
                <w:rFonts w:ascii="Segoe UI" w:hAnsi="Segoe UI" w:cs="Segoe UI"/>
                <w:b/>
                <w:sz w:val="20"/>
                <w:szCs w:val="20"/>
              </w:rPr>
              <w:t xml:space="preserve">quity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i</w:t>
            </w:r>
            <w:r w:rsidRPr="00DB3562">
              <w:rPr>
                <w:rFonts w:ascii="Segoe UI" w:hAnsi="Segoe UI" w:cs="Segoe UI"/>
                <w:b/>
                <w:sz w:val="20"/>
                <w:szCs w:val="20"/>
              </w:rPr>
              <w:t>ntervention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s </w:t>
            </w:r>
            <w:proofErr w:type="gramStart"/>
            <w:r>
              <w:rPr>
                <w:rFonts w:ascii="Segoe UI" w:hAnsi="Segoe UI" w:cs="Segoe UI"/>
                <w:b/>
                <w:sz w:val="20"/>
                <w:szCs w:val="20"/>
              </w:rPr>
              <w:t>in order to</w:t>
            </w:r>
            <w:proofErr w:type="gramEnd"/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reduce Equity Gap #1. If no resources are required – please state this.</w:t>
            </w:r>
          </w:p>
        </w:tc>
      </w:tr>
      <w:tr w:rsidR="00186120" w:rsidRPr="00DB3562" w14:paraId="496D5BAA" w14:textId="77777777" w:rsidTr="00BA1500">
        <w:trPr>
          <w:trHeight w:val="530"/>
        </w:trPr>
        <w:tc>
          <w:tcPr>
            <w:tcW w:w="10885" w:type="dxa"/>
            <w:gridSpan w:val="4"/>
          </w:tcPr>
          <w:p w14:paraId="0F8DAE88" w14:textId="62FC2C5D" w:rsidR="00186120" w:rsidRPr="00DB3562" w:rsidRDefault="00186120" w:rsidP="008E2FC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4C8412CE" w14:textId="64686471" w:rsidR="005B3501" w:rsidRDefault="005B3501">
      <w:pPr>
        <w:rPr>
          <w:rFonts w:ascii="Segoe UI" w:hAnsi="Segoe UI" w:cs="Segoe UI"/>
          <w:sz w:val="20"/>
          <w:szCs w:val="20"/>
        </w:rPr>
      </w:pPr>
    </w:p>
    <w:sectPr w:rsidR="005B3501" w:rsidSect="009B6F27">
      <w:headerReference w:type="default" r:id="rId9"/>
      <w:footerReference w:type="default" r:id="rId10"/>
      <w:pgSz w:w="12240" w:h="15840"/>
      <w:pgMar w:top="720" w:right="720" w:bottom="13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D385B" w14:textId="77777777" w:rsidR="00FC7C47" w:rsidRDefault="00FC7C47" w:rsidP="008D2051">
      <w:r>
        <w:separator/>
      </w:r>
    </w:p>
  </w:endnote>
  <w:endnote w:type="continuationSeparator" w:id="0">
    <w:p w14:paraId="01C159B4" w14:textId="77777777" w:rsidR="00FC7C47" w:rsidRDefault="00FC7C47" w:rsidP="008D2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F506D" w14:textId="77777777" w:rsidR="009E1BF4" w:rsidRPr="00D92132" w:rsidRDefault="009E1BF4" w:rsidP="008D2051">
    <w:pPr>
      <w:pStyle w:val="Footer"/>
      <w:ind w:left="-720" w:right="-720"/>
      <w:jc w:val="center"/>
      <w:rPr>
        <w:rFonts w:ascii="Segoe UI" w:hAnsi="Segoe UI" w:cs="Segoe UI"/>
        <w:sz w:val="16"/>
        <w:szCs w:val="16"/>
      </w:rPr>
    </w:pPr>
    <w:r w:rsidRPr="00D92132">
      <w:rPr>
        <w:rFonts w:ascii="Segoe UI" w:hAnsi="Segoe UI" w:cs="Segoe UI"/>
        <w:sz w:val="16"/>
        <w:szCs w:val="16"/>
      </w:rPr>
      <w:t>Georgia Department of Education</w:t>
    </w:r>
  </w:p>
  <w:p w14:paraId="2B2D3459" w14:textId="55D10682" w:rsidR="009E1BF4" w:rsidRPr="008D2051" w:rsidRDefault="009B6F27" w:rsidP="008D2051">
    <w:pPr>
      <w:pStyle w:val="NoSpacing"/>
      <w:jc w:val="center"/>
      <w:rPr>
        <w:rFonts w:ascii="Segoe UI" w:hAnsi="Segoe UI" w:cs="Segoe UI"/>
        <w:sz w:val="16"/>
        <w:szCs w:val="16"/>
      </w:rPr>
    </w:pPr>
    <w:r>
      <w:rPr>
        <w:rFonts w:ascii="Segoe UI" w:hAnsi="Segoe UI" w:cs="Segoe UI"/>
        <w:sz w:val="16"/>
        <w:szCs w:val="16"/>
      </w:rPr>
      <w:t>January</w:t>
    </w:r>
    <w:r w:rsidR="005F22B9">
      <w:rPr>
        <w:rFonts w:ascii="Segoe UI" w:hAnsi="Segoe UI" w:cs="Segoe UI"/>
        <w:sz w:val="16"/>
        <w:szCs w:val="16"/>
      </w:rPr>
      <w:t xml:space="preserve"> 2017</w:t>
    </w:r>
    <w:r w:rsidR="009E1BF4" w:rsidRPr="00D92132">
      <w:rPr>
        <w:rFonts w:ascii="Segoe UI" w:hAnsi="Segoe UI" w:cs="Segoe UI"/>
        <w:sz w:val="16"/>
        <w:szCs w:val="16"/>
      </w:rPr>
      <w:t xml:space="preserve"> ● Page </w:t>
    </w:r>
    <w:r w:rsidR="009E1BF4" w:rsidRPr="00D92132">
      <w:rPr>
        <w:rFonts w:ascii="Segoe UI" w:hAnsi="Segoe UI" w:cs="Segoe UI"/>
        <w:sz w:val="16"/>
        <w:szCs w:val="16"/>
      </w:rPr>
      <w:fldChar w:fldCharType="begin"/>
    </w:r>
    <w:r w:rsidR="009E1BF4" w:rsidRPr="00D92132">
      <w:rPr>
        <w:rFonts w:ascii="Segoe UI" w:hAnsi="Segoe UI" w:cs="Segoe UI"/>
        <w:sz w:val="16"/>
        <w:szCs w:val="16"/>
      </w:rPr>
      <w:instrText xml:space="preserve"> PAGE </w:instrText>
    </w:r>
    <w:r w:rsidR="009E1BF4" w:rsidRPr="00D92132">
      <w:rPr>
        <w:rFonts w:ascii="Segoe UI" w:hAnsi="Segoe UI" w:cs="Segoe UI"/>
        <w:sz w:val="16"/>
        <w:szCs w:val="16"/>
      </w:rPr>
      <w:fldChar w:fldCharType="separate"/>
    </w:r>
    <w:r w:rsidR="00493769">
      <w:rPr>
        <w:rFonts w:ascii="Segoe UI" w:hAnsi="Segoe UI" w:cs="Segoe UI"/>
        <w:noProof/>
        <w:sz w:val="16"/>
        <w:szCs w:val="16"/>
      </w:rPr>
      <w:t>1</w:t>
    </w:r>
    <w:r w:rsidR="009E1BF4" w:rsidRPr="00D92132">
      <w:rPr>
        <w:rFonts w:ascii="Segoe UI" w:hAnsi="Segoe UI" w:cs="Segoe UI"/>
        <w:sz w:val="16"/>
        <w:szCs w:val="16"/>
      </w:rPr>
      <w:fldChar w:fldCharType="end"/>
    </w:r>
    <w:r w:rsidR="009E1BF4" w:rsidRPr="00D92132">
      <w:rPr>
        <w:rFonts w:ascii="Segoe UI" w:hAnsi="Segoe UI" w:cs="Segoe UI"/>
        <w:sz w:val="16"/>
        <w:szCs w:val="16"/>
      </w:rPr>
      <w:t xml:space="preserve"> of </w:t>
    </w:r>
    <w:r w:rsidR="009E1BF4" w:rsidRPr="00D92132">
      <w:rPr>
        <w:rFonts w:ascii="Segoe UI" w:hAnsi="Segoe UI" w:cs="Segoe UI"/>
        <w:sz w:val="16"/>
        <w:szCs w:val="16"/>
      </w:rPr>
      <w:fldChar w:fldCharType="begin"/>
    </w:r>
    <w:r w:rsidR="009E1BF4" w:rsidRPr="00D92132">
      <w:rPr>
        <w:rFonts w:ascii="Segoe UI" w:hAnsi="Segoe UI" w:cs="Segoe UI"/>
        <w:sz w:val="16"/>
        <w:szCs w:val="16"/>
      </w:rPr>
      <w:instrText xml:space="preserve"> NUMPAGES  </w:instrText>
    </w:r>
    <w:r w:rsidR="009E1BF4" w:rsidRPr="00D92132">
      <w:rPr>
        <w:rFonts w:ascii="Segoe UI" w:hAnsi="Segoe UI" w:cs="Segoe UI"/>
        <w:sz w:val="16"/>
        <w:szCs w:val="16"/>
      </w:rPr>
      <w:fldChar w:fldCharType="separate"/>
    </w:r>
    <w:r w:rsidR="00493769">
      <w:rPr>
        <w:rFonts w:ascii="Segoe UI" w:hAnsi="Segoe UI" w:cs="Segoe UI"/>
        <w:noProof/>
        <w:sz w:val="16"/>
        <w:szCs w:val="16"/>
      </w:rPr>
      <w:t>2</w:t>
    </w:r>
    <w:r w:rsidR="009E1BF4" w:rsidRPr="00D92132">
      <w:rPr>
        <w:rFonts w:ascii="Segoe UI" w:hAnsi="Segoe UI" w:cs="Segoe UI"/>
        <w:sz w:val="16"/>
        <w:szCs w:val="16"/>
      </w:rPr>
      <w:fldChar w:fldCharType="end"/>
    </w:r>
    <w:r w:rsidR="009E1BF4" w:rsidRPr="00D92132">
      <w:rPr>
        <w:rFonts w:ascii="Segoe UI" w:hAnsi="Segoe UI" w:cs="Segoe UI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EDBBB" w14:textId="77777777" w:rsidR="00FC7C47" w:rsidRDefault="00FC7C47" w:rsidP="008D2051">
      <w:r>
        <w:separator/>
      </w:r>
    </w:p>
  </w:footnote>
  <w:footnote w:type="continuationSeparator" w:id="0">
    <w:p w14:paraId="7A27A698" w14:textId="77777777" w:rsidR="00FC7C47" w:rsidRDefault="00FC7C47" w:rsidP="008D2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09A30" w14:textId="65A63EE3" w:rsidR="009E1BF4" w:rsidRPr="00B44BBF" w:rsidRDefault="009E1BF4" w:rsidP="0060799E">
    <w:pPr>
      <w:pStyle w:val="Header"/>
      <w:ind w:left="2430"/>
      <w:jc w:val="center"/>
      <w:rPr>
        <w:rFonts w:ascii="Segoe UI" w:hAnsi="Segoe UI" w:cs="Segoe UI"/>
        <w:b/>
        <w:sz w:val="26"/>
        <w:szCs w:val="26"/>
        <w:u w:val="single"/>
      </w:rPr>
    </w:pPr>
    <w:r w:rsidRPr="00B44BBF">
      <w:rPr>
        <w:rFonts w:ascii="Segoe UI" w:hAnsi="Segoe UI" w:cs="Segoe UI"/>
        <w:b/>
        <w:noProof/>
        <w:sz w:val="26"/>
        <w:szCs w:val="26"/>
        <w:u w:val="single"/>
      </w:rPr>
      <w:drawing>
        <wp:anchor distT="0" distB="0" distL="114300" distR="114300" simplePos="0" relativeHeight="251659264" behindDoc="0" locked="0" layoutInCell="1" allowOverlap="1" wp14:anchorId="28D09AC8" wp14:editId="65CEB4E9">
          <wp:simplePos x="0" y="0"/>
          <wp:positionH relativeFrom="margin">
            <wp:align>left</wp:align>
          </wp:positionH>
          <wp:positionV relativeFrom="paragraph">
            <wp:posOffset>-150744</wp:posOffset>
          </wp:positionV>
          <wp:extent cx="1471930" cy="877570"/>
          <wp:effectExtent l="0" t="0" r="0" b="0"/>
          <wp:wrapNone/>
          <wp:docPr id="5" name="Picture 5" descr="C:\Users\Carly.Ambler\Desktop\GaDOE Templates\LOGO_Richard_Woods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y.Ambler\Desktop\GaDOE Templates\LOGO_Richard_Woods_B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930" cy="87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4BBF">
      <w:rPr>
        <w:rFonts w:ascii="Segoe UI" w:hAnsi="Segoe UI" w:cs="Segoe UI"/>
        <w:b/>
        <w:sz w:val="26"/>
        <w:szCs w:val="26"/>
        <w:u w:val="single"/>
      </w:rPr>
      <w:t>FY1</w:t>
    </w:r>
    <w:r>
      <w:rPr>
        <w:rFonts w:ascii="Segoe UI" w:hAnsi="Segoe UI" w:cs="Segoe UI"/>
        <w:b/>
        <w:sz w:val="26"/>
        <w:szCs w:val="26"/>
        <w:u w:val="single"/>
      </w:rPr>
      <w:t>9</w:t>
    </w:r>
    <w:r w:rsidRPr="00B44BBF">
      <w:rPr>
        <w:rFonts w:ascii="Segoe UI" w:hAnsi="Segoe UI" w:cs="Segoe UI"/>
        <w:b/>
        <w:sz w:val="26"/>
        <w:szCs w:val="26"/>
        <w:u w:val="single"/>
      </w:rPr>
      <w:t xml:space="preserve"> Local Education Agency (LEA) Equity Action Plan</w:t>
    </w:r>
  </w:p>
  <w:p w14:paraId="4F37EBF8" w14:textId="6C5FC919" w:rsidR="009E1BF4" w:rsidRPr="00B44BBF" w:rsidRDefault="009E1BF4" w:rsidP="0060799E">
    <w:pPr>
      <w:pStyle w:val="Header"/>
      <w:ind w:left="2430"/>
      <w:jc w:val="center"/>
      <w:rPr>
        <w:rFonts w:ascii="Segoe UI" w:hAnsi="Segoe UI" w:cs="Segoe UI"/>
        <w:sz w:val="26"/>
        <w:szCs w:val="26"/>
      </w:rPr>
    </w:pPr>
    <w:r w:rsidRPr="00B44BBF">
      <w:rPr>
        <w:rFonts w:ascii="Segoe UI" w:hAnsi="Segoe UI" w:cs="Segoe UI"/>
        <w:sz w:val="26"/>
        <w:szCs w:val="26"/>
      </w:rPr>
      <w:t>Document must be uploaded as an attachment to the</w:t>
    </w:r>
    <w:r>
      <w:rPr>
        <w:rFonts w:ascii="Segoe UI" w:hAnsi="Segoe UI" w:cs="Segoe UI"/>
        <w:sz w:val="26"/>
        <w:szCs w:val="26"/>
      </w:rPr>
      <w:t xml:space="preserve"> FY19</w:t>
    </w:r>
    <w:r w:rsidRPr="00B44BBF">
      <w:rPr>
        <w:rFonts w:ascii="Segoe UI" w:hAnsi="Segoe UI" w:cs="Segoe UI"/>
        <w:sz w:val="26"/>
        <w:szCs w:val="26"/>
      </w:rPr>
      <w:t xml:space="preserve"> CLIP.</w:t>
    </w:r>
    <w:r>
      <w:rPr>
        <w:rFonts w:ascii="Segoe UI" w:hAnsi="Segoe UI" w:cs="Segoe UI"/>
        <w:sz w:val="26"/>
        <w:szCs w:val="26"/>
      </w:rPr>
      <w:t xml:space="preserve"> </w:t>
    </w:r>
  </w:p>
  <w:p w14:paraId="383747E1" w14:textId="77777777" w:rsidR="009E1BF4" w:rsidRDefault="009E1BF4" w:rsidP="008D2051">
    <w:pPr>
      <w:pStyle w:val="Header"/>
      <w:ind w:left="2160"/>
      <w:jc w:val="center"/>
      <w:rPr>
        <w:rFonts w:ascii="Segoe UI" w:hAnsi="Segoe UI" w:cs="Segoe UI"/>
        <w:b/>
        <w:sz w:val="26"/>
        <w:szCs w:val="26"/>
      </w:rPr>
    </w:pPr>
  </w:p>
  <w:p w14:paraId="4E5CDB43" w14:textId="77777777" w:rsidR="009E1BF4" w:rsidRPr="0061351D" w:rsidRDefault="009E1BF4" w:rsidP="008D2051">
    <w:pPr>
      <w:pStyle w:val="Header"/>
      <w:ind w:left="2160"/>
      <w:jc w:val="center"/>
      <w:rPr>
        <w:rFonts w:ascii="Segoe UI" w:hAnsi="Segoe UI" w:cs="Segoe UI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E0C87"/>
    <w:multiLevelType w:val="hybridMultilevel"/>
    <w:tmpl w:val="9976B0BA"/>
    <w:lvl w:ilvl="0" w:tplc="3738EB2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544A7"/>
    <w:multiLevelType w:val="hybridMultilevel"/>
    <w:tmpl w:val="9038276E"/>
    <w:lvl w:ilvl="0" w:tplc="3738EB26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365376"/>
    <w:multiLevelType w:val="hybridMultilevel"/>
    <w:tmpl w:val="53405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5415E"/>
    <w:multiLevelType w:val="hybridMultilevel"/>
    <w:tmpl w:val="D8386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B247D"/>
    <w:multiLevelType w:val="hybridMultilevel"/>
    <w:tmpl w:val="2D14E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86E9A"/>
    <w:multiLevelType w:val="hybridMultilevel"/>
    <w:tmpl w:val="8E0E1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9687E"/>
    <w:multiLevelType w:val="hybridMultilevel"/>
    <w:tmpl w:val="0C624AF0"/>
    <w:lvl w:ilvl="0" w:tplc="3738EB26">
      <w:start w:val="1"/>
      <w:numFmt w:val="bullet"/>
      <w:lvlText w:val=""/>
      <w:lvlJc w:val="left"/>
      <w:pPr>
        <w:ind w:left="36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6A593010"/>
    <w:multiLevelType w:val="hybridMultilevel"/>
    <w:tmpl w:val="2F486A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B835CC9"/>
    <w:multiLevelType w:val="hybridMultilevel"/>
    <w:tmpl w:val="BBD4287C"/>
    <w:lvl w:ilvl="0" w:tplc="7B307EC4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2159FB"/>
    <w:multiLevelType w:val="hybridMultilevel"/>
    <w:tmpl w:val="8DE069EC"/>
    <w:lvl w:ilvl="0" w:tplc="08CE2DEE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118"/>
    <w:rsid w:val="00010BA4"/>
    <w:rsid w:val="000120A2"/>
    <w:rsid w:val="000156F0"/>
    <w:rsid w:val="00031A27"/>
    <w:rsid w:val="000403B3"/>
    <w:rsid w:val="00043C3C"/>
    <w:rsid w:val="00065F75"/>
    <w:rsid w:val="00066255"/>
    <w:rsid w:val="00077D3F"/>
    <w:rsid w:val="000975DF"/>
    <w:rsid w:val="000A60A2"/>
    <w:rsid w:val="000A742D"/>
    <w:rsid w:val="000B41DF"/>
    <w:rsid w:val="000D2A7A"/>
    <w:rsid w:val="000D3C52"/>
    <w:rsid w:val="000D7CA7"/>
    <w:rsid w:val="000E74A8"/>
    <w:rsid w:val="001036E2"/>
    <w:rsid w:val="00123AF6"/>
    <w:rsid w:val="00123B4C"/>
    <w:rsid w:val="00131135"/>
    <w:rsid w:val="00142E95"/>
    <w:rsid w:val="001514D8"/>
    <w:rsid w:val="00176317"/>
    <w:rsid w:val="00176D73"/>
    <w:rsid w:val="00180944"/>
    <w:rsid w:val="00186120"/>
    <w:rsid w:val="001C13F9"/>
    <w:rsid w:val="001C59AB"/>
    <w:rsid w:val="001E3762"/>
    <w:rsid w:val="00251326"/>
    <w:rsid w:val="00254A38"/>
    <w:rsid w:val="002762AE"/>
    <w:rsid w:val="002C4C88"/>
    <w:rsid w:val="002D4A8C"/>
    <w:rsid w:val="00306813"/>
    <w:rsid w:val="00312953"/>
    <w:rsid w:val="00332EFD"/>
    <w:rsid w:val="00351BAA"/>
    <w:rsid w:val="0036478C"/>
    <w:rsid w:val="00383221"/>
    <w:rsid w:val="00385A82"/>
    <w:rsid w:val="00386ABB"/>
    <w:rsid w:val="0039230B"/>
    <w:rsid w:val="003A772D"/>
    <w:rsid w:val="003D68B6"/>
    <w:rsid w:val="00425FE7"/>
    <w:rsid w:val="00446447"/>
    <w:rsid w:val="0045631F"/>
    <w:rsid w:val="004655A0"/>
    <w:rsid w:val="00490216"/>
    <w:rsid w:val="00493769"/>
    <w:rsid w:val="004A2174"/>
    <w:rsid w:val="004A4007"/>
    <w:rsid w:val="004A7BD8"/>
    <w:rsid w:val="004B5DE4"/>
    <w:rsid w:val="004C0756"/>
    <w:rsid w:val="004D143E"/>
    <w:rsid w:val="00503574"/>
    <w:rsid w:val="00516C1F"/>
    <w:rsid w:val="00522BA0"/>
    <w:rsid w:val="00523E6D"/>
    <w:rsid w:val="00527272"/>
    <w:rsid w:val="00542BC1"/>
    <w:rsid w:val="005547E9"/>
    <w:rsid w:val="00570059"/>
    <w:rsid w:val="0057752C"/>
    <w:rsid w:val="00583C01"/>
    <w:rsid w:val="005860AC"/>
    <w:rsid w:val="005A2E45"/>
    <w:rsid w:val="005B3501"/>
    <w:rsid w:val="005F22B9"/>
    <w:rsid w:val="005F63F1"/>
    <w:rsid w:val="0060799E"/>
    <w:rsid w:val="0061351D"/>
    <w:rsid w:val="00633270"/>
    <w:rsid w:val="0065235A"/>
    <w:rsid w:val="00653183"/>
    <w:rsid w:val="00677A77"/>
    <w:rsid w:val="006B4485"/>
    <w:rsid w:val="006C51DF"/>
    <w:rsid w:val="006C58E0"/>
    <w:rsid w:val="006F1965"/>
    <w:rsid w:val="006F4FEA"/>
    <w:rsid w:val="00702387"/>
    <w:rsid w:val="00737FF9"/>
    <w:rsid w:val="00752BB9"/>
    <w:rsid w:val="00752C7F"/>
    <w:rsid w:val="0076686C"/>
    <w:rsid w:val="00767CE2"/>
    <w:rsid w:val="00776155"/>
    <w:rsid w:val="007826BC"/>
    <w:rsid w:val="00790134"/>
    <w:rsid w:val="007B0626"/>
    <w:rsid w:val="007B7D14"/>
    <w:rsid w:val="007C7AED"/>
    <w:rsid w:val="007D6DE3"/>
    <w:rsid w:val="007E0915"/>
    <w:rsid w:val="007E2747"/>
    <w:rsid w:val="007F1A85"/>
    <w:rsid w:val="008106DB"/>
    <w:rsid w:val="00820E54"/>
    <w:rsid w:val="00830C04"/>
    <w:rsid w:val="0083501C"/>
    <w:rsid w:val="008407DF"/>
    <w:rsid w:val="0086390F"/>
    <w:rsid w:val="0088391B"/>
    <w:rsid w:val="00885538"/>
    <w:rsid w:val="008D2051"/>
    <w:rsid w:val="008D4C54"/>
    <w:rsid w:val="008E2FC3"/>
    <w:rsid w:val="009034FA"/>
    <w:rsid w:val="0096198F"/>
    <w:rsid w:val="00983905"/>
    <w:rsid w:val="00987833"/>
    <w:rsid w:val="00992623"/>
    <w:rsid w:val="00996B55"/>
    <w:rsid w:val="009B6F27"/>
    <w:rsid w:val="009C694F"/>
    <w:rsid w:val="009D2072"/>
    <w:rsid w:val="009E1BF4"/>
    <w:rsid w:val="009F0AD6"/>
    <w:rsid w:val="009F6F8C"/>
    <w:rsid w:val="00A16EDC"/>
    <w:rsid w:val="00A208FB"/>
    <w:rsid w:val="00A260F0"/>
    <w:rsid w:val="00A84A3B"/>
    <w:rsid w:val="00A87741"/>
    <w:rsid w:val="00A93393"/>
    <w:rsid w:val="00AD2118"/>
    <w:rsid w:val="00AF7653"/>
    <w:rsid w:val="00B018DC"/>
    <w:rsid w:val="00B20F6D"/>
    <w:rsid w:val="00B33F9E"/>
    <w:rsid w:val="00B443D3"/>
    <w:rsid w:val="00B44BBF"/>
    <w:rsid w:val="00B45DDC"/>
    <w:rsid w:val="00B6510C"/>
    <w:rsid w:val="00B85317"/>
    <w:rsid w:val="00BA1500"/>
    <w:rsid w:val="00BA3FD2"/>
    <w:rsid w:val="00BB78FE"/>
    <w:rsid w:val="00BD4BAE"/>
    <w:rsid w:val="00BD5708"/>
    <w:rsid w:val="00BD5B96"/>
    <w:rsid w:val="00BE2B3C"/>
    <w:rsid w:val="00C05DB5"/>
    <w:rsid w:val="00C42D11"/>
    <w:rsid w:val="00C73DBB"/>
    <w:rsid w:val="00CA32AF"/>
    <w:rsid w:val="00CC26C9"/>
    <w:rsid w:val="00CC3337"/>
    <w:rsid w:val="00D11149"/>
    <w:rsid w:val="00D16590"/>
    <w:rsid w:val="00D234E8"/>
    <w:rsid w:val="00D24741"/>
    <w:rsid w:val="00D30658"/>
    <w:rsid w:val="00D52848"/>
    <w:rsid w:val="00D612E1"/>
    <w:rsid w:val="00DA74E9"/>
    <w:rsid w:val="00DB11BE"/>
    <w:rsid w:val="00DB3562"/>
    <w:rsid w:val="00DC3EF1"/>
    <w:rsid w:val="00DC77F1"/>
    <w:rsid w:val="00E0567C"/>
    <w:rsid w:val="00E448C1"/>
    <w:rsid w:val="00E52320"/>
    <w:rsid w:val="00E6231A"/>
    <w:rsid w:val="00E746FB"/>
    <w:rsid w:val="00E9408C"/>
    <w:rsid w:val="00EB546C"/>
    <w:rsid w:val="00EB69BA"/>
    <w:rsid w:val="00F24F99"/>
    <w:rsid w:val="00F26F92"/>
    <w:rsid w:val="00F30834"/>
    <w:rsid w:val="00F315F3"/>
    <w:rsid w:val="00F412AD"/>
    <w:rsid w:val="00F441AE"/>
    <w:rsid w:val="00F479D1"/>
    <w:rsid w:val="00F619F3"/>
    <w:rsid w:val="00F841DB"/>
    <w:rsid w:val="00F90A94"/>
    <w:rsid w:val="00FC0E4E"/>
    <w:rsid w:val="00FC7C47"/>
    <w:rsid w:val="00FE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50C609"/>
  <w15:docId w15:val="{9B0F7EDA-175D-46B0-92E5-5B7CC0F9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63F1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8A9A2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A9A27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C661A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8A9A27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8A9A27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C661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5C661A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8A9A27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8A9A27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5C661A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8A9A27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8A9A2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5C661A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5C661A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B8CC37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B8CC37" w:themeColor="accent1"/>
        <w:bottom w:val="single" w:sz="4" w:space="10" w:color="B8CC37" w:themeColor="accent1"/>
      </w:pBdr>
      <w:spacing w:before="360" w:after="360"/>
      <w:ind w:left="864" w:right="864"/>
      <w:jc w:val="center"/>
    </w:pPr>
    <w:rPr>
      <w:i/>
      <w:iCs/>
      <w:color w:val="B8CC3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B8CC37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B8CC37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00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000000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20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051"/>
  </w:style>
  <w:style w:type="paragraph" w:styleId="Footer">
    <w:name w:val="footer"/>
    <w:basedOn w:val="Normal"/>
    <w:link w:val="FooterChar"/>
    <w:unhideWhenUsed/>
    <w:rsid w:val="008D20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D2051"/>
  </w:style>
  <w:style w:type="paragraph" w:styleId="NoSpacing">
    <w:name w:val="No Spacing"/>
    <w:link w:val="NoSpacingChar"/>
    <w:uiPriority w:val="1"/>
    <w:qFormat/>
    <w:rsid w:val="008D2051"/>
  </w:style>
  <w:style w:type="character" w:customStyle="1" w:styleId="NoSpacingChar">
    <w:name w:val="No Spacing Char"/>
    <w:basedOn w:val="DefaultParagraphFont"/>
    <w:link w:val="NoSpacing"/>
    <w:uiPriority w:val="1"/>
    <w:locked/>
    <w:rsid w:val="008D2051"/>
  </w:style>
  <w:style w:type="table" w:styleId="TableGrid">
    <w:name w:val="Table Grid"/>
    <w:basedOn w:val="TableNormal"/>
    <w:uiPriority w:val="59"/>
    <w:rsid w:val="00392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761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1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1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1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1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1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15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A60A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23B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ly.Ambler\AppData\Roaming\Microsoft\Templates\Single%20spaced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5DB322B41144DB0A8B91B2D98F3D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B995F-8E26-436F-9A1C-B7B9F5CFE786}"/>
      </w:docPartPr>
      <w:docPartBody>
        <w:p w:rsidR="007C7463" w:rsidRDefault="006A267A" w:rsidP="006A267A">
          <w:pPr>
            <w:pStyle w:val="55DB322B41144DB0A8B91B2D98F3D833"/>
          </w:pPr>
          <w:r w:rsidRPr="00CD06E1">
            <w:rPr>
              <w:rStyle w:val="PlaceholderText"/>
            </w:rPr>
            <w:t>Choose an item.</w:t>
          </w:r>
        </w:p>
      </w:docPartBody>
    </w:docPart>
    <w:docPart>
      <w:docPartPr>
        <w:name w:val="831791386F2A4BB9B56F258B6E643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C7040-988B-4EA7-98FC-EF2A302DA6C0}"/>
      </w:docPartPr>
      <w:docPartBody>
        <w:p w:rsidR="007C7463" w:rsidRDefault="006A267A" w:rsidP="006A267A">
          <w:pPr>
            <w:pStyle w:val="831791386F2A4BB9B56F258B6E643DC8"/>
          </w:pPr>
          <w:r w:rsidRPr="00CD06E1">
            <w:rPr>
              <w:rStyle w:val="PlaceholderText"/>
            </w:rPr>
            <w:t>Choose an item.</w:t>
          </w:r>
        </w:p>
      </w:docPartBody>
    </w:docPart>
    <w:docPart>
      <w:docPartPr>
        <w:name w:val="1C2414D728CC475BB066AAB118A45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2CAEF-7D2F-4F9C-9ACB-DD20F206AB51}"/>
      </w:docPartPr>
      <w:docPartBody>
        <w:p w:rsidR="007C7463" w:rsidRDefault="006A267A" w:rsidP="006A267A">
          <w:pPr>
            <w:pStyle w:val="1C2414D728CC475BB066AAB118A45D18"/>
          </w:pPr>
          <w:r w:rsidRPr="00CD06E1">
            <w:rPr>
              <w:rStyle w:val="PlaceholderText"/>
            </w:rPr>
            <w:t>Choose an item.</w:t>
          </w:r>
        </w:p>
      </w:docPartBody>
    </w:docPart>
    <w:docPart>
      <w:docPartPr>
        <w:name w:val="E71A96E2452C4A5384304156640B7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BE8ED-8999-4C41-989C-8B8CE18420E3}"/>
      </w:docPartPr>
      <w:docPartBody>
        <w:p w:rsidR="007C7463" w:rsidRDefault="006A267A" w:rsidP="006A267A">
          <w:pPr>
            <w:pStyle w:val="E71A96E2452C4A5384304156640B77C7"/>
          </w:pPr>
          <w:r w:rsidRPr="00CD06E1">
            <w:rPr>
              <w:rStyle w:val="PlaceholderText"/>
            </w:rPr>
            <w:t>Choose an item.</w:t>
          </w:r>
        </w:p>
      </w:docPartBody>
    </w:docPart>
    <w:docPart>
      <w:docPartPr>
        <w:name w:val="AE914256D5C14E298556E3839AE6E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6AAA9-6907-4B30-8E1E-D746B3820DCB}"/>
      </w:docPartPr>
      <w:docPartBody>
        <w:p w:rsidR="007C7463" w:rsidRDefault="006A267A" w:rsidP="006A267A">
          <w:pPr>
            <w:pStyle w:val="AE914256D5C14E298556E3839AE6EDEE"/>
          </w:pPr>
          <w:r w:rsidRPr="00CD06E1">
            <w:rPr>
              <w:rStyle w:val="PlaceholderText"/>
            </w:rPr>
            <w:t>Choose an item.</w:t>
          </w:r>
        </w:p>
      </w:docPartBody>
    </w:docPart>
    <w:docPart>
      <w:docPartPr>
        <w:name w:val="8A384C1074E540228B970F2C6715E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FF799-CE29-4238-BDE3-3541EC87245F}"/>
      </w:docPartPr>
      <w:docPartBody>
        <w:p w:rsidR="007C7463" w:rsidRDefault="006A267A" w:rsidP="006A267A">
          <w:pPr>
            <w:pStyle w:val="8A384C1074E540228B970F2C6715E36C"/>
          </w:pPr>
          <w:r w:rsidRPr="00CD06E1">
            <w:rPr>
              <w:rStyle w:val="PlaceholderText"/>
            </w:rPr>
            <w:t>Choose an item.</w:t>
          </w:r>
        </w:p>
      </w:docPartBody>
    </w:docPart>
    <w:docPart>
      <w:docPartPr>
        <w:name w:val="1C884F059B3E4AEBA8B35429CC806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2A463-27CC-47C0-84DA-6F48357F400F}"/>
      </w:docPartPr>
      <w:docPartBody>
        <w:p w:rsidR="007C7463" w:rsidRDefault="006A267A" w:rsidP="006A267A">
          <w:pPr>
            <w:pStyle w:val="1C884F059B3E4AEBA8B35429CC8064DF"/>
          </w:pPr>
          <w:r w:rsidRPr="00CD06E1">
            <w:rPr>
              <w:rStyle w:val="PlaceholderText"/>
            </w:rPr>
            <w:t>Choose an item.</w:t>
          </w:r>
        </w:p>
      </w:docPartBody>
    </w:docPart>
    <w:docPart>
      <w:docPartPr>
        <w:name w:val="B87A7C39167840539E3943445AE34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134E9-EBC4-46BD-BA6E-3EDA24610663}"/>
      </w:docPartPr>
      <w:docPartBody>
        <w:p w:rsidR="007C7463" w:rsidRDefault="006A267A" w:rsidP="006A267A">
          <w:pPr>
            <w:pStyle w:val="B87A7C39167840539E3943445AE343CF"/>
          </w:pPr>
          <w:r w:rsidRPr="00CD06E1">
            <w:rPr>
              <w:rStyle w:val="PlaceholderText"/>
            </w:rPr>
            <w:t>Choose an item.</w:t>
          </w:r>
        </w:p>
      </w:docPartBody>
    </w:docPart>
    <w:docPart>
      <w:docPartPr>
        <w:name w:val="5CF220FDC15B49CB880C3762C2FA8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96BE6-DDD6-441E-85B1-7AC902BF8039}"/>
      </w:docPartPr>
      <w:docPartBody>
        <w:p w:rsidR="007C7463" w:rsidRDefault="006A267A" w:rsidP="006A267A">
          <w:pPr>
            <w:pStyle w:val="5CF220FDC15B49CB880C3762C2FA85BD"/>
          </w:pPr>
          <w:r w:rsidRPr="00CD06E1">
            <w:rPr>
              <w:rStyle w:val="PlaceholderText"/>
            </w:rPr>
            <w:t>Choose an item.</w:t>
          </w:r>
        </w:p>
      </w:docPartBody>
    </w:docPart>
    <w:docPart>
      <w:docPartPr>
        <w:name w:val="FE546C24228745BEB07907244FF71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2F228-D5EC-434F-9DD1-E0C3EE712A96}"/>
      </w:docPartPr>
      <w:docPartBody>
        <w:p w:rsidR="007C7463" w:rsidRDefault="006A267A" w:rsidP="006A267A">
          <w:pPr>
            <w:pStyle w:val="FE546C24228745BEB07907244FF71D94"/>
          </w:pPr>
          <w:r w:rsidRPr="00CD06E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67A"/>
    <w:rsid w:val="000E145E"/>
    <w:rsid w:val="0027708D"/>
    <w:rsid w:val="006A267A"/>
    <w:rsid w:val="007C7463"/>
    <w:rsid w:val="009A614F"/>
    <w:rsid w:val="00F07BFC"/>
    <w:rsid w:val="00F3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267A"/>
    <w:rPr>
      <w:color w:val="808080"/>
    </w:rPr>
  </w:style>
  <w:style w:type="paragraph" w:customStyle="1" w:styleId="E09682B5E75D4C8A9CFFFE7FAD797498">
    <w:name w:val="E09682B5E75D4C8A9CFFFE7FAD797498"/>
    <w:rsid w:val="006A267A"/>
  </w:style>
  <w:style w:type="paragraph" w:customStyle="1" w:styleId="B528C087F52644C2B04580254A04E567">
    <w:name w:val="B528C087F52644C2B04580254A04E567"/>
    <w:rsid w:val="006A267A"/>
  </w:style>
  <w:style w:type="paragraph" w:customStyle="1" w:styleId="55DB322B41144DB0A8B91B2D98F3D833">
    <w:name w:val="55DB322B41144DB0A8B91B2D98F3D833"/>
    <w:rsid w:val="006A267A"/>
  </w:style>
  <w:style w:type="paragraph" w:customStyle="1" w:styleId="7E7D1D15A2E04928A72D1175EA5816D2">
    <w:name w:val="7E7D1D15A2E04928A72D1175EA5816D2"/>
    <w:rsid w:val="006A267A"/>
  </w:style>
  <w:style w:type="paragraph" w:customStyle="1" w:styleId="831791386F2A4BB9B56F258B6E643DC8">
    <w:name w:val="831791386F2A4BB9B56F258B6E643DC8"/>
    <w:rsid w:val="006A267A"/>
  </w:style>
  <w:style w:type="paragraph" w:customStyle="1" w:styleId="70F6DB29EC04485194C671E40B94DAF6">
    <w:name w:val="70F6DB29EC04485194C671E40B94DAF6"/>
    <w:rsid w:val="006A267A"/>
  </w:style>
  <w:style w:type="paragraph" w:customStyle="1" w:styleId="1C2414D728CC475BB066AAB118A45D18">
    <w:name w:val="1C2414D728CC475BB066AAB118A45D18"/>
    <w:rsid w:val="006A267A"/>
  </w:style>
  <w:style w:type="paragraph" w:customStyle="1" w:styleId="E71A96E2452C4A5384304156640B77C7">
    <w:name w:val="E71A96E2452C4A5384304156640B77C7"/>
    <w:rsid w:val="006A267A"/>
  </w:style>
  <w:style w:type="paragraph" w:customStyle="1" w:styleId="AE914256D5C14E298556E3839AE6EDEE">
    <w:name w:val="AE914256D5C14E298556E3839AE6EDEE"/>
    <w:rsid w:val="006A267A"/>
  </w:style>
  <w:style w:type="paragraph" w:customStyle="1" w:styleId="C94F58610D6C43C49707EB1D126BB474">
    <w:name w:val="C94F58610D6C43C49707EB1D126BB474"/>
    <w:rsid w:val="006A267A"/>
  </w:style>
  <w:style w:type="paragraph" w:customStyle="1" w:styleId="8A384C1074E540228B970F2C6715E36C">
    <w:name w:val="8A384C1074E540228B970F2C6715E36C"/>
    <w:rsid w:val="006A267A"/>
  </w:style>
  <w:style w:type="paragraph" w:customStyle="1" w:styleId="1C884F059B3E4AEBA8B35429CC8064DF">
    <w:name w:val="1C884F059B3E4AEBA8B35429CC8064DF"/>
    <w:rsid w:val="006A267A"/>
  </w:style>
  <w:style w:type="paragraph" w:customStyle="1" w:styleId="B87A7C39167840539E3943445AE343CF">
    <w:name w:val="B87A7C39167840539E3943445AE343CF"/>
    <w:rsid w:val="006A267A"/>
  </w:style>
  <w:style w:type="paragraph" w:customStyle="1" w:styleId="5CF220FDC15B49CB880C3762C2FA85BD">
    <w:name w:val="5CF220FDC15B49CB880C3762C2FA85BD"/>
    <w:rsid w:val="006A267A"/>
  </w:style>
  <w:style w:type="paragraph" w:customStyle="1" w:styleId="FE546C24228745BEB07907244FF71D94">
    <w:name w:val="FE546C24228745BEB07907244FF71D94"/>
    <w:rsid w:val="006A26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aDOE Templat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B8CC37"/>
      </a:accent1>
      <a:accent2>
        <a:srgbClr val="4D8E40"/>
      </a:accent2>
      <a:accent3>
        <a:srgbClr val="F16622"/>
      </a:accent3>
      <a:accent4>
        <a:srgbClr val="E91069"/>
      </a:accent4>
      <a:accent5>
        <a:srgbClr val="ABACAC"/>
      </a:accent5>
      <a:accent6>
        <a:srgbClr val="8B8C8C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C92BAC-A7D5-4F0C-92C6-631A38A0665A}"/>
</file>

<file path=customXml/itemProps2.xml><?xml version="1.0" encoding="utf-8"?>
<ds:datastoreItem xmlns:ds="http://schemas.openxmlformats.org/officeDocument/2006/customXml" ds:itemID="{3F4B05FF-8B57-4CBF-AE52-33910C79F86C}"/>
</file>

<file path=customXml/itemProps3.xml><?xml version="1.0" encoding="utf-8"?>
<ds:datastoreItem xmlns:ds="http://schemas.openxmlformats.org/officeDocument/2006/customXml" ds:itemID="{A912D8DF-4FE4-4858-9F6C-7B8EE9312C6F}"/>
</file>

<file path=customXml/itemProps4.xml><?xml version="1.0" encoding="utf-8"?>
<ds:datastoreItem xmlns:ds="http://schemas.openxmlformats.org/officeDocument/2006/customXml" ds:itemID="{4CFE78E8-3907-4CE1-A459-7AE6739B4E23}"/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Carly Ambler</cp:lastModifiedBy>
  <cp:revision>2</cp:revision>
  <cp:lastPrinted>2017-02-08T02:48:00Z</cp:lastPrinted>
  <dcterms:created xsi:type="dcterms:W3CDTF">2018-01-31T19:14:00Z</dcterms:created>
  <dcterms:modified xsi:type="dcterms:W3CDTF">2018-01-31T19:14:00Z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  <property fmtid="{D5CDD505-2E9C-101B-9397-08002B2CF9AE}" pid="3" name="ContentTypeId">
    <vt:lpwstr>0x0101001D12E4C403378F47A618332D9916A030</vt:lpwstr>
  </property>
</Properties>
</file>