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5F5" w:rsidRPr="007505F5" w:rsidRDefault="000A7557" w:rsidP="007505F5">
      <w:pPr>
        <w:jc w:val="center"/>
        <w:rPr>
          <w:b/>
          <w:sz w:val="32"/>
          <w:szCs w:val="32"/>
        </w:rPr>
      </w:pPr>
      <w:r w:rsidRPr="000A7557">
        <w:rPr>
          <w:b/>
          <w:sz w:val="32"/>
          <w:szCs w:val="32"/>
        </w:rPr>
        <w:t>COMPREHENSIVE NEEDS ASSESSMENT (CNA) AND DISTRICT IMPROVEMENT PLAN (DIP) AMENDMENT FORM</w:t>
      </w:r>
    </w:p>
    <w:p w:rsidR="007505F5" w:rsidRPr="007505F5" w:rsidRDefault="007505F5" w:rsidP="007505F5">
      <w:pPr>
        <w:jc w:val="center"/>
        <w:rPr>
          <w:b/>
          <w:sz w:val="32"/>
          <w:szCs w:val="32"/>
        </w:rPr>
      </w:pPr>
      <w:r w:rsidRPr="007505F5">
        <w:rPr>
          <w:b/>
          <w:sz w:val="32"/>
          <w:szCs w:val="32"/>
        </w:rPr>
        <w:t>2018 – 2019</w:t>
      </w:r>
    </w:p>
    <w:p w:rsidR="007505F5" w:rsidRPr="007505F5" w:rsidRDefault="007505F5" w:rsidP="007505F5">
      <w:pPr>
        <w:jc w:val="center"/>
        <w:rPr>
          <w:b/>
          <w:sz w:val="22"/>
          <w:szCs w:val="22"/>
        </w:rPr>
      </w:pPr>
    </w:p>
    <w:p w:rsidR="007505F5" w:rsidRPr="007505F5" w:rsidRDefault="007505F5" w:rsidP="007505F5">
      <w:pPr>
        <w:rPr>
          <w:b/>
          <w:sz w:val="22"/>
          <w:szCs w:val="22"/>
        </w:rPr>
      </w:pPr>
      <w:r w:rsidRPr="007505F5">
        <w:rPr>
          <w:b/>
          <w:sz w:val="22"/>
          <w:szCs w:val="22"/>
        </w:rPr>
        <w:t>District Name:</w:t>
      </w:r>
      <w:r>
        <w:rPr>
          <w:b/>
          <w:sz w:val="22"/>
          <w:szCs w:val="22"/>
        </w:rPr>
        <w:t xml:space="preserve">  </w:t>
      </w:r>
      <w:r w:rsidRPr="00B664DE">
        <w:rPr>
          <w:b/>
          <w:sz w:val="22"/>
          <w:szCs w:val="22"/>
        </w:rPr>
        <w:fldChar w:fldCharType="begin">
          <w:ffData>
            <w:name w:val="Text23"/>
            <w:enabled/>
            <w:calcOnExit w:val="0"/>
            <w:textInput/>
          </w:ffData>
        </w:fldChar>
      </w:r>
      <w:bookmarkStart w:id="0" w:name="Text23"/>
      <w:r w:rsidRPr="00B664DE">
        <w:rPr>
          <w:b/>
          <w:sz w:val="22"/>
          <w:szCs w:val="22"/>
        </w:rPr>
        <w:instrText xml:space="preserve"> FORMTEXT </w:instrText>
      </w:r>
      <w:r w:rsidRPr="00B664DE">
        <w:rPr>
          <w:b/>
          <w:sz w:val="22"/>
          <w:szCs w:val="22"/>
        </w:rPr>
      </w:r>
      <w:r w:rsidRPr="00B664DE">
        <w:rPr>
          <w:b/>
          <w:sz w:val="22"/>
          <w:szCs w:val="22"/>
        </w:rPr>
        <w:fldChar w:fldCharType="separate"/>
      </w:r>
      <w:r w:rsidRPr="00B664DE">
        <w:rPr>
          <w:b/>
          <w:noProof/>
          <w:sz w:val="22"/>
          <w:szCs w:val="22"/>
        </w:rPr>
        <w:t> </w:t>
      </w:r>
      <w:r w:rsidRPr="00B664DE">
        <w:rPr>
          <w:b/>
          <w:noProof/>
          <w:sz w:val="22"/>
          <w:szCs w:val="22"/>
        </w:rPr>
        <w:t> </w:t>
      </w:r>
      <w:r w:rsidRPr="00B664DE">
        <w:rPr>
          <w:b/>
          <w:noProof/>
          <w:sz w:val="22"/>
          <w:szCs w:val="22"/>
        </w:rPr>
        <w:t> </w:t>
      </w:r>
      <w:r w:rsidRPr="00B664DE">
        <w:rPr>
          <w:b/>
          <w:noProof/>
          <w:sz w:val="22"/>
          <w:szCs w:val="22"/>
        </w:rPr>
        <w:t> </w:t>
      </w:r>
      <w:r w:rsidRPr="00B664DE">
        <w:rPr>
          <w:b/>
          <w:noProof/>
          <w:sz w:val="22"/>
          <w:szCs w:val="22"/>
        </w:rPr>
        <w:t> </w:t>
      </w:r>
      <w:r w:rsidRPr="00B664DE">
        <w:rPr>
          <w:b/>
          <w:sz w:val="22"/>
          <w:szCs w:val="22"/>
        </w:rPr>
        <w:fldChar w:fldCharType="end"/>
      </w:r>
      <w:bookmarkEnd w:id="0"/>
    </w:p>
    <w:p w:rsidR="007505F5" w:rsidRPr="007505F5" w:rsidRDefault="007505F5" w:rsidP="007505F5">
      <w:pPr>
        <w:rPr>
          <w:b/>
          <w:sz w:val="22"/>
          <w:szCs w:val="22"/>
        </w:rPr>
      </w:pPr>
      <w:r w:rsidRPr="007505F5">
        <w:rPr>
          <w:b/>
          <w:sz w:val="22"/>
          <w:szCs w:val="22"/>
        </w:rPr>
        <w:t>District Team Lead:</w:t>
      </w:r>
      <w:r>
        <w:rPr>
          <w:b/>
          <w:sz w:val="22"/>
          <w:szCs w:val="22"/>
        </w:rPr>
        <w:t xml:space="preserve">  </w:t>
      </w:r>
      <w:r w:rsidRPr="00B664DE">
        <w:rPr>
          <w:b/>
          <w:sz w:val="22"/>
          <w:szCs w:val="22"/>
        </w:rPr>
        <w:fldChar w:fldCharType="begin">
          <w:ffData>
            <w:name w:val="Text24"/>
            <w:enabled/>
            <w:calcOnExit w:val="0"/>
            <w:textInput/>
          </w:ffData>
        </w:fldChar>
      </w:r>
      <w:bookmarkStart w:id="1" w:name="Text24"/>
      <w:r w:rsidRPr="00B664DE">
        <w:rPr>
          <w:b/>
          <w:sz w:val="22"/>
          <w:szCs w:val="22"/>
        </w:rPr>
        <w:instrText xml:space="preserve"> FORMTEXT </w:instrText>
      </w:r>
      <w:r w:rsidRPr="00B664DE">
        <w:rPr>
          <w:b/>
          <w:sz w:val="22"/>
          <w:szCs w:val="22"/>
        </w:rPr>
      </w:r>
      <w:r w:rsidRPr="00B664DE">
        <w:rPr>
          <w:b/>
          <w:sz w:val="22"/>
          <w:szCs w:val="22"/>
        </w:rPr>
        <w:fldChar w:fldCharType="separate"/>
      </w:r>
      <w:r w:rsidRPr="00B664DE">
        <w:rPr>
          <w:b/>
          <w:noProof/>
          <w:sz w:val="22"/>
          <w:szCs w:val="22"/>
        </w:rPr>
        <w:t> </w:t>
      </w:r>
      <w:r w:rsidRPr="00B664DE">
        <w:rPr>
          <w:b/>
          <w:noProof/>
          <w:sz w:val="22"/>
          <w:szCs w:val="22"/>
        </w:rPr>
        <w:t> </w:t>
      </w:r>
      <w:r w:rsidRPr="00B664DE">
        <w:rPr>
          <w:b/>
          <w:noProof/>
          <w:sz w:val="22"/>
          <w:szCs w:val="22"/>
        </w:rPr>
        <w:t> </w:t>
      </w:r>
      <w:r w:rsidRPr="00B664DE">
        <w:rPr>
          <w:b/>
          <w:noProof/>
          <w:sz w:val="22"/>
          <w:szCs w:val="22"/>
        </w:rPr>
        <w:t> </w:t>
      </w:r>
      <w:r w:rsidRPr="00B664DE">
        <w:rPr>
          <w:b/>
          <w:noProof/>
          <w:sz w:val="22"/>
          <w:szCs w:val="22"/>
        </w:rPr>
        <w:t> </w:t>
      </w:r>
      <w:r w:rsidRPr="00B664DE">
        <w:rPr>
          <w:b/>
          <w:sz w:val="22"/>
          <w:szCs w:val="22"/>
        </w:rPr>
        <w:fldChar w:fldCharType="end"/>
      </w:r>
      <w:bookmarkEnd w:id="1"/>
    </w:p>
    <w:p w:rsidR="007505F5" w:rsidRDefault="007505F5" w:rsidP="007505F5">
      <w:pPr>
        <w:rPr>
          <w:sz w:val="22"/>
          <w:szCs w:val="22"/>
        </w:rPr>
      </w:pPr>
      <w:r w:rsidRPr="007505F5">
        <w:rPr>
          <w:b/>
          <w:sz w:val="22"/>
          <w:szCs w:val="22"/>
        </w:rPr>
        <w:t xml:space="preserve">Instructions:  </w:t>
      </w:r>
      <w:r w:rsidRPr="007505F5">
        <w:rPr>
          <w:sz w:val="22"/>
          <w:szCs w:val="22"/>
        </w:rPr>
        <w:t>For each section being amended, insert the current language from the District’s most recently approved 2017</w:t>
      </w:r>
      <w:r w:rsidR="000A7557">
        <w:rPr>
          <w:sz w:val="22"/>
          <w:szCs w:val="22"/>
        </w:rPr>
        <w:t>-</w:t>
      </w:r>
      <w:r w:rsidRPr="007505F5">
        <w:rPr>
          <w:sz w:val="22"/>
          <w:szCs w:val="22"/>
        </w:rPr>
        <w:t>2018</w:t>
      </w:r>
      <w:r w:rsidR="000A7557">
        <w:rPr>
          <w:sz w:val="22"/>
          <w:szCs w:val="22"/>
        </w:rPr>
        <w:t xml:space="preserve"> </w:t>
      </w:r>
      <w:r w:rsidRPr="007505F5">
        <w:rPr>
          <w:sz w:val="22"/>
          <w:szCs w:val="22"/>
        </w:rPr>
        <w:t xml:space="preserve"> </w:t>
      </w:r>
      <w:r w:rsidR="000A7557" w:rsidRPr="000A7557">
        <w:rPr>
          <w:sz w:val="22"/>
          <w:szCs w:val="22"/>
        </w:rPr>
        <w:t>Comprehensive Needs Assessment (CNA)</w:t>
      </w:r>
      <w:r w:rsidR="00045E7F">
        <w:rPr>
          <w:sz w:val="22"/>
          <w:szCs w:val="22"/>
        </w:rPr>
        <w:t xml:space="preserve"> and </w:t>
      </w:r>
      <w:r w:rsidRPr="007505F5">
        <w:rPr>
          <w:sz w:val="22"/>
          <w:szCs w:val="22"/>
        </w:rPr>
        <w:t xml:space="preserve">District Improvement Plan (DIP) in the text field on the left and the amended language to reflect requested change(s) in the text field on the right.  Please note that only the sections of the </w:t>
      </w:r>
      <w:r w:rsidR="00045E7F">
        <w:rPr>
          <w:sz w:val="22"/>
          <w:szCs w:val="22"/>
        </w:rPr>
        <w:t>CNA/</w:t>
      </w:r>
      <w:r w:rsidRPr="007505F5">
        <w:rPr>
          <w:sz w:val="22"/>
          <w:szCs w:val="22"/>
        </w:rPr>
        <w:t xml:space="preserve">DIP that are being amended are to be completed.  After amendments are entered </w:t>
      </w:r>
      <w:r w:rsidR="009D2600">
        <w:rPr>
          <w:sz w:val="22"/>
          <w:szCs w:val="22"/>
        </w:rPr>
        <w:t xml:space="preserve">and completed, upload this form, along with the other CLIP documents, </w:t>
      </w:r>
      <w:r w:rsidRPr="007505F5">
        <w:rPr>
          <w:sz w:val="22"/>
          <w:szCs w:val="22"/>
        </w:rPr>
        <w:t xml:space="preserve">on the </w:t>
      </w:r>
      <w:r w:rsidR="009D2600">
        <w:rPr>
          <w:sz w:val="22"/>
          <w:szCs w:val="22"/>
        </w:rPr>
        <w:t>SLDS CLIP application.</w:t>
      </w:r>
    </w:p>
    <w:p w:rsidR="00045E7F" w:rsidRDefault="00045E7F" w:rsidP="007505F5">
      <w:pPr>
        <w:rPr>
          <w:sz w:val="22"/>
          <w:szCs w:val="22"/>
        </w:rPr>
      </w:pPr>
    </w:p>
    <w:p w:rsidR="00045E7F" w:rsidRPr="00276B49" w:rsidRDefault="00045E7F" w:rsidP="00DA7946">
      <w:pPr>
        <w:pStyle w:val="ListParagraph"/>
        <w:numPr>
          <w:ilvl w:val="0"/>
          <w:numId w:val="13"/>
        </w:numPr>
        <w:spacing w:after="240"/>
        <w:jc w:val="center"/>
        <w:rPr>
          <w:b/>
          <w:color w:val="00B050"/>
        </w:rPr>
      </w:pPr>
      <w:r w:rsidRPr="00276B49">
        <w:rPr>
          <w:b/>
          <w:color w:val="00B050"/>
        </w:rPr>
        <w:t>DISTRICT COMPREHENSIVE NEEDS ASSESSMENT INFORMATION</w:t>
      </w:r>
    </w:p>
    <w:p w:rsidR="00045E7F" w:rsidRPr="00276B49" w:rsidRDefault="00045E7F" w:rsidP="008A3321">
      <w:pPr>
        <w:pStyle w:val="NoSpacing"/>
        <w:rPr>
          <w:b/>
          <w:color w:val="00B050"/>
          <w:sz w:val="22"/>
          <w:szCs w:val="22"/>
        </w:rPr>
      </w:pPr>
      <w:r w:rsidRPr="00276B49">
        <w:rPr>
          <w:b/>
          <w:color w:val="00B050"/>
          <w:sz w:val="22"/>
          <w:szCs w:val="22"/>
        </w:rPr>
        <w:t>2.1-2.7</w:t>
      </w:r>
      <w:r w:rsidR="008A3321" w:rsidRPr="00276B49">
        <w:rPr>
          <w:b/>
          <w:color w:val="00B050"/>
          <w:sz w:val="22"/>
          <w:szCs w:val="22"/>
        </w:rPr>
        <w:t xml:space="preserve"> Data Collection and Analysis</w:t>
      </w:r>
    </w:p>
    <w:tbl>
      <w:tblPr>
        <w:tblStyle w:val="TableGrid"/>
        <w:tblW w:w="0" w:type="auto"/>
        <w:tblLayout w:type="fixed"/>
        <w:tblLook w:val="04A0" w:firstRow="1" w:lastRow="0" w:firstColumn="1" w:lastColumn="0" w:noHBand="0" w:noVBand="1"/>
      </w:tblPr>
      <w:tblGrid>
        <w:gridCol w:w="7195"/>
        <w:gridCol w:w="7195"/>
      </w:tblGrid>
      <w:tr w:rsidR="00045E7F" w:rsidTr="008A3321">
        <w:trPr>
          <w:trHeight w:val="432"/>
        </w:trPr>
        <w:tc>
          <w:tcPr>
            <w:tcW w:w="7195" w:type="dxa"/>
          </w:tcPr>
          <w:p w:rsidR="00045E7F" w:rsidRDefault="00045E7F" w:rsidP="007505F5">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045E7F" w:rsidRDefault="00045E7F" w:rsidP="007505F5">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045E7F" w:rsidTr="008A3321">
        <w:trPr>
          <w:trHeight w:val="432"/>
        </w:trPr>
        <w:tc>
          <w:tcPr>
            <w:tcW w:w="7195" w:type="dxa"/>
            <w:vAlign w:val="center"/>
          </w:tcPr>
          <w:p w:rsidR="00045E7F" w:rsidRPr="008A3321" w:rsidRDefault="00276B49" w:rsidP="008A3321">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bookmarkStart w:id="2" w:name="_GoBack"/>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bookmarkEnd w:id="2"/>
            <w:r w:rsidRPr="00276B49">
              <w:rPr>
                <w:color w:val="00B050"/>
                <w:sz w:val="22"/>
                <w:szCs w:val="22"/>
              </w:rPr>
              <w:fldChar w:fldCharType="end"/>
            </w:r>
          </w:p>
        </w:tc>
        <w:tc>
          <w:tcPr>
            <w:tcW w:w="7195" w:type="dxa"/>
            <w:vAlign w:val="center"/>
          </w:tcPr>
          <w:p w:rsidR="00045E7F" w:rsidRPr="00276B49" w:rsidRDefault="008A3321" w:rsidP="008A3321">
            <w:pPr>
              <w:rPr>
                <w:color w:val="00B050"/>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045E7F" w:rsidRDefault="00045E7F" w:rsidP="007505F5">
      <w:pPr>
        <w:rPr>
          <w:sz w:val="22"/>
          <w:szCs w:val="22"/>
        </w:rPr>
      </w:pPr>
    </w:p>
    <w:p w:rsidR="008A3321" w:rsidRPr="00276B49" w:rsidRDefault="008A3321" w:rsidP="008A3321">
      <w:pPr>
        <w:pStyle w:val="NoSpacing"/>
        <w:rPr>
          <w:b/>
          <w:color w:val="00B050"/>
          <w:sz w:val="22"/>
          <w:szCs w:val="22"/>
        </w:rPr>
      </w:pPr>
      <w:r w:rsidRPr="00276B49">
        <w:rPr>
          <w:b/>
          <w:color w:val="00B050"/>
          <w:sz w:val="22"/>
          <w:szCs w:val="22"/>
        </w:rPr>
        <w:t>3.1 Needs Identification and Root Cause Analysis</w:t>
      </w:r>
    </w:p>
    <w:tbl>
      <w:tblPr>
        <w:tblStyle w:val="TableGrid"/>
        <w:tblW w:w="0" w:type="auto"/>
        <w:tblLayout w:type="fixed"/>
        <w:tblLook w:val="04A0" w:firstRow="1" w:lastRow="0" w:firstColumn="1" w:lastColumn="0" w:noHBand="0" w:noVBand="1"/>
      </w:tblPr>
      <w:tblGrid>
        <w:gridCol w:w="7195"/>
        <w:gridCol w:w="7195"/>
      </w:tblGrid>
      <w:tr w:rsidR="008A3321" w:rsidTr="00276B49">
        <w:trPr>
          <w:trHeight w:val="432"/>
        </w:trPr>
        <w:tc>
          <w:tcPr>
            <w:tcW w:w="7195" w:type="dxa"/>
          </w:tcPr>
          <w:p w:rsidR="008A3321" w:rsidRDefault="008A3321" w:rsidP="00276B49">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8A3321" w:rsidRDefault="008A3321" w:rsidP="00276B49">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8A3321" w:rsidTr="00276B49">
        <w:trPr>
          <w:trHeight w:val="432"/>
        </w:trPr>
        <w:tc>
          <w:tcPr>
            <w:tcW w:w="7195" w:type="dxa"/>
            <w:vAlign w:val="center"/>
          </w:tcPr>
          <w:p w:rsidR="008A3321" w:rsidRPr="008A3321" w:rsidRDefault="00276B49" w:rsidP="00276B49">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c>
          <w:tcPr>
            <w:tcW w:w="7195" w:type="dxa"/>
            <w:vAlign w:val="center"/>
          </w:tcPr>
          <w:p w:rsidR="008A3321" w:rsidRDefault="00276B49" w:rsidP="00276B49">
            <w:pPr>
              <w:rPr>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8A3321" w:rsidRDefault="008A3321" w:rsidP="007505F5">
      <w:pPr>
        <w:rPr>
          <w:sz w:val="22"/>
          <w:szCs w:val="22"/>
        </w:rPr>
      </w:pPr>
    </w:p>
    <w:p w:rsidR="008A3321" w:rsidRPr="00276B49" w:rsidRDefault="008A3321" w:rsidP="008A3321">
      <w:pPr>
        <w:pStyle w:val="NoSpacing"/>
        <w:rPr>
          <w:b/>
          <w:color w:val="00B050"/>
          <w:sz w:val="22"/>
          <w:szCs w:val="22"/>
        </w:rPr>
      </w:pPr>
      <w:r w:rsidRPr="00276B49">
        <w:rPr>
          <w:b/>
          <w:color w:val="00B050"/>
          <w:sz w:val="22"/>
          <w:szCs w:val="22"/>
        </w:rPr>
        <w:t>3.2.1-9 Program Strengths and Challenges</w:t>
      </w:r>
    </w:p>
    <w:tbl>
      <w:tblPr>
        <w:tblStyle w:val="TableGrid"/>
        <w:tblW w:w="0" w:type="auto"/>
        <w:tblLayout w:type="fixed"/>
        <w:tblLook w:val="04A0" w:firstRow="1" w:lastRow="0" w:firstColumn="1" w:lastColumn="0" w:noHBand="0" w:noVBand="1"/>
      </w:tblPr>
      <w:tblGrid>
        <w:gridCol w:w="7195"/>
        <w:gridCol w:w="7195"/>
      </w:tblGrid>
      <w:tr w:rsidR="008A3321" w:rsidTr="00276B49">
        <w:trPr>
          <w:trHeight w:val="432"/>
        </w:trPr>
        <w:tc>
          <w:tcPr>
            <w:tcW w:w="7195" w:type="dxa"/>
          </w:tcPr>
          <w:p w:rsidR="008A3321" w:rsidRDefault="008A3321" w:rsidP="00276B49">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8A3321" w:rsidRDefault="008A3321" w:rsidP="00276B49">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8A3321" w:rsidTr="00276B49">
        <w:trPr>
          <w:trHeight w:val="432"/>
        </w:trPr>
        <w:tc>
          <w:tcPr>
            <w:tcW w:w="7195" w:type="dxa"/>
            <w:vAlign w:val="center"/>
          </w:tcPr>
          <w:p w:rsidR="008A3321" w:rsidRPr="008A3321" w:rsidRDefault="00276B49" w:rsidP="00276B49">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c>
          <w:tcPr>
            <w:tcW w:w="7195" w:type="dxa"/>
            <w:vAlign w:val="center"/>
          </w:tcPr>
          <w:p w:rsidR="008A3321" w:rsidRDefault="00276B49" w:rsidP="00276B49">
            <w:pPr>
              <w:rPr>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8A3321" w:rsidRDefault="008A3321" w:rsidP="007505F5">
      <w:pPr>
        <w:rPr>
          <w:sz w:val="22"/>
          <w:szCs w:val="22"/>
        </w:rPr>
      </w:pPr>
    </w:p>
    <w:p w:rsidR="00561A25" w:rsidRDefault="00561A25">
      <w:pPr>
        <w:rPr>
          <w:b/>
          <w:color w:val="00B050"/>
          <w:sz w:val="22"/>
          <w:szCs w:val="22"/>
        </w:rPr>
      </w:pPr>
      <w:r>
        <w:rPr>
          <w:b/>
          <w:color w:val="00B050"/>
          <w:sz w:val="22"/>
          <w:szCs w:val="22"/>
        </w:rPr>
        <w:br w:type="page"/>
      </w:r>
    </w:p>
    <w:p w:rsidR="008A3321" w:rsidRPr="00276B49" w:rsidRDefault="008A3321" w:rsidP="008A3321">
      <w:pPr>
        <w:pStyle w:val="NoSpacing"/>
        <w:rPr>
          <w:b/>
          <w:color w:val="00B050"/>
          <w:sz w:val="22"/>
          <w:szCs w:val="22"/>
        </w:rPr>
      </w:pPr>
      <w:r w:rsidRPr="00276B49">
        <w:rPr>
          <w:b/>
          <w:color w:val="00B050"/>
          <w:sz w:val="22"/>
          <w:szCs w:val="22"/>
        </w:rPr>
        <w:lastRenderedPageBreak/>
        <w:t>3.2.10 Program Strengths and Challenges – LEA Equity Action Plan</w:t>
      </w:r>
    </w:p>
    <w:tbl>
      <w:tblPr>
        <w:tblStyle w:val="TableGrid"/>
        <w:tblW w:w="0" w:type="auto"/>
        <w:tblLayout w:type="fixed"/>
        <w:tblLook w:val="04A0" w:firstRow="1" w:lastRow="0" w:firstColumn="1" w:lastColumn="0" w:noHBand="0" w:noVBand="1"/>
      </w:tblPr>
      <w:tblGrid>
        <w:gridCol w:w="7195"/>
        <w:gridCol w:w="7195"/>
      </w:tblGrid>
      <w:tr w:rsidR="008A3321" w:rsidTr="00276B49">
        <w:trPr>
          <w:trHeight w:val="432"/>
        </w:trPr>
        <w:tc>
          <w:tcPr>
            <w:tcW w:w="7195" w:type="dxa"/>
          </w:tcPr>
          <w:p w:rsidR="008A3321" w:rsidRDefault="008A3321" w:rsidP="00276B49">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8A3321" w:rsidRDefault="008A3321" w:rsidP="00276B49">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8A3321" w:rsidTr="00276B49">
        <w:trPr>
          <w:trHeight w:val="432"/>
        </w:trPr>
        <w:tc>
          <w:tcPr>
            <w:tcW w:w="7195" w:type="dxa"/>
            <w:vAlign w:val="center"/>
          </w:tcPr>
          <w:p w:rsidR="008A3321" w:rsidRPr="008A3321" w:rsidRDefault="00276B49" w:rsidP="00276B49">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c>
          <w:tcPr>
            <w:tcW w:w="7195" w:type="dxa"/>
            <w:vAlign w:val="center"/>
          </w:tcPr>
          <w:p w:rsidR="008A3321" w:rsidRDefault="00276B49" w:rsidP="00276B49">
            <w:pPr>
              <w:rPr>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8A3321" w:rsidRDefault="008A3321" w:rsidP="007505F5">
      <w:pPr>
        <w:rPr>
          <w:sz w:val="22"/>
          <w:szCs w:val="22"/>
        </w:rPr>
      </w:pPr>
    </w:p>
    <w:p w:rsidR="008A3321" w:rsidRPr="00276B49" w:rsidRDefault="008A3321" w:rsidP="00974763">
      <w:pPr>
        <w:pStyle w:val="NoSpacing"/>
        <w:rPr>
          <w:b/>
          <w:color w:val="00B050"/>
          <w:sz w:val="22"/>
          <w:szCs w:val="22"/>
        </w:rPr>
      </w:pPr>
      <w:r w:rsidRPr="00276B49">
        <w:rPr>
          <w:b/>
          <w:color w:val="00B050"/>
          <w:sz w:val="22"/>
          <w:szCs w:val="22"/>
        </w:rPr>
        <w:t>3.3 Identification and Prioritization of Overarching Needs</w:t>
      </w:r>
    </w:p>
    <w:tbl>
      <w:tblPr>
        <w:tblStyle w:val="TableGrid"/>
        <w:tblW w:w="0" w:type="auto"/>
        <w:tblLayout w:type="fixed"/>
        <w:tblLook w:val="04A0" w:firstRow="1" w:lastRow="0" w:firstColumn="1" w:lastColumn="0" w:noHBand="0" w:noVBand="1"/>
      </w:tblPr>
      <w:tblGrid>
        <w:gridCol w:w="7195"/>
        <w:gridCol w:w="7195"/>
      </w:tblGrid>
      <w:tr w:rsidR="008A3321" w:rsidTr="00276B49">
        <w:trPr>
          <w:trHeight w:val="432"/>
        </w:trPr>
        <w:tc>
          <w:tcPr>
            <w:tcW w:w="7195" w:type="dxa"/>
          </w:tcPr>
          <w:p w:rsidR="008A3321" w:rsidRDefault="008A3321" w:rsidP="00276B49">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8A3321" w:rsidRDefault="008A3321" w:rsidP="00276B49">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8A3321" w:rsidTr="00276B49">
        <w:trPr>
          <w:trHeight w:val="432"/>
        </w:trPr>
        <w:tc>
          <w:tcPr>
            <w:tcW w:w="7195" w:type="dxa"/>
            <w:vAlign w:val="center"/>
          </w:tcPr>
          <w:p w:rsidR="008A3321" w:rsidRPr="008A3321" w:rsidRDefault="00276B49" w:rsidP="00276B49">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c>
          <w:tcPr>
            <w:tcW w:w="7195" w:type="dxa"/>
            <w:vAlign w:val="center"/>
          </w:tcPr>
          <w:p w:rsidR="008A3321" w:rsidRDefault="00276B49" w:rsidP="00276B49">
            <w:pPr>
              <w:rPr>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8A3321" w:rsidRPr="007505F5" w:rsidRDefault="008A3321" w:rsidP="007505F5">
      <w:pPr>
        <w:rPr>
          <w:sz w:val="22"/>
          <w:szCs w:val="22"/>
        </w:rPr>
      </w:pPr>
    </w:p>
    <w:p w:rsidR="004C0818" w:rsidRPr="00276B49" w:rsidRDefault="008A3321" w:rsidP="00974763">
      <w:pPr>
        <w:pStyle w:val="NoSpacing"/>
        <w:rPr>
          <w:b/>
          <w:color w:val="00B050"/>
          <w:sz w:val="22"/>
          <w:szCs w:val="22"/>
        </w:rPr>
      </w:pPr>
      <w:r w:rsidRPr="00276B49">
        <w:rPr>
          <w:b/>
          <w:color w:val="00B050"/>
          <w:sz w:val="22"/>
          <w:szCs w:val="22"/>
        </w:rPr>
        <w:t>3.4 Root Cause Analysis</w:t>
      </w:r>
    </w:p>
    <w:tbl>
      <w:tblPr>
        <w:tblStyle w:val="TableGrid"/>
        <w:tblW w:w="0" w:type="auto"/>
        <w:tblLayout w:type="fixed"/>
        <w:tblLook w:val="04A0" w:firstRow="1" w:lastRow="0" w:firstColumn="1" w:lastColumn="0" w:noHBand="0" w:noVBand="1"/>
      </w:tblPr>
      <w:tblGrid>
        <w:gridCol w:w="7195"/>
        <w:gridCol w:w="7195"/>
      </w:tblGrid>
      <w:tr w:rsidR="008A3321" w:rsidTr="00276B49">
        <w:trPr>
          <w:trHeight w:val="432"/>
        </w:trPr>
        <w:tc>
          <w:tcPr>
            <w:tcW w:w="7195" w:type="dxa"/>
          </w:tcPr>
          <w:p w:rsidR="008A3321" w:rsidRDefault="008A3321" w:rsidP="00276B49">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8A3321" w:rsidRDefault="008A3321" w:rsidP="00276B49">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8A3321" w:rsidTr="00276B49">
        <w:trPr>
          <w:trHeight w:val="432"/>
        </w:trPr>
        <w:tc>
          <w:tcPr>
            <w:tcW w:w="7195" w:type="dxa"/>
            <w:vAlign w:val="center"/>
          </w:tcPr>
          <w:p w:rsidR="008A3321" w:rsidRPr="008A3321" w:rsidRDefault="00276B49" w:rsidP="00276B49">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c>
          <w:tcPr>
            <w:tcW w:w="7195" w:type="dxa"/>
            <w:vAlign w:val="center"/>
          </w:tcPr>
          <w:p w:rsidR="008A3321" w:rsidRDefault="00276B49" w:rsidP="00276B49">
            <w:pPr>
              <w:rPr>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8A3321" w:rsidRDefault="008A3321" w:rsidP="008A3321">
      <w:pPr>
        <w:rPr>
          <w:b/>
          <w:sz w:val="22"/>
          <w:szCs w:val="22"/>
        </w:rPr>
      </w:pPr>
    </w:p>
    <w:p w:rsidR="008A3321" w:rsidRPr="00276B49" w:rsidRDefault="008A3321" w:rsidP="00974763">
      <w:pPr>
        <w:pStyle w:val="NoSpacing"/>
        <w:rPr>
          <w:b/>
          <w:color w:val="00B050"/>
          <w:sz w:val="22"/>
          <w:szCs w:val="22"/>
        </w:rPr>
      </w:pPr>
      <w:r w:rsidRPr="00276B49">
        <w:rPr>
          <w:b/>
          <w:color w:val="00B050"/>
          <w:sz w:val="22"/>
          <w:szCs w:val="22"/>
        </w:rPr>
        <w:t>3.4 Root Cause Analysis – Overarching Needs</w:t>
      </w:r>
    </w:p>
    <w:tbl>
      <w:tblPr>
        <w:tblStyle w:val="TableGrid"/>
        <w:tblW w:w="0" w:type="auto"/>
        <w:tblLayout w:type="fixed"/>
        <w:tblLook w:val="04A0" w:firstRow="1" w:lastRow="0" w:firstColumn="1" w:lastColumn="0" w:noHBand="0" w:noVBand="1"/>
      </w:tblPr>
      <w:tblGrid>
        <w:gridCol w:w="7195"/>
        <w:gridCol w:w="7195"/>
      </w:tblGrid>
      <w:tr w:rsidR="008A3321" w:rsidTr="00276B49">
        <w:trPr>
          <w:trHeight w:val="432"/>
        </w:trPr>
        <w:tc>
          <w:tcPr>
            <w:tcW w:w="7195" w:type="dxa"/>
          </w:tcPr>
          <w:p w:rsidR="008A3321" w:rsidRDefault="008A3321" w:rsidP="00276B49">
            <w:pPr>
              <w:rPr>
                <w:sz w:val="22"/>
                <w:szCs w:val="22"/>
              </w:rPr>
            </w:pPr>
            <w:r w:rsidRPr="008A3321">
              <w:rPr>
                <w:b/>
                <w:sz w:val="22"/>
                <w:szCs w:val="22"/>
              </w:rPr>
              <w:t>Current Language</w:t>
            </w:r>
            <w:r w:rsidRPr="00045E7F">
              <w:rPr>
                <w:sz w:val="22"/>
                <w:szCs w:val="22"/>
              </w:rPr>
              <w:t xml:space="preserve">:  State </w:t>
            </w:r>
            <w:r w:rsidRPr="008A3321">
              <w:rPr>
                <w:b/>
                <w:sz w:val="22"/>
                <w:szCs w:val="22"/>
              </w:rPr>
              <w:t>current language</w:t>
            </w:r>
            <w:r w:rsidRPr="00045E7F">
              <w:rPr>
                <w:sz w:val="22"/>
                <w:szCs w:val="22"/>
              </w:rPr>
              <w:t xml:space="preserve"> in most recently approved CNA and section number that it can be found.</w:t>
            </w:r>
          </w:p>
        </w:tc>
        <w:tc>
          <w:tcPr>
            <w:tcW w:w="7195" w:type="dxa"/>
          </w:tcPr>
          <w:p w:rsidR="008A3321" w:rsidRDefault="008A3321" w:rsidP="00276B49">
            <w:pPr>
              <w:rPr>
                <w:sz w:val="22"/>
                <w:szCs w:val="22"/>
              </w:rPr>
            </w:pPr>
            <w:r w:rsidRPr="008A3321">
              <w:rPr>
                <w:b/>
                <w:sz w:val="22"/>
                <w:szCs w:val="22"/>
              </w:rPr>
              <w:t>Amended Language</w:t>
            </w:r>
            <w:r w:rsidRPr="00045E7F">
              <w:rPr>
                <w:sz w:val="22"/>
                <w:szCs w:val="22"/>
              </w:rPr>
              <w:t xml:space="preserve">:  Write </w:t>
            </w:r>
            <w:r w:rsidRPr="008A3321">
              <w:rPr>
                <w:b/>
                <w:sz w:val="22"/>
                <w:szCs w:val="22"/>
              </w:rPr>
              <w:t>amended language</w:t>
            </w:r>
            <w:r w:rsidRPr="00045E7F">
              <w:rPr>
                <w:sz w:val="22"/>
                <w:szCs w:val="22"/>
              </w:rPr>
              <w:t xml:space="preserve"> to reflect changes.</w:t>
            </w:r>
            <w:r w:rsidR="00B664DE" w:rsidRPr="004C0818">
              <w:rPr>
                <w:sz w:val="22"/>
                <w:szCs w:val="22"/>
              </w:rPr>
              <w:t xml:space="preserve"> **</w:t>
            </w:r>
          </w:p>
        </w:tc>
      </w:tr>
      <w:tr w:rsidR="008A3321" w:rsidTr="00276B49">
        <w:trPr>
          <w:trHeight w:val="432"/>
        </w:trPr>
        <w:tc>
          <w:tcPr>
            <w:tcW w:w="7195" w:type="dxa"/>
            <w:vAlign w:val="center"/>
          </w:tcPr>
          <w:p w:rsidR="008A3321" w:rsidRPr="008A3321" w:rsidRDefault="008A3321" w:rsidP="00276B49">
            <w:pPr>
              <w:rPr>
                <w:color w:val="70AD47" w:themeColor="accent6"/>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c>
          <w:tcPr>
            <w:tcW w:w="7195" w:type="dxa"/>
            <w:vAlign w:val="center"/>
          </w:tcPr>
          <w:p w:rsidR="008A3321" w:rsidRDefault="00276B49" w:rsidP="00276B49">
            <w:pPr>
              <w:rPr>
                <w:sz w:val="22"/>
                <w:szCs w:val="22"/>
              </w:rPr>
            </w:pPr>
            <w:r w:rsidRPr="00276B49">
              <w:rPr>
                <w:color w:val="00B050"/>
                <w:sz w:val="22"/>
                <w:szCs w:val="22"/>
              </w:rPr>
              <w:fldChar w:fldCharType="begin">
                <w:ffData>
                  <w:name w:val="Text25"/>
                  <w:enabled/>
                  <w:calcOnExit w:val="0"/>
                  <w:textInput/>
                </w:ffData>
              </w:fldChar>
            </w:r>
            <w:r w:rsidRPr="00276B49">
              <w:rPr>
                <w:color w:val="00B050"/>
                <w:sz w:val="22"/>
                <w:szCs w:val="22"/>
              </w:rPr>
              <w:instrText xml:space="preserve"> FORMTEXT </w:instrText>
            </w:r>
            <w:r w:rsidRPr="00276B49">
              <w:rPr>
                <w:color w:val="00B050"/>
                <w:sz w:val="22"/>
                <w:szCs w:val="22"/>
              </w:rPr>
            </w:r>
            <w:r w:rsidRPr="00276B49">
              <w:rPr>
                <w:color w:val="00B050"/>
                <w:sz w:val="22"/>
                <w:szCs w:val="22"/>
              </w:rPr>
              <w:fldChar w:fldCharType="separate"/>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noProof/>
                <w:color w:val="00B050"/>
                <w:sz w:val="22"/>
                <w:szCs w:val="22"/>
              </w:rPr>
              <w:t> </w:t>
            </w:r>
            <w:r w:rsidRPr="00276B49">
              <w:rPr>
                <w:color w:val="00B050"/>
                <w:sz w:val="22"/>
                <w:szCs w:val="22"/>
              </w:rPr>
              <w:fldChar w:fldCharType="end"/>
            </w:r>
          </w:p>
        </w:tc>
      </w:tr>
    </w:tbl>
    <w:p w:rsidR="008A3321" w:rsidRDefault="008A3321" w:rsidP="008A3321">
      <w:pPr>
        <w:rPr>
          <w:b/>
          <w:sz w:val="22"/>
          <w:szCs w:val="22"/>
        </w:rPr>
      </w:pPr>
    </w:p>
    <w:p w:rsidR="00045E7F" w:rsidRDefault="00045E7F">
      <w:pPr>
        <w:rPr>
          <w:b/>
          <w:color w:val="4472C4" w:themeColor="accent5"/>
          <w:sz w:val="22"/>
          <w:szCs w:val="22"/>
        </w:rPr>
      </w:pPr>
      <w:r>
        <w:rPr>
          <w:b/>
          <w:color w:val="4472C4" w:themeColor="accent5"/>
          <w:sz w:val="22"/>
          <w:szCs w:val="22"/>
        </w:rPr>
        <w:br w:type="page"/>
      </w:r>
    </w:p>
    <w:p w:rsidR="00F741D2" w:rsidRPr="00276B49" w:rsidRDefault="00045E7F" w:rsidP="00DA7946">
      <w:pPr>
        <w:pStyle w:val="ListParagraph"/>
        <w:numPr>
          <w:ilvl w:val="0"/>
          <w:numId w:val="14"/>
        </w:numPr>
        <w:jc w:val="center"/>
        <w:rPr>
          <w:b/>
          <w:color w:val="0070C0"/>
        </w:rPr>
      </w:pPr>
      <w:r w:rsidRPr="00276B49">
        <w:rPr>
          <w:b/>
          <w:color w:val="0070C0"/>
        </w:rPr>
        <w:lastRenderedPageBreak/>
        <w:t>DISTRICT IMPROVEMENT PLAN INFORMATION</w:t>
      </w:r>
    </w:p>
    <w:p w:rsidR="00F741D2" w:rsidRPr="00276B49" w:rsidRDefault="00F741D2" w:rsidP="004C0818">
      <w:pPr>
        <w:jc w:val="center"/>
        <w:rPr>
          <w:b/>
          <w:color w:val="0070C0"/>
          <w:sz w:val="22"/>
          <w:szCs w:val="22"/>
        </w:rPr>
      </w:pPr>
      <w:r w:rsidRPr="00276B49">
        <w:rPr>
          <w:b/>
          <w:color w:val="0070C0"/>
          <w:sz w:val="22"/>
          <w:szCs w:val="22"/>
        </w:rPr>
        <w:t>Federal Funding Options to Be Employed (SWP Schools) in This Plan</w:t>
      </w:r>
    </w:p>
    <w:tbl>
      <w:tblPr>
        <w:tblStyle w:val="TableGrid"/>
        <w:tblW w:w="0" w:type="auto"/>
        <w:tblLayout w:type="fixed"/>
        <w:tblLook w:val="04A0" w:firstRow="1" w:lastRow="0" w:firstColumn="1" w:lastColumn="0" w:noHBand="0" w:noVBand="1"/>
      </w:tblPr>
      <w:tblGrid>
        <w:gridCol w:w="7200"/>
        <w:gridCol w:w="7200"/>
      </w:tblGrid>
      <w:tr w:rsidR="004C0818" w:rsidRPr="004C0818" w:rsidTr="0084623C">
        <w:trPr>
          <w:trHeight w:val="435"/>
        </w:trPr>
        <w:tc>
          <w:tcPr>
            <w:tcW w:w="7200" w:type="dxa"/>
          </w:tcPr>
          <w:p w:rsidR="004C0818" w:rsidRPr="004C0818" w:rsidRDefault="004C0818" w:rsidP="004C0818">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4C0818" w:rsidRPr="004C0818" w:rsidRDefault="004C0818"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4C0818" w:rsidRPr="004C0818" w:rsidTr="0084623C">
        <w:trPr>
          <w:trHeight w:val="435"/>
        </w:trPr>
        <w:tc>
          <w:tcPr>
            <w:tcW w:w="7200" w:type="dxa"/>
            <w:vAlign w:val="center"/>
          </w:tcPr>
          <w:p w:rsidR="004C0818" w:rsidRPr="004C0818" w:rsidRDefault="004C0818" w:rsidP="00BD06FB">
            <w:pPr>
              <w:rPr>
                <w:b/>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4C0818" w:rsidRPr="004C0818" w:rsidRDefault="004C0818" w:rsidP="00BD06FB">
            <w:pPr>
              <w:rPr>
                <w:b/>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F741D2" w:rsidRPr="004C0818" w:rsidRDefault="00F741D2" w:rsidP="004C0818">
      <w:pPr>
        <w:rPr>
          <w:sz w:val="22"/>
          <w:szCs w:val="22"/>
        </w:rPr>
      </w:pPr>
    </w:p>
    <w:p w:rsidR="0075584E" w:rsidRPr="00276B49" w:rsidRDefault="0075584E" w:rsidP="004C0818">
      <w:pPr>
        <w:jc w:val="center"/>
        <w:rPr>
          <w:b/>
          <w:color w:val="0070C0"/>
          <w:sz w:val="22"/>
          <w:szCs w:val="22"/>
        </w:rPr>
      </w:pPr>
      <w:r w:rsidRPr="00276B49">
        <w:rPr>
          <w:b/>
          <w:color w:val="0070C0"/>
          <w:sz w:val="22"/>
          <w:szCs w:val="22"/>
        </w:rPr>
        <w:t>Factor(s) Used by District to Identify Students in Poverty</w:t>
      </w:r>
    </w:p>
    <w:tbl>
      <w:tblPr>
        <w:tblStyle w:val="TableGrid"/>
        <w:tblW w:w="0" w:type="auto"/>
        <w:tblLayout w:type="fixed"/>
        <w:tblLook w:val="04A0" w:firstRow="1" w:lastRow="0" w:firstColumn="1" w:lastColumn="0" w:noHBand="0" w:noVBand="1"/>
      </w:tblPr>
      <w:tblGrid>
        <w:gridCol w:w="7200"/>
        <w:gridCol w:w="7200"/>
      </w:tblGrid>
      <w:tr w:rsidR="004C0818" w:rsidRPr="004C0818" w:rsidTr="00F06C69">
        <w:trPr>
          <w:trHeight w:val="435"/>
        </w:trPr>
        <w:tc>
          <w:tcPr>
            <w:tcW w:w="7200" w:type="dxa"/>
          </w:tcPr>
          <w:p w:rsidR="004C0818" w:rsidRPr="004C0818" w:rsidRDefault="004C0818" w:rsidP="004C0818">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4C0818" w:rsidRPr="004C0818" w:rsidRDefault="004C0818"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4C0818" w:rsidRPr="004C0818" w:rsidTr="00F06C69">
        <w:trPr>
          <w:trHeight w:val="435"/>
        </w:trPr>
        <w:tc>
          <w:tcPr>
            <w:tcW w:w="7200" w:type="dxa"/>
            <w:vAlign w:val="center"/>
          </w:tcPr>
          <w:p w:rsidR="004C0818" w:rsidRPr="004C0818" w:rsidRDefault="004C0818" w:rsidP="00BD06FB">
            <w:pPr>
              <w:rPr>
                <w:b/>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4C0818" w:rsidRPr="0084623C" w:rsidRDefault="004C0818" w:rsidP="00BD06FB">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F741D2" w:rsidRPr="004C0818" w:rsidRDefault="00F741D2" w:rsidP="004C0818">
      <w:pPr>
        <w:rPr>
          <w:sz w:val="22"/>
          <w:szCs w:val="22"/>
        </w:rPr>
      </w:pPr>
    </w:p>
    <w:p w:rsidR="004C0818" w:rsidRPr="00276B49" w:rsidRDefault="004C0818" w:rsidP="00974763">
      <w:pPr>
        <w:pStyle w:val="NoSpacing"/>
        <w:rPr>
          <w:b/>
          <w:color w:val="0070C0"/>
          <w:sz w:val="22"/>
          <w:szCs w:val="22"/>
        </w:rPr>
      </w:pPr>
      <w:r w:rsidRPr="00276B49">
        <w:rPr>
          <w:b/>
          <w:color w:val="0070C0"/>
          <w:sz w:val="22"/>
          <w:szCs w:val="22"/>
        </w:rPr>
        <w:t>3.4 EQUITY INTERVENTIONS for REDUCING DISTRICT EQUITY GAPS</w:t>
      </w:r>
    </w:p>
    <w:tbl>
      <w:tblPr>
        <w:tblStyle w:val="TableGrid"/>
        <w:tblW w:w="0" w:type="auto"/>
        <w:tblLayout w:type="fixed"/>
        <w:tblLook w:val="04A0" w:firstRow="1" w:lastRow="0" w:firstColumn="1" w:lastColumn="0" w:noHBand="0" w:noVBand="1"/>
      </w:tblPr>
      <w:tblGrid>
        <w:gridCol w:w="7200"/>
        <w:gridCol w:w="7200"/>
      </w:tblGrid>
      <w:tr w:rsidR="004C0818" w:rsidRPr="004C0818" w:rsidTr="00F06C69">
        <w:trPr>
          <w:trHeight w:val="435"/>
        </w:trPr>
        <w:tc>
          <w:tcPr>
            <w:tcW w:w="7200" w:type="dxa"/>
          </w:tcPr>
          <w:p w:rsidR="004C0818" w:rsidRPr="004C0818" w:rsidRDefault="004C0818" w:rsidP="004C0818">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4C0818" w:rsidRPr="004C0818" w:rsidRDefault="004C0818"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4C0818" w:rsidRPr="004C0818" w:rsidTr="00F06C69">
        <w:trPr>
          <w:trHeight w:val="435"/>
        </w:trPr>
        <w:tc>
          <w:tcPr>
            <w:tcW w:w="7200" w:type="dxa"/>
            <w:vAlign w:val="center"/>
          </w:tcPr>
          <w:p w:rsidR="004C0818" w:rsidRPr="0084623C" w:rsidRDefault="004C0818"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4C0818" w:rsidRPr="0084623C" w:rsidRDefault="004C0818"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Pr="00974763" w:rsidRDefault="004C0818" w:rsidP="00592C38">
      <w:pPr>
        <w:rPr>
          <w:b/>
          <w:sz w:val="22"/>
          <w:szCs w:val="22"/>
        </w:rPr>
      </w:pPr>
    </w:p>
    <w:p w:rsidR="004C0818" w:rsidRPr="00276B49" w:rsidRDefault="004C0818" w:rsidP="00974763">
      <w:pPr>
        <w:pStyle w:val="NoSpacing"/>
        <w:rPr>
          <w:b/>
          <w:color w:val="0070C0"/>
          <w:sz w:val="22"/>
          <w:szCs w:val="22"/>
        </w:rPr>
      </w:pPr>
      <w:r w:rsidRPr="00276B49">
        <w:rPr>
          <w:b/>
          <w:color w:val="0070C0"/>
          <w:sz w:val="22"/>
          <w:szCs w:val="22"/>
        </w:rPr>
        <w:t>3.4.2 EQUITY INTERVENTIONS for EQUITY GAP #2</w:t>
      </w:r>
    </w:p>
    <w:tbl>
      <w:tblPr>
        <w:tblStyle w:val="TableGrid"/>
        <w:tblW w:w="0" w:type="auto"/>
        <w:tblLayout w:type="fixed"/>
        <w:tblLook w:val="04A0" w:firstRow="1" w:lastRow="0" w:firstColumn="1" w:lastColumn="0" w:noHBand="0" w:noVBand="1"/>
      </w:tblPr>
      <w:tblGrid>
        <w:gridCol w:w="7200"/>
        <w:gridCol w:w="7200"/>
      </w:tblGrid>
      <w:tr w:rsidR="004C0818" w:rsidRPr="004C0818" w:rsidTr="00F06C69">
        <w:trPr>
          <w:trHeight w:val="435"/>
        </w:trPr>
        <w:tc>
          <w:tcPr>
            <w:tcW w:w="7200" w:type="dxa"/>
          </w:tcPr>
          <w:p w:rsidR="004C0818" w:rsidRPr="004C0818" w:rsidRDefault="004C0818" w:rsidP="004C0818">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4C0818" w:rsidRPr="004C0818" w:rsidRDefault="004C0818" w:rsidP="004C0818">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4C0818" w:rsidRPr="004C0818" w:rsidTr="00F06C69">
        <w:trPr>
          <w:trHeight w:val="435"/>
        </w:trPr>
        <w:tc>
          <w:tcPr>
            <w:tcW w:w="7200" w:type="dxa"/>
            <w:vAlign w:val="center"/>
          </w:tcPr>
          <w:p w:rsidR="004C0818" w:rsidRPr="0084623C" w:rsidRDefault="004C0818" w:rsidP="004C081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4C0818" w:rsidRPr="0084623C" w:rsidRDefault="004C0818" w:rsidP="004C081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4C0818">
      <w:pPr>
        <w:rPr>
          <w:sz w:val="22"/>
          <w:szCs w:val="22"/>
        </w:rPr>
      </w:pPr>
    </w:p>
    <w:p w:rsidR="00974763" w:rsidRDefault="00974763">
      <w:pPr>
        <w:rPr>
          <w:b/>
          <w:color w:val="4472C4" w:themeColor="accent5"/>
          <w:sz w:val="22"/>
          <w:szCs w:val="22"/>
        </w:rPr>
      </w:pPr>
      <w:r>
        <w:rPr>
          <w:b/>
          <w:color w:val="4472C4" w:themeColor="accent5"/>
          <w:sz w:val="22"/>
          <w:szCs w:val="22"/>
        </w:rPr>
        <w:br w:type="page"/>
      </w:r>
    </w:p>
    <w:p w:rsidR="004C0818" w:rsidRPr="00276B49" w:rsidRDefault="004C0818" w:rsidP="00974763">
      <w:pPr>
        <w:rPr>
          <w:b/>
          <w:color w:val="0070C0"/>
          <w:sz w:val="22"/>
          <w:szCs w:val="22"/>
        </w:rPr>
      </w:pPr>
      <w:r w:rsidRPr="00276B49">
        <w:rPr>
          <w:b/>
          <w:color w:val="0070C0"/>
          <w:sz w:val="22"/>
          <w:szCs w:val="22"/>
        </w:rPr>
        <w:lastRenderedPageBreak/>
        <w:t>4.  REQUIRED QUESTIONS</w:t>
      </w:r>
    </w:p>
    <w:tbl>
      <w:tblPr>
        <w:tblStyle w:val="TableGrid"/>
        <w:tblW w:w="0" w:type="auto"/>
        <w:tblLayout w:type="fixed"/>
        <w:tblLook w:val="04A0" w:firstRow="1" w:lastRow="0" w:firstColumn="1" w:lastColumn="0" w:noHBand="0" w:noVBand="1"/>
      </w:tblPr>
      <w:tblGrid>
        <w:gridCol w:w="7200"/>
        <w:gridCol w:w="7200"/>
      </w:tblGrid>
      <w:tr w:rsidR="00592C38" w:rsidTr="00F06C69">
        <w:tc>
          <w:tcPr>
            <w:tcW w:w="14400" w:type="dxa"/>
            <w:gridSpan w:val="2"/>
          </w:tcPr>
          <w:p w:rsidR="004C0818" w:rsidRPr="004C0818" w:rsidRDefault="004C0818" w:rsidP="004C0818">
            <w:pPr>
              <w:rPr>
                <w:sz w:val="22"/>
                <w:szCs w:val="22"/>
              </w:rPr>
            </w:pPr>
            <w:r w:rsidRPr="004C0818">
              <w:rPr>
                <w:b/>
                <w:sz w:val="22"/>
                <w:szCs w:val="22"/>
              </w:rPr>
              <w:t>4.a</w:t>
            </w:r>
            <w:r w:rsidRPr="004C0818">
              <w:rPr>
                <w:sz w:val="22"/>
                <w:szCs w:val="22"/>
              </w:rPr>
              <w:t xml:space="preserve"> </w:t>
            </w:r>
            <w:r>
              <w:rPr>
                <w:sz w:val="22"/>
                <w:szCs w:val="22"/>
              </w:rPr>
              <w:t xml:space="preserve">- </w:t>
            </w:r>
            <w:r w:rsidRPr="004C0818">
              <w:rPr>
                <w:sz w:val="22"/>
                <w:szCs w:val="22"/>
              </w:rPr>
              <w:t>In</w:t>
            </w:r>
            <w:r>
              <w:rPr>
                <w:sz w:val="22"/>
                <w:szCs w:val="22"/>
              </w:rPr>
              <w:t xml:space="preserve"> </w:t>
            </w:r>
            <w:r w:rsidRPr="004C0818">
              <w:rPr>
                <w:sz w:val="22"/>
                <w:szCs w:val="22"/>
              </w:rPr>
              <w:t>developing this plan, briefly describe how the district sought advice from individuals and organizations [teachers,</w:t>
            </w:r>
            <w:r>
              <w:rPr>
                <w:sz w:val="22"/>
                <w:szCs w:val="22"/>
              </w:rPr>
              <w:t xml:space="preserve"> </w:t>
            </w:r>
            <w:r w:rsidRPr="004C0818">
              <w:rPr>
                <w:sz w:val="22"/>
                <w:szCs w:val="22"/>
              </w:rPr>
              <w:t>principals, other school leaders, paraprofessionals (including organizations representing such individuals), specialized</w:t>
            </w:r>
            <w:r>
              <w:rPr>
                <w:sz w:val="22"/>
                <w:szCs w:val="22"/>
              </w:rPr>
              <w:t xml:space="preserve"> </w:t>
            </w:r>
            <w:r w:rsidRPr="004C0818">
              <w:rPr>
                <w:sz w:val="22"/>
                <w:szCs w:val="22"/>
              </w:rPr>
              <w:t>instructional support personnel, charter school leaders (in a district that has charter schools), parents, community</w:t>
            </w:r>
            <w:r>
              <w:rPr>
                <w:sz w:val="22"/>
                <w:szCs w:val="22"/>
              </w:rPr>
              <w:t xml:space="preserve"> </w:t>
            </w:r>
            <w:r w:rsidRPr="004C0818">
              <w:rPr>
                <w:sz w:val="22"/>
                <w:szCs w:val="22"/>
              </w:rPr>
              <w:t>partners, and other organizations or partners with relevant and demonstrated expertise in Federal ESSA programs and</w:t>
            </w:r>
            <w:r>
              <w:rPr>
                <w:sz w:val="22"/>
                <w:szCs w:val="22"/>
              </w:rPr>
              <w:t xml:space="preserve"> </w:t>
            </w:r>
            <w:r w:rsidRPr="004C0818">
              <w:rPr>
                <w:sz w:val="22"/>
                <w:szCs w:val="22"/>
              </w:rPr>
              <w:t>activities designed to meet the purpose of Title II, Part A] regarding how best to improve the district’s activities to meet</w:t>
            </w:r>
            <w:r>
              <w:rPr>
                <w:sz w:val="22"/>
                <w:szCs w:val="22"/>
              </w:rPr>
              <w:t xml:space="preserve"> </w:t>
            </w:r>
            <w:r w:rsidRPr="004C0818">
              <w:rPr>
                <w:sz w:val="22"/>
                <w:szCs w:val="22"/>
              </w:rPr>
              <w:t>the purpose of Title II, Part A; and to coordinate district activities under Title II, Part A with other related strategies,</w:t>
            </w:r>
            <w:r>
              <w:rPr>
                <w:sz w:val="22"/>
                <w:szCs w:val="22"/>
              </w:rPr>
              <w:t xml:space="preserve"> </w:t>
            </w:r>
            <w:r w:rsidRPr="004C0818">
              <w:rPr>
                <w:sz w:val="22"/>
                <w:szCs w:val="22"/>
              </w:rPr>
              <w:t>programs, Federal ESSA programs, and activities being conducted in the community.</w:t>
            </w:r>
          </w:p>
          <w:p w:rsidR="004C0818" w:rsidRDefault="004C0818" w:rsidP="004C0818">
            <w:pPr>
              <w:rPr>
                <w:sz w:val="22"/>
                <w:szCs w:val="22"/>
              </w:rPr>
            </w:pPr>
            <w:r w:rsidRPr="004C0818">
              <w:rPr>
                <w:sz w:val="22"/>
                <w:szCs w:val="22"/>
              </w:rPr>
              <w:t>[Sec. 2103(b)(3)]</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4C0818" w:rsidTr="00F06C69">
        <w:trPr>
          <w:trHeight w:val="435"/>
        </w:trPr>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P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Default="004C0818" w:rsidP="004C0818">
            <w:pPr>
              <w:rPr>
                <w:sz w:val="22"/>
                <w:szCs w:val="22"/>
              </w:rPr>
            </w:pPr>
            <w:r w:rsidRPr="004C0818">
              <w:rPr>
                <w:b/>
                <w:sz w:val="22"/>
                <w:szCs w:val="22"/>
              </w:rPr>
              <w:t>4.b</w:t>
            </w:r>
            <w:r>
              <w:rPr>
                <w:sz w:val="22"/>
                <w:szCs w:val="22"/>
              </w:rPr>
              <w:t xml:space="preserve"> - Describe </w:t>
            </w:r>
            <w:r w:rsidRPr="004C0818">
              <w:rPr>
                <w:sz w:val="22"/>
                <w:szCs w:val="22"/>
              </w:rPr>
              <w:t>how the district will ensure that low-income and minority children enrolled in Title I schools and/or</w:t>
            </w:r>
            <w:r>
              <w:rPr>
                <w:sz w:val="22"/>
                <w:szCs w:val="22"/>
              </w:rPr>
              <w:t xml:space="preserve"> </w:t>
            </w:r>
            <w:r w:rsidRPr="004C0818">
              <w:rPr>
                <w:sz w:val="22"/>
                <w:szCs w:val="22"/>
              </w:rPr>
              <w:t>programs are not served at disproportionate rates by ineffective, out-of-field, or inexperienced teachers.</w:t>
            </w:r>
          </w:p>
          <w:p w:rsidR="004C0818" w:rsidRDefault="004C0818" w:rsidP="004C0818">
            <w:pPr>
              <w:rPr>
                <w:sz w:val="22"/>
                <w:szCs w:val="22"/>
              </w:rPr>
            </w:pPr>
            <w:r w:rsidRPr="004C0818">
              <w:rPr>
                <w:sz w:val="22"/>
                <w:szCs w:val="22"/>
              </w:rPr>
              <w:t>[Sec. 1111(g)(1)(B)]</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4C0818" w:rsidTr="00F06C69">
        <w:trPr>
          <w:trHeight w:val="435"/>
        </w:trPr>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P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Default="004C0818" w:rsidP="004C0818">
            <w:pPr>
              <w:rPr>
                <w:sz w:val="22"/>
                <w:szCs w:val="22"/>
              </w:rPr>
            </w:pPr>
            <w:r w:rsidRPr="004C0818">
              <w:rPr>
                <w:b/>
                <w:bCs/>
                <w:sz w:val="22"/>
                <w:szCs w:val="22"/>
              </w:rPr>
              <w:t xml:space="preserve">4.c - </w:t>
            </w:r>
            <w:r w:rsidRPr="004C0818">
              <w:rPr>
                <w:sz w:val="22"/>
                <w:szCs w:val="22"/>
              </w:rPr>
              <w:t>Describe the district’s systems of professional growth and improvement (for serving both the district and individual</w:t>
            </w:r>
            <w:r>
              <w:rPr>
                <w:sz w:val="22"/>
                <w:szCs w:val="22"/>
              </w:rPr>
              <w:t xml:space="preserve"> </w:t>
            </w:r>
            <w:r w:rsidRPr="004C0818">
              <w:rPr>
                <w:sz w:val="22"/>
                <w:szCs w:val="22"/>
              </w:rPr>
              <w:t>schools). The description might include:</w:t>
            </w:r>
          </w:p>
          <w:p w:rsidR="004C0818" w:rsidRPr="004C0818" w:rsidRDefault="004C0818" w:rsidP="00291940">
            <w:pPr>
              <w:pStyle w:val="ListParagraph"/>
              <w:numPr>
                <w:ilvl w:val="0"/>
                <w:numId w:val="1"/>
              </w:numPr>
              <w:rPr>
                <w:sz w:val="22"/>
                <w:szCs w:val="22"/>
              </w:rPr>
            </w:pPr>
            <w:r w:rsidRPr="004C0818">
              <w:rPr>
                <w:sz w:val="22"/>
                <w:szCs w:val="22"/>
              </w:rPr>
              <w:t>how the district uses data and other evidence to identify teacher and student needs and to inform professional development strategy;</w:t>
            </w:r>
          </w:p>
          <w:p w:rsidR="004C0818" w:rsidRPr="004C0818" w:rsidRDefault="004C0818" w:rsidP="00291940">
            <w:pPr>
              <w:pStyle w:val="ListParagraph"/>
              <w:numPr>
                <w:ilvl w:val="0"/>
                <w:numId w:val="1"/>
              </w:numPr>
              <w:rPr>
                <w:sz w:val="22"/>
                <w:szCs w:val="22"/>
              </w:rPr>
            </w:pPr>
            <w:r w:rsidRPr="004C0818">
              <w:rPr>
                <w:sz w:val="22"/>
                <w:szCs w:val="22"/>
              </w:rPr>
              <w:t>how district policies provide sufficient time and resources to ensure professional development is sustained, ongoing, and job-embedded;</w:t>
            </w:r>
          </w:p>
          <w:p w:rsidR="004C0818" w:rsidRPr="004C0818" w:rsidRDefault="004C0818" w:rsidP="00291940">
            <w:pPr>
              <w:pStyle w:val="ListParagraph"/>
              <w:numPr>
                <w:ilvl w:val="0"/>
                <w:numId w:val="1"/>
              </w:numPr>
              <w:rPr>
                <w:sz w:val="22"/>
                <w:szCs w:val="22"/>
              </w:rPr>
            </w:pPr>
            <w:r w:rsidRPr="004C0818">
              <w:rPr>
                <w:sz w:val="22"/>
                <w:szCs w:val="22"/>
              </w:rPr>
              <w:t>how the district builds the requisite leadership capacity for those who facilitate professional development (and sustains them over time);</w:t>
            </w:r>
          </w:p>
          <w:p w:rsidR="004C0818" w:rsidRDefault="004C0818" w:rsidP="00291940">
            <w:pPr>
              <w:pStyle w:val="ListParagraph"/>
              <w:numPr>
                <w:ilvl w:val="0"/>
                <w:numId w:val="1"/>
              </w:numPr>
              <w:rPr>
                <w:sz w:val="22"/>
                <w:szCs w:val="22"/>
              </w:rPr>
            </w:pPr>
            <w:r w:rsidRPr="004C0818">
              <w:rPr>
                <w:sz w:val="22"/>
                <w:szCs w:val="22"/>
              </w:rPr>
              <w:t>how the district is moving toward evidence-based professional development that aligns with ESSA’s new definition of professional development; and</w:t>
            </w:r>
          </w:p>
          <w:p w:rsidR="004C0818" w:rsidRPr="004C0818" w:rsidRDefault="004C0818" w:rsidP="00291940">
            <w:pPr>
              <w:pStyle w:val="ListParagraph"/>
              <w:numPr>
                <w:ilvl w:val="0"/>
                <w:numId w:val="1"/>
              </w:numPr>
              <w:rPr>
                <w:sz w:val="22"/>
                <w:szCs w:val="22"/>
              </w:rPr>
            </w:pPr>
            <w:r w:rsidRPr="004C0818">
              <w:rPr>
                <w:sz w:val="22"/>
                <w:szCs w:val="22"/>
              </w:rPr>
              <w:t>what measures will be used to determine whether district and school efforts are resulting in improvements in teaching and student outcomes.</w:t>
            </w:r>
          </w:p>
          <w:p w:rsidR="004C0818" w:rsidRDefault="004C0818" w:rsidP="004C0818">
            <w:pPr>
              <w:rPr>
                <w:sz w:val="22"/>
                <w:szCs w:val="22"/>
              </w:rPr>
            </w:pPr>
            <w:r w:rsidRPr="004C0818">
              <w:rPr>
                <w:sz w:val="22"/>
                <w:szCs w:val="22"/>
              </w:rPr>
              <w:t>[Sec. 2102(b)(2)(B)]; [Learning Forward Guidance</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4C0818" w:rsidTr="00F06C69">
        <w:trPr>
          <w:trHeight w:val="435"/>
        </w:trPr>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4.d.1</w:t>
            </w:r>
            <w:r w:rsidRPr="004C0818">
              <w:rPr>
                <w:sz w:val="22"/>
                <w:szCs w:val="22"/>
              </w:rPr>
              <w:t xml:space="preserve"> </w:t>
            </w:r>
            <w:r>
              <w:rPr>
                <w:sz w:val="22"/>
                <w:szCs w:val="22"/>
              </w:rPr>
              <w:t xml:space="preserve">– State whether or not the district waives certification under Georgia charter law </w:t>
            </w:r>
            <w:r w:rsidRPr="004C0818">
              <w:rPr>
                <w:sz w:val="22"/>
                <w:szCs w:val="22"/>
              </w:rPr>
              <w:t>(OCGA 20-2-2065) or State Board</w:t>
            </w:r>
            <w:r>
              <w:rPr>
                <w:sz w:val="22"/>
                <w:szCs w:val="22"/>
              </w:rPr>
              <w:t xml:space="preserve"> </w:t>
            </w:r>
            <w:r w:rsidRPr="004C0818">
              <w:rPr>
                <w:sz w:val="22"/>
                <w:szCs w:val="22"/>
              </w:rPr>
              <w:t>Rule - Strategic Waivers (160-5-1-.33).</w:t>
            </w:r>
          </w:p>
          <w:p w:rsidR="004C0818" w:rsidRDefault="004C0818" w:rsidP="004C0818">
            <w:pPr>
              <w:rPr>
                <w:sz w:val="22"/>
                <w:szCs w:val="22"/>
              </w:rPr>
            </w:pPr>
            <w:r w:rsidRPr="004C0818">
              <w:rPr>
                <w:sz w:val="22"/>
                <w:szCs w:val="22"/>
              </w:rPr>
              <w:t>[</w:t>
            </w:r>
            <w:r w:rsidR="00974763">
              <w:rPr>
                <w:sz w:val="22"/>
                <w:szCs w:val="22"/>
              </w:rPr>
              <w:t>Sec.</w:t>
            </w:r>
            <w:r w:rsidRPr="004C0818">
              <w:rPr>
                <w:sz w:val="22"/>
                <w:szCs w:val="22"/>
              </w:rPr>
              <w:t>1112(e)(1)(B)(ii)]</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lastRenderedPageBreak/>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4C0818" w:rsidTr="00F06C69">
        <w:trPr>
          <w:trHeight w:val="435"/>
        </w:trPr>
        <w:tc>
          <w:tcPr>
            <w:tcW w:w="7200" w:type="dxa"/>
            <w:vAlign w:val="center"/>
          </w:tcPr>
          <w:p w:rsidR="00950044" w:rsidRPr="0084623C" w:rsidRDefault="00950044" w:rsidP="00592C38">
            <w:pPr>
              <w:rPr>
                <w:b/>
                <w:color w:val="4472C4" w:themeColor="accent5"/>
              </w:rPr>
            </w:pPr>
            <w:r w:rsidRPr="00276B49">
              <w:rPr>
                <w:color w:val="0070C0"/>
              </w:rPr>
              <w:fldChar w:fldCharType="begin">
                <w:ffData>
                  <w:name w:val="Text1"/>
                  <w:enabled/>
                  <w:calcOnExit w:val="0"/>
                  <w:textInput/>
                </w:ffData>
              </w:fldChar>
            </w:r>
            <w:r w:rsidRPr="00276B49">
              <w:rPr>
                <w:color w:val="0070C0"/>
              </w:rPr>
              <w:instrText xml:space="preserve"> FORMTEXT </w:instrText>
            </w:r>
            <w:r w:rsidRPr="00276B49">
              <w:rPr>
                <w:color w:val="0070C0"/>
              </w:rPr>
            </w:r>
            <w:r w:rsidRPr="00276B49">
              <w:rPr>
                <w:color w:val="0070C0"/>
              </w:rPr>
              <w:fldChar w:fldCharType="separate"/>
            </w:r>
            <w:r w:rsidRPr="00276B49">
              <w:rPr>
                <w:noProof/>
                <w:color w:val="0070C0"/>
              </w:rPr>
              <w:t> </w:t>
            </w:r>
            <w:r w:rsidRPr="00276B49">
              <w:rPr>
                <w:noProof/>
                <w:color w:val="0070C0"/>
              </w:rPr>
              <w:t> </w:t>
            </w:r>
            <w:r w:rsidRPr="00276B49">
              <w:rPr>
                <w:noProof/>
                <w:color w:val="0070C0"/>
              </w:rPr>
              <w:t> </w:t>
            </w:r>
            <w:r w:rsidRPr="00276B49">
              <w:rPr>
                <w:noProof/>
                <w:color w:val="0070C0"/>
              </w:rPr>
              <w:t> </w:t>
            </w:r>
            <w:r w:rsidRPr="00276B49">
              <w:rPr>
                <w:noProof/>
                <w:color w:val="0070C0"/>
              </w:rPr>
              <w:t> </w:t>
            </w:r>
            <w:r w:rsidRPr="00276B49">
              <w:rPr>
                <w:color w:val="0070C0"/>
              </w:rPr>
              <w:fldChar w:fldCharType="end"/>
            </w:r>
          </w:p>
        </w:tc>
        <w:tc>
          <w:tcPr>
            <w:tcW w:w="7200" w:type="dxa"/>
            <w:vAlign w:val="center"/>
          </w:tcPr>
          <w:p w:rsidR="00950044" w:rsidRPr="0084623C" w:rsidRDefault="00950044" w:rsidP="00592C38">
            <w:pPr>
              <w:rPr>
                <w:b/>
                <w:color w:val="4472C4" w:themeColor="accent5"/>
              </w:rPr>
            </w:pPr>
            <w:r w:rsidRPr="00276B49">
              <w:rPr>
                <w:color w:val="0070C0"/>
              </w:rPr>
              <w:fldChar w:fldCharType="begin">
                <w:ffData>
                  <w:name w:val="Text1"/>
                  <w:enabled/>
                  <w:calcOnExit w:val="0"/>
                  <w:textInput/>
                </w:ffData>
              </w:fldChar>
            </w:r>
            <w:r w:rsidRPr="00276B49">
              <w:rPr>
                <w:color w:val="0070C0"/>
              </w:rPr>
              <w:instrText xml:space="preserve"> FORMTEXT </w:instrText>
            </w:r>
            <w:r w:rsidRPr="00276B49">
              <w:rPr>
                <w:color w:val="0070C0"/>
              </w:rPr>
            </w:r>
            <w:r w:rsidRPr="00276B49">
              <w:rPr>
                <w:color w:val="0070C0"/>
              </w:rPr>
              <w:fldChar w:fldCharType="separate"/>
            </w:r>
            <w:r w:rsidRPr="00276B49">
              <w:rPr>
                <w:noProof/>
                <w:color w:val="0070C0"/>
              </w:rPr>
              <w:t> </w:t>
            </w:r>
            <w:r w:rsidRPr="00276B49">
              <w:rPr>
                <w:noProof/>
                <w:color w:val="0070C0"/>
              </w:rPr>
              <w:t> </w:t>
            </w:r>
            <w:r w:rsidRPr="00276B49">
              <w:rPr>
                <w:noProof/>
                <w:color w:val="0070C0"/>
              </w:rPr>
              <w:t> </w:t>
            </w:r>
            <w:r w:rsidRPr="00276B49">
              <w:rPr>
                <w:noProof/>
                <w:color w:val="0070C0"/>
              </w:rPr>
              <w:t> </w:t>
            </w:r>
            <w:r w:rsidRPr="00276B49">
              <w:rPr>
                <w:noProof/>
                <w:color w:val="0070C0"/>
              </w:rPr>
              <w:t> </w:t>
            </w:r>
            <w:r w:rsidRPr="00276B49">
              <w:rPr>
                <w:color w:val="0070C0"/>
              </w:rPr>
              <w:fldChar w:fldCharType="end"/>
            </w:r>
          </w:p>
        </w:tc>
      </w:tr>
    </w:tbl>
    <w:p w:rsidR="004C0818" w:rsidRP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4.d.2</w:t>
            </w:r>
            <w:r w:rsidRPr="004C0818">
              <w:rPr>
                <w:sz w:val="22"/>
                <w:szCs w:val="22"/>
              </w:rPr>
              <w:t xml:space="preserve"> - If the district waives certification, specify whether or not, in the current fiscal year, certification is waived for all</w:t>
            </w:r>
            <w:r>
              <w:rPr>
                <w:sz w:val="22"/>
                <w:szCs w:val="22"/>
              </w:rPr>
              <w:t xml:space="preserve"> </w:t>
            </w:r>
            <w:r w:rsidRPr="004C0818">
              <w:rPr>
                <w:sz w:val="22"/>
                <w:szCs w:val="22"/>
              </w:rPr>
              <w:t>teachers (except Special Education, ESOL, Gifted). If certification is waived for a select group of teachers, please specify</w:t>
            </w:r>
            <w:r>
              <w:rPr>
                <w:sz w:val="22"/>
                <w:szCs w:val="22"/>
              </w:rPr>
              <w:t xml:space="preserve"> </w:t>
            </w:r>
            <w:r w:rsidRPr="004C0818">
              <w:rPr>
                <w:sz w:val="22"/>
                <w:szCs w:val="22"/>
              </w:rPr>
              <w:t>for which teachers the district waives certification. The description must address content fields and grade level bands</w:t>
            </w:r>
            <w:r>
              <w:rPr>
                <w:sz w:val="22"/>
                <w:szCs w:val="22"/>
              </w:rPr>
              <w:t xml:space="preserve"> </w:t>
            </w:r>
            <w:r w:rsidRPr="004C0818">
              <w:rPr>
                <w:sz w:val="22"/>
                <w:szCs w:val="22"/>
              </w:rPr>
              <w:t>(P-5, 4-8, 6-12, P-12). Please note that in Georgia certification requirements for Special Education, ESOL and Gifted</w:t>
            </w:r>
            <w:r>
              <w:rPr>
                <w:sz w:val="22"/>
                <w:szCs w:val="22"/>
              </w:rPr>
              <w:t xml:space="preserve"> </w:t>
            </w:r>
            <w:r w:rsidRPr="004C0818">
              <w:rPr>
                <w:sz w:val="22"/>
                <w:szCs w:val="22"/>
              </w:rPr>
              <w:t>teachers CANNOT be waived. All Special Education teachers are required to hold GaPSC special education certification</w:t>
            </w:r>
            <w:r>
              <w:rPr>
                <w:sz w:val="22"/>
                <w:szCs w:val="22"/>
              </w:rPr>
              <w:t xml:space="preserve"> </w:t>
            </w:r>
            <w:r w:rsidRPr="004C0818">
              <w:rPr>
                <w:sz w:val="22"/>
                <w:szCs w:val="22"/>
              </w:rPr>
              <w:t>that is in-field for the course to which the teacher is assigned. In addition, ESOL and Gifted Teachers must hold the</w:t>
            </w:r>
            <w:r>
              <w:rPr>
                <w:sz w:val="22"/>
                <w:szCs w:val="22"/>
              </w:rPr>
              <w:t xml:space="preserve"> </w:t>
            </w:r>
            <w:r w:rsidRPr="004C0818">
              <w:rPr>
                <w:sz w:val="22"/>
                <w:szCs w:val="22"/>
              </w:rPr>
              <w:t>corresponding GaPSC endorsement.</w:t>
            </w:r>
          </w:p>
          <w:p w:rsidR="004C0818" w:rsidRDefault="004C0818" w:rsidP="004C0818">
            <w:pPr>
              <w:rPr>
                <w:sz w:val="22"/>
                <w:szCs w:val="22"/>
              </w:rPr>
            </w:pPr>
            <w:r w:rsidRPr="004C0818">
              <w:rPr>
                <w:sz w:val="22"/>
                <w:szCs w:val="22"/>
              </w:rPr>
              <w:t>[</w:t>
            </w:r>
            <w:r w:rsidR="00974763">
              <w:rPr>
                <w:sz w:val="22"/>
                <w:szCs w:val="22"/>
              </w:rPr>
              <w:t>Sec.</w:t>
            </w:r>
            <w:r w:rsidRPr="004C0818">
              <w:rPr>
                <w:sz w:val="22"/>
                <w:szCs w:val="22"/>
              </w:rPr>
              <w:t>1112(e)(1)(B)(ii)]</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592C38" w:rsidTr="00F06C69">
        <w:trPr>
          <w:trHeight w:val="435"/>
        </w:trPr>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4.d.3</w:t>
            </w:r>
            <w:r w:rsidRPr="004C0818">
              <w:rPr>
                <w:sz w:val="22"/>
                <w:szCs w:val="22"/>
              </w:rPr>
              <w:t xml:space="preserve"> - If the district waives certification, state the minimum professional qualifications required for employment of</w:t>
            </w:r>
            <w:r>
              <w:rPr>
                <w:sz w:val="22"/>
                <w:szCs w:val="22"/>
              </w:rPr>
              <w:t xml:space="preserve"> </w:t>
            </w:r>
            <w:r w:rsidRPr="004C0818">
              <w:rPr>
                <w:sz w:val="22"/>
                <w:szCs w:val="22"/>
              </w:rPr>
              <w:t>teachers for whom certification is waived (example: bachelor’s degree, content assessment, coursework, field experience,</w:t>
            </w:r>
            <w:r>
              <w:rPr>
                <w:sz w:val="22"/>
                <w:szCs w:val="22"/>
              </w:rPr>
              <w:t xml:space="preserve"> </w:t>
            </w:r>
            <w:r w:rsidRPr="004C0818">
              <w:rPr>
                <w:sz w:val="22"/>
                <w:szCs w:val="22"/>
              </w:rPr>
              <w:t>etc.).</w:t>
            </w:r>
          </w:p>
          <w:p w:rsidR="004C0818" w:rsidRDefault="004C0818" w:rsidP="004C0818">
            <w:pPr>
              <w:rPr>
                <w:sz w:val="22"/>
                <w:szCs w:val="22"/>
              </w:rPr>
            </w:pPr>
            <w:r w:rsidRPr="004C0818">
              <w:rPr>
                <w:sz w:val="22"/>
                <w:szCs w:val="22"/>
              </w:rPr>
              <w:t>[</w:t>
            </w:r>
            <w:r w:rsidR="00974763">
              <w:rPr>
                <w:sz w:val="22"/>
                <w:szCs w:val="22"/>
              </w:rPr>
              <w:t>Sec.</w:t>
            </w:r>
            <w:r w:rsidRPr="004C0818">
              <w:rPr>
                <w:sz w:val="22"/>
                <w:szCs w:val="22"/>
              </w:rPr>
              <w:t>1112(e)(1)(B)(ii)]</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592C38" w:rsidTr="00F06C69">
        <w:trPr>
          <w:trHeight w:val="435"/>
        </w:trPr>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4.e</w:t>
            </w:r>
            <w:r w:rsidRPr="004C0818">
              <w:rPr>
                <w:sz w:val="22"/>
                <w:szCs w:val="22"/>
              </w:rPr>
              <w:t xml:space="preserve"> - Describe actions the district will take to assist its state and federally-identified schools needing support. Include the</w:t>
            </w:r>
            <w:r>
              <w:rPr>
                <w:sz w:val="22"/>
                <w:szCs w:val="22"/>
              </w:rPr>
              <w:t xml:space="preserve"> </w:t>
            </w:r>
            <w:r w:rsidRPr="004C0818">
              <w:rPr>
                <w:sz w:val="22"/>
                <w:szCs w:val="22"/>
              </w:rPr>
              <w:t>prioritization of Title II, Part A funds.</w:t>
            </w:r>
          </w:p>
          <w:p w:rsidR="004C0818" w:rsidRDefault="004C0818" w:rsidP="004C0818">
            <w:pPr>
              <w:rPr>
                <w:sz w:val="22"/>
                <w:szCs w:val="22"/>
              </w:rPr>
            </w:pPr>
            <w:r w:rsidRPr="004C0818">
              <w:rPr>
                <w:sz w:val="22"/>
                <w:szCs w:val="22"/>
              </w:rPr>
              <w:t>[Sec. 1111(d); 1124(c)]; [Sec. 2012 (b)(2)(c)]</w:t>
            </w:r>
          </w:p>
        </w:tc>
      </w:tr>
      <w:tr w:rsidR="00950044" w:rsidRPr="004C0818" w:rsidTr="00F06C69">
        <w:trPr>
          <w:trHeight w:val="435"/>
        </w:trPr>
        <w:tc>
          <w:tcPr>
            <w:tcW w:w="7200" w:type="dxa"/>
          </w:tcPr>
          <w:p w:rsidR="00950044" w:rsidRPr="004C0818" w:rsidRDefault="00950044"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950044" w:rsidRPr="004C0818" w:rsidRDefault="00950044"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950044" w:rsidRPr="00592C38" w:rsidTr="00F06C69">
        <w:trPr>
          <w:trHeight w:val="435"/>
        </w:trPr>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950044" w:rsidRPr="0084623C" w:rsidRDefault="00950044"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Default="004C0818" w:rsidP="004C0818">
            <w:pPr>
              <w:rPr>
                <w:sz w:val="22"/>
                <w:szCs w:val="22"/>
              </w:rPr>
            </w:pPr>
            <w:r w:rsidRPr="004C0818">
              <w:rPr>
                <w:b/>
                <w:sz w:val="22"/>
                <w:szCs w:val="22"/>
              </w:rPr>
              <w:t>4.f</w:t>
            </w:r>
            <w:r w:rsidRPr="004C0818">
              <w:rPr>
                <w:sz w:val="22"/>
                <w:szCs w:val="22"/>
              </w:rPr>
              <w:t xml:space="preserve"> - Describe how the district will support programs that coordinate and integrate academic and career and technical</w:t>
            </w:r>
            <w:r>
              <w:rPr>
                <w:sz w:val="22"/>
                <w:szCs w:val="22"/>
              </w:rPr>
              <w:t xml:space="preserve"> </w:t>
            </w:r>
            <w:r w:rsidRPr="004C0818">
              <w:rPr>
                <w:sz w:val="22"/>
                <w:szCs w:val="22"/>
              </w:rPr>
              <w:t>education content through:</w:t>
            </w:r>
          </w:p>
          <w:p w:rsidR="004C0818" w:rsidRDefault="004C0818" w:rsidP="00291940">
            <w:pPr>
              <w:pStyle w:val="ListParagraph"/>
              <w:numPr>
                <w:ilvl w:val="0"/>
                <w:numId w:val="2"/>
              </w:numPr>
              <w:rPr>
                <w:sz w:val="22"/>
                <w:szCs w:val="22"/>
              </w:rPr>
            </w:pPr>
            <w:r w:rsidRPr="004C0818">
              <w:rPr>
                <w:sz w:val="22"/>
                <w:szCs w:val="22"/>
              </w:rPr>
              <w:t>coordinated instructional strategies, that may incorporate experiential learning opportunities and promote skills attainment important to in-demand occupations or industries; and</w:t>
            </w:r>
          </w:p>
          <w:p w:rsidR="004C0818" w:rsidRPr="004C0818" w:rsidRDefault="004C0818" w:rsidP="00291940">
            <w:pPr>
              <w:pStyle w:val="ListParagraph"/>
              <w:numPr>
                <w:ilvl w:val="0"/>
                <w:numId w:val="2"/>
              </w:numPr>
              <w:rPr>
                <w:sz w:val="22"/>
                <w:szCs w:val="22"/>
              </w:rPr>
            </w:pPr>
            <w:r w:rsidRPr="004C0818">
              <w:rPr>
                <w:sz w:val="22"/>
                <w:szCs w:val="22"/>
              </w:rPr>
              <w:t>work-based learning opportunities that provide students in-depth interaction with industry professionals and, if appropriate, academic credit.</w:t>
            </w:r>
          </w:p>
          <w:p w:rsidR="004C0818" w:rsidRDefault="004C0818" w:rsidP="004C0818">
            <w:pPr>
              <w:rPr>
                <w:sz w:val="22"/>
                <w:szCs w:val="22"/>
              </w:rPr>
            </w:pPr>
            <w:r w:rsidRPr="004C0818">
              <w:rPr>
                <w:sz w:val="22"/>
                <w:szCs w:val="22"/>
              </w:rPr>
              <w:t>[Sec. 1112 (b)(12)]</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lastRenderedPageBreak/>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84623C"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84623C"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4.g</w:t>
            </w:r>
            <w:r w:rsidRPr="004C0818">
              <w:rPr>
                <w:sz w:val="22"/>
                <w:szCs w:val="22"/>
              </w:rPr>
              <w:t xml:space="preserve"> - Describe how the district will support efforts to reduce the overuse of discipline practices that remove students from</w:t>
            </w:r>
            <w:r>
              <w:rPr>
                <w:sz w:val="22"/>
                <w:szCs w:val="22"/>
              </w:rPr>
              <w:t xml:space="preserve"> </w:t>
            </w:r>
            <w:r w:rsidRPr="004C0818">
              <w:rPr>
                <w:sz w:val="22"/>
                <w:szCs w:val="22"/>
              </w:rPr>
              <w:t>the classroom, which may include identifying and supporting schools with high rates of discipline, disaggregated by each</w:t>
            </w:r>
            <w:r>
              <w:rPr>
                <w:sz w:val="22"/>
                <w:szCs w:val="22"/>
              </w:rPr>
              <w:t xml:space="preserve"> </w:t>
            </w:r>
            <w:r w:rsidRPr="004C0818">
              <w:rPr>
                <w:sz w:val="22"/>
                <w:szCs w:val="22"/>
              </w:rPr>
              <w:t>of the subgroups of students.</w:t>
            </w:r>
          </w:p>
          <w:p w:rsidR="004C0818" w:rsidRDefault="004C0818" w:rsidP="004C0818">
            <w:pPr>
              <w:rPr>
                <w:sz w:val="22"/>
                <w:szCs w:val="22"/>
              </w:rPr>
            </w:pPr>
            <w:r w:rsidRPr="004C0818">
              <w:rPr>
                <w:sz w:val="22"/>
                <w:szCs w:val="22"/>
              </w:rPr>
              <w:t>[Sec. 1112 (b)(11)]</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84623C"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84623C"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rPr>
          <w:trHeight w:val="1691"/>
        </w:trPr>
        <w:tc>
          <w:tcPr>
            <w:tcW w:w="14400" w:type="dxa"/>
            <w:gridSpan w:val="2"/>
          </w:tcPr>
          <w:p w:rsidR="004C0818" w:rsidRDefault="004C0818" w:rsidP="004C0818">
            <w:pPr>
              <w:rPr>
                <w:sz w:val="22"/>
                <w:szCs w:val="22"/>
              </w:rPr>
            </w:pPr>
            <w:r w:rsidRPr="004C0818">
              <w:rPr>
                <w:b/>
                <w:sz w:val="22"/>
                <w:szCs w:val="22"/>
              </w:rPr>
              <w:t>4.h</w:t>
            </w:r>
            <w:r w:rsidRPr="004C0818">
              <w:rPr>
                <w:sz w:val="22"/>
                <w:szCs w:val="22"/>
              </w:rPr>
              <w:t xml:space="preserve"> - Describe how the district will implement strategies to facilitate effective transitions for students from middle grades</w:t>
            </w:r>
            <w:r>
              <w:rPr>
                <w:sz w:val="22"/>
                <w:szCs w:val="22"/>
              </w:rPr>
              <w:t xml:space="preserve"> </w:t>
            </w:r>
            <w:r w:rsidRPr="004C0818">
              <w:rPr>
                <w:sz w:val="22"/>
                <w:szCs w:val="22"/>
              </w:rPr>
              <w:t>to high school and from high school to postsecondary education including:</w:t>
            </w:r>
          </w:p>
          <w:p w:rsidR="004C0818" w:rsidRPr="004C0818" w:rsidRDefault="004C0818" w:rsidP="00291940">
            <w:pPr>
              <w:pStyle w:val="ListParagraph"/>
              <w:numPr>
                <w:ilvl w:val="0"/>
                <w:numId w:val="3"/>
              </w:numPr>
              <w:rPr>
                <w:sz w:val="22"/>
                <w:szCs w:val="22"/>
              </w:rPr>
            </w:pPr>
            <w:r w:rsidRPr="004C0818">
              <w:rPr>
                <w:sz w:val="22"/>
                <w:szCs w:val="22"/>
              </w:rPr>
              <w:t>coordination with institutions of higher education, employers and local partners; and</w:t>
            </w:r>
          </w:p>
          <w:p w:rsidR="004C0818" w:rsidRPr="004C0818" w:rsidRDefault="004C0818" w:rsidP="00291940">
            <w:pPr>
              <w:pStyle w:val="ListParagraph"/>
              <w:numPr>
                <w:ilvl w:val="0"/>
                <w:numId w:val="3"/>
              </w:numPr>
              <w:rPr>
                <w:sz w:val="22"/>
                <w:szCs w:val="22"/>
              </w:rPr>
            </w:pPr>
            <w:r w:rsidRPr="004C0818">
              <w:rPr>
                <w:sz w:val="22"/>
                <w:szCs w:val="22"/>
              </w:rPr>
              <w:t>increased student access to early college high school or dual or concurrent enrollment opportunities or career counseling to identify student interests and skills.</w:t>
            </w:r>
          </w:p>
          <w:p w:rsidR="004C0818" w:rsidRDefault="004C0818" w:rsidP="004C0818">
            <w:pPr>
              <w:rPr>
                <w:sz w:val="22"/>
                <w:szCs w:val="22"/>
              </w:rPr>
            </w:pPr>
            <w:r w:rsidRPr="004C0818">
              <w:rPr>
                <w:sz w:val="22"/>
                <w:szCs w:val="22"/>
              </w:rPr>
              <w:t>[Sec. 1112 (b)(10)]</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P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561A25">
        <w:tc>
          <w:tcPr>
            <w:tcW w:w="14400" w:type="dxa"/>
            <w:gridSpan w:val="2"/>
          </w:tcPr>
          <w:p w:rsidR="004C0818" w:rsidRPr="004C0818" w:rsidRDefault="004C0818" w:rsidP="004C0818">
            <w:pPr>
              <w:rPr>
                <w:sz w:val="22"/>
                <w:szCs w:val="22"/>
              </w:rPr>
            </w:pPr>
            <w:r w:rsidRPr="004C0818">
              <w:rPr>
                <w:b/>
                <w:sz w:val="22"/>
                <w:szCs w:val="22"/>
              </w:rPr>
              <w:t>4.i</w:t>
            </w:r>
            <w:r w:rsidRPr="004C0818">
              <w:rPr>
                <w:sz w:val="22"/>
                <w:szCs w:val="22"/>
              </w:rPr>
              <w:t xml:space="preserve"> - Describe how the district will support, coordinate, and integrate services with early childhood programs at the</w:t>
            </w:r>
            <w:r>
              <w:rPr>
                <w:sz w:val="22"/>
                <w:szCs w:val="22"/>
              </w:rPr>
              <w:t xml:space="preserve"> </w:t>
            </w:r>
            <w:r w:rsidRPr="004C0818">
              <w:rPr>
                <w:sz w:val="22"/>
                <w:szCs w:val="22"/>
              </w:rPr>
              <w:t>district or school level, including plans for transition of participants in such programs to local elementary school</w:t>
            </w:r>
            <w:r>
              <w:rPr>
                <w:sz w:val="22"/>
                <w:szCs w:val="22"/>
              </w:rPr>
              <w:t xml:space="preserve"> </w:t>
            </w:r>
            <w:r w:rsidRPr="004C0818">
              <w:rPr>
                <w:sz w:val="22"/>
                <w:szCs w:val="22"/>
              </w:rPr>
              <w:t>programs.</w:t>
            </w:r>
          </w:p>
          <w:p w:rsidR="004C0818" w:rsidRDefault="004C0818" w:rsidP="004C0818">
            <w:pPr>
              <w:rPr>
                <w:sz w:val="22"/>
                <w:szCs w:val="22"/>
              </w:rPr>
            </w:pPr>
            <w:r w:rsidRPr="004C0818">
              <w:rPr>
                <w:sz w:val="22"/>
                <w:szCs w:val="22"/>
              </w:rPr>
              <w:t>[Sec. 1112 (b)(8)]</w:t>
            </w:r>
          </w:p>
        </w:tc>
      </w:tr>
      <w:tr w:rsidR="00BD06FB" w:rsidRPr="004C0818" w:rsidTr="00561A25">
        <w:trPr>
          <w:trHeight w:val="435"/>
        </w:trPr>
        <w:tc>
          <w:tcPr>
            <w:tcW w:w="7200" w:type="dxa"/>
          </w:tcPr>
          <w:p w:rsidR="00BD06FB" w:rsidRPr="004C0818" w:rsidRDefault="00BD06FB"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561A25">
        <w:trPr>
          <w:trHeight w:val="435"/>
        </w:trPr>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4.j</w:t>
            </w:r>
            <w:r w:rsidRPr="004C0818">
              <w:rPr>
                <w:sz w:val="22"/>
                <w:szCs w:val="22"/>
              </w:rPr>
              <w:t xml:space="preserve"> - If applicable, provide a description of how teachers, in consultation with parents, administrators, and pupil services</w:t>
            </w:r>
            <w:r>
              <w:rPr>
                <w:sz w:val="22"/>
                <w:szCs w:val="22"/>
              </w:rPr>
              <w:t xml:space="preserve"> </w:t>
            </w:r>
            <w:r w:rsidRPr="004C0818">
              <w:rPr>
                <w:sz w:val="22"/>
                <w:szCs w:val="22"/>
              </w:rPr>
              <w:t>personnel, will identify the eligible children most in need of services in Title I targeted assistance schools.</w:t>
            </w:r>
          </w:p>
          <w:p w:rsidR="004C0818" w:rsidRDefault="004C0818" w:rsidP="004C0818">
            <w:pPr>
              <w:rPr>
                <w:sz w:val="22"/>
                <w:szCs w:val="22"/>
              </w:rPr>
            </w:pPr>
            <w:r w:rsidRPr="004C0818">
              <w:rPr>
                <w:sz w:val="22"/>
                <w:szCs w:val="22"/>
              </w:rPr>
              <w:t>[Sec. 1112 (b)(9)]</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lastRenderedPageBreak/>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Default="004C0818" w:rsidP="004C0818">
            <w:pPr>
              <w:rPr>
                <w:sz w:val="22"/>
                <w:szCs w:val="22"/>
              </w:rPr>
            </w:pPr>
            <w:r w:rsidRPr="004C0818">
              <w:rPr>
                <w:b/>
                <w:sz w:val="22"/>
                <w:szCs w:val="22"/>
              </w:rPr>
              <w:t>4.k</w:t>
            </w:r>
            <w:r w:rsidRPr="004C0818">
              <w:rPr>
                <w:sz w:val="22"/>
                <w:szCs w:val="22"/>
              </w:rPr>
              <w:t xml:space="preserve"> - Provide a general description of the instructional program in the following:</w:t>
            </w:r>
          </w:p>
          <w:p w:rsidR="004C0818" w:rsidRPr="004C0818" w:rsidRDefault="004C0818" w:rsidP="00291940">
            <w:pPr>
              <w:pStyle w:val="ListParagraph"/>
              <w:numPr>
                <w:ilvl w:val="0"/>
                <w:numId w:val="4"/>
              </w:numPr>
              <w:rPr>
                <w:sz w:val="22"/>
                <w:szCs w:val="22"/>
              </w:rPr>
            </w:pPr>
            <w:r w:rsidRPr="004C0818">
              <w:rPr>
                <w:sz w:val="22"/>
                <w:szCs w:val="22"/>
              </w:rPr>
              <w:t>Title I schoolwide schools;</w:t>
            </w:r>
          </w:p>
          <w:p w:rsidR="004C0818" w:rsidRPr="004C0818" w:rsidRDefault="004C0818" w:rsidP="00291940">
            <w:pPr>
              <w:pStyle w:val="ListParagraph"/>
              <w:numPr>
                <w:ilvl w:val="0"/>
                <w:numId w:val="4"/>
              </w:numPr>
              <w:rPr>
                <w:sz w:val="22"/>
                <w:szCs w:val="22"/>
              </w:rPr>
            </w:pPr>
            <w:r w:rsidRPr="004C0818">
              <w:rPr>
                <w:sz w:val="22"/>
                <w:szCs w:val="22"/>
              </w:rPr>
              <w:t>Targeted Assistance Schools; and</w:t>
            </w:r>
          </w:p>
          <w:p w:rsidR="004C0818" w:rsidRPr="004C0818" w:rsidRDefault="004C0818" w:rsidP="00291940">
            <w:pPr>
              <w:pStyle w:val="ListParagraph"/>
              <w:numPr>
                <w:ilvl w:val="0"/>
                <w:numId w:val="4"/>
              </w:numPr>
              <w:rPr>
                <w:sz w:val="22"/>
                <w:szCs w:val="22"/>
              </w:rPr>
            </w:pPr>
            <w:r w:rsidRPr="004C0818">
              <w:rPr>
                <w:sz w:val="22"/>
                <w:szCs w:val="22"/>
              </w:rPr>
              <w:t>schools for children living in local institutions for neglected or delinquent children.</w:t>
            </w:r>
          </w:p>
          <w:p w:rsidR="004C0818" w:rsidRDefault="004C0818" w:rsidP="004C0818">
            <w:pPr>
              <w:rPr>
                <w:sz w:val="22"/>
                <w:szCs w:val="22"/>
              </w:rPr>
            </w:pPr>
            <w:r w:rsidRPr="004C0818">
              <w:rPr>
                <w:sz w:val="22"/>
                <w:szCs w:val="22"/>
              </w:rPr>
              <w:t>[Sec. 1112]</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Default="004C0818" w:rsidP="004C0818">
            <w:pPr>
              <w:rPr>
                <w:sz w:val="22"/>
                <w:szCs w:val="22"/>
              </w:rPr>
            </w:pPr>
            <w:r w:rsidRPr="004C0818">
              <w:rPr>
                <w:b/>
                <w:sz w:val="22"/>
                <w:szCs w:val="22"/>
              </w:rPr>
              <w:t>4.l</w:t>
            </w:r>
            <w:r w:rsidRPr="004C0818">
              <w:rPr>
                <w:sz w:val="22"/>
                <w:szCs w:val="22"/>
              </w:rPr>
              <w:t xml:space="preserve"> - Describe how the district will promote interstate and intrastate coordination of services and educational continuity</w:t>
            </w:r>
            <w:r>
              <w:rPr>
                <w:sz w:val="22"/>
                <w:szCs w:val="22"/>
              </w:rPr>
              <w:t xml:space="preserve"> </w:t>
            </w:r>
            <w:r w:rsidRPr="004C0818">
              <w:rPr>
                <w:sz w:val="22"/>
                <w:szCs w:val="22"/>
              </w:rPr>
              <w:t>through:</w:t>
            </w:r>
          </w:p>
          <w:p w:rsidR="004C0818" w:rsidRPr="004C0818" w:rsidRDefault="004C0818" w:rsidP="00291940">
            <w:pPr>
              <w:pStyle w:val="ListParagraph"/>
              <w:numPr>
                <w:ilvl w:val="0"/>
                <w:numId w:val="5"/>
              </w:numPr>
              <w:rPr>
                <w:sz w:val="22"/>
                <w:szCs w:val="22"/>
              </w:rPr>
            </w:pPr>
            <w:r w:rsidRPr="004C0818">
              <w:rPr>
                <w:sz w:val="22"/>
                <w:szCs w:val="22"/>
              </w:rPr>
              <w:t>the use of the Title I, Part C Occupational Survey;</w:t>
            </w:r>
          </w:p>
          <w:p w:rsidR="004C0818" w:rsidRPr="004C0818" w:rsidRDefault="004C0818" w:rsidP="00291940">
            <w:pPr>
              <w:pStyle w:val="ListParagraph"/>
              <w:numPr>
                <w:ilvl w:val="0"/>
                <w:numId w:val="5"/>
              </w:numPr>
              <w:rPr>
                <w:sz w:val="22"/>
                <w:szCs w:val="22"/>
              </w:rPr>
            </w:pPr>
            <w:r w:rsidRPr="004C0818">
              <w:rPr>
                <w:sz w:val="22"/>
                <w:szCs w:val="22"/>
              </w:rPr>
              <w:t>the timely transfer of pertinent school records, including information on health, when children move from one school to another; and</w:t>
            </w:r>
          </w:p>
          <w:p w:rsidR="004C0818" w:rsidRPr="004C0818" w:rsidRDefault="004C0818" w:rsidP="00291940">
            <w:pPr>
              <w:pStyle w:val="ListParagraph"/>
              <w:numPr>
                <w:ilvl w:val="0"/>
                <w:numId w:val="5"/>
              </w:numPr>
              <w:rPr>
                <w:sz w:val="22"/>
                <w:szCs w:val="22"/>
              </w:rPr>
            </w:pPr>
            <w:r w:rsidRPr="004C0818">
              <w:rPr>
                <w:sz w:val="22"/>
                <w:szCs w:val="22"/>
              </w:rPr>
              <w:t>how the district will use the Migrant Student Information Exchange (MSIX).</w:t>
            </w:r>
          </w:p>
          <w:p w:rsidR="004C0818" w:rsidRDefault="004C0818" w:rsidP="004C0818">
            <w:pPr>
              <w:rPr>
                <w:sz w:val="22"/>
                <w:szCs w:val="22"/>
              </w:rPr>
            </w:pPr>
            <w:r w:rsidRPr="004C0818">
              <w:rPr>
                <w:sz w:val="22"/>
                <w:szCs w:val="22"/>
              </w:rPr>
              <w:t>[Sec. 1308 (2)(A)]</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4.m</w:t>
            </w:r>
            <w:r w:rsidRPr="004C0818">
              <w:rPr>
                <w:sz w:val="22"/>
                <w:szCs w:val="22"/>
              </w:rPr>
              <w:t xml:space="preserve"> - Describe how the district will provide supplemental support services and outreach activities for migratory</w:t>
            </w:r>
            <w:r>
              <w:rPr>
                <w:sz w:val="22"/>
                <w:szCs w:val="22"/>
              </w:rPr>
              <w:t xml:space="preserve"> </w:t>
            </w:r>
            <w:r w:rsidRPr="004C0818">
              <w:rPr>
                <w:sz w:val="22"/>
                <w:szCs w:val="22"/>
              </w:rPr>
              <w:t>preschool children, out-of-school youth and drop-outs and their families, including informing such children and families</w:t>
            </w:r>
            <w:r>
              <w:rPr>
                <w:sz w:val="22"/>
                <w:szCs w:val="22"/>
              </w:rPr>
              <w:t xml:space="preserve"> </w:t>
            </w:r>
            <w:r w:rsidRPr="004C0818">
              <w:rPr>
                <w:sz w:val="22"/>
                <w:szCs w:val="22"/>
              </w:rPr>
              <w:t>of, or helping such children and families gain access to, other education, health, nutrition, and social services</w:t>
            </w:r>
            <w:r w:rsidR="00BD04E1">
              <w:rPr>
                <w:sz w:val="22"/>
                <w:szCs w:val="22"/>
              </w:rPr>
              <w:t xml:space="preserve"> during the regular school year and during the summer term.</w:t>
            </w:r>
          </w:p>
          <w:p w:rsidR="004C0818" w:rsidRDefault="004C0818" w:rsidP="004C0818">
            <w:pPr>
              <w:rPr>
                <w:sz w:val="22"/>
                <w:szCs w:val="22"/>
              </w:rPr>
            </w:pPr>
            <w:r w:rsidRPr="004C0818">
              <w:rPr>
                <w:sz w:val="22"/>
                <w:szCs w:val="22"/>
              </w:rPr>
              <w:t>[Sec. 1304(a)(b)(1) (A)(B)(C)(D)]</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592C38" w:rsidTr="00F06C69">
        <w:trPr>
          <w:trHeight w:val="435"/>
        </w:trPr>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592C38">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4C0818" w:rsidRDefault="004C0818" w:rsidP="00592C38"/>
    <w:tbl>
      <w:tblPr>
        <w:tblStyle w:val="TableGrid"/>
        <w:tblW w:w="0" w:type="auto"/>
        <w:tblLayout w:type="fixed"/>
        <w:tblLook w:val="04A0" w:firstRow="1" w:lastRow="0" w:firstColumn="1" w:lastColumn="0" w:noHBand="0" w:noVBand="1"/>
      </w:tblPr>
      <w:tblGrid>
        <w:gridCol w:w="7200"/>
        <w:gridCol w:w="7200"/>
      </w:tblGrid>
      <w:tr w:rsidR="004C0818" w:rsidTr="00F06C69">
        <w:tc>
          <w:tcPr>
            <w:tcW w:w="14400" w:type="dxa"/>
            <w:gridSpan w:val="2"/>
          </w:tcPr>
          <w:p w:rsidR="004C0818" w:rsidRPr="004C0818" w:rsidRDefault="004C0818" w:rsidP="004C0818">
            <w:pPr>
              <w:rPr>
                <w:sz w:val="22"/>
                <w:szCs w:val="22"/>
              </w:rPr>
            </w:pPr>
            <w:r w:rsidRPr="004C0818">
              <w:rPr>
                <w:b/>
                <w:sz w:val="22"/>
                <w:szCs w:val="22"/>
              </w:rPr>
              <w:t>4.n</w:t>
            </w:r>
            <w:r w:rsidRPr="004C0818">
              <w:rPr>
                <w:sz w:val="22"/>
                <w:szCs w:val="22"/>
              </w:rPr>
              <w:t xml:space="preserve"> - Describe how the district will meet the following IDEA performance goals:</w:t>
            </w:r>
          </w:p>
          <w:p w:rsidR="004C0818" w:rsidRPr="004C0818" w:rsidRDefault="004C0818" w:rsidP="004C0818">
            <w:pPr>
              <w:rPr>
                <w:sz w:val="22"/>
                <w:szCs w:val="22"/>
              </w:rPr>
            </w:pPr>
            <w:r w:rsidRPr="004C0818">
              <w:rPr>
                <w:sz w:val="22"/>
                <w:szCs w:val="22"/>
              </w:rPr>
              <w:t>• IDEA Performance Goal 1: Improve graduation rate outcomes for students with disabilities;</w:t>
            </w:r>
          </w:p>
          <w:p w:rsidR="004C0818" w:rsidRPr="004C0818" w:rsidRDefault="004C0818" w:rsidP="004C0818">
            <w:pPr>
              <w:rPr>
                <w:sz w:val="22"/>
                <w:szCs w:val="22"/>
              </w:rPr>
            </w:pPr>
            <w:r w:rsidRPr="004C0818">
              <w:rPr>
                <w:sz w:val="22"/>
                <w:szCs w:val="22"/>
              </w:rPr>
              <w:lastRenderedPageBreak/>
              <w:t>• IDEA Performance Goal 2: Improve services for young children (3-5) with disabilities;</w:t>
            </w:r>
          </w:p>
          <w:p w:rsidR="004C0818" w:rsidRPr="004C0818" w:rsidRDefault="004C0818" w:rsidP="004C0818">
            <w:pPr>
              <w:rPr>
                <w:sz w:val="22"/>
                <w:szCs w:val="22"/>
              </w:rPr>
            </w:pPr>
            <w:r w:rsidRPr="004C0818">
              <w:rPr>
                <w:sz w:val="22"/>
                <w:szCs w:val="22"/>
              </w:rPr>
              <w:t>• IDEA Performance Goal 3: Improve the provision of a free and appropriate public education to students with</w:t>
            </w:r>
          </w:p>
          <w:p w:rsidR="004C0818" w:rsidRPr="004C0818" w:rsidRDefault="004C0818" w:rsidP="004C0818">
            <w:pPr>
              <w:rPr>
                <w:sz w:val="22"/>
                <w:szCs w:val="22"/>
              </w:rPr>
            </w:pPr>
            <w:r w:rsidRPr="004C0818">
              <w:rPr>
                <w:sz w:val="22"/>
                <w:szCs w:val="22"/>
              </w:rPr>
              <w:t>disabilities; and</w:t>
            </w:r>
          </w:p>
          <w:p w:rsidR="004C0818" w:rsidRPr="004C0818" w:rsidRDefault="004C0818" w:rsidP="004C0818">
            <w:pPr>
              <w:rPr>
                <w:sz w:val="22"/>
                <w:szCs w:val="22"/>
              </w:rPr>
            </w:pPr>
            <w:r w:rsidRPr="004C0818">
              <w:rPr>
                <w:sz w:val="22"/>
                <w:szCs w:val="22"/>
              </w:rPr>
              <w:t>• IDEA Performance Goal 4: Improve compliance with state and federal laws and regulations.</w:t>
            </w:r>
          </w:p>
          <w:p w:rsidR="004C0818" w:rsidRDefault="004C0818" w:rsidP="004C0818">
            <w:pPr>
              <w:rPr>
                <w:sz w:val="22"/>
                <w:szCs w:val="22"/>
              </w:rPr>
            </w:pPr>
            <w:r w:rsidRPr="004C0818">
              <w:rPr>
                <w:sz w:val="22"/>
                <w:szCs w:val="22"/>
              </w:rPr>
              <w:t>[20 U.S.C. 1416 (a)(3)(A)]; [20 U.S.C. 1416(a)(3)(B)]; [20 U.S.C. 1416(a)(3)(C)]; [1412(a)(22)]; [2 CFR 200.61]</w:t>
            </w:r>
          </w:p>
        </w:tc>
      </w:tr>
      <w:tr w:rsidR="00BD06FB" w:rsidRPr="004C0818" w:rsidTr="00F06C69">
        <w:trPr>
          <w:trHeight w:val="435"/>
        </w:trPr>
        <w:tc>
          <w:tcPr>
            <w:tcW w:w="7200" w:type="dxa"/>
          </w:tcPr>
          <w:p w:rsidR="00BD06FB" w:rsidRPr="004C0818" w:rsidRDefault="00BD06FB" w:rsidP="00BD06FB">
            <w:pPr>
              <w:rPr>
                <w:sz w:val="22"/>
                <w:szCs w:val="22"/>
              </w:rPr>
            </w:pPr>
            <w:r w:rsidRPr="004C0818">
              <w:rPr>
                <w:b/>
                <w:sz w:val="22"/>
                <w:szCs w:val="22"/>
              </w:rPr>
              <w:lastRenderedPageBreak/>
              <w:t>Current Language:</w:t>
            </w:r>
            <w:r w:rsidRPr="004C0818">
              <w:rPr>
                <w:sz w:val="22"/>
                <w:szCs w:val="22"/>
              </w:rPr>
              <w:t xml:space="preserve">  State </w:t>
            </w:r>
            <w:r w:rsidRPr="004C0818">
              <w:rPr>
                <w:b/>
                <w:sz w:val="22"/>
                <w:szCs w:val="22"/>
              </w:rPr>
              <w:t>current language</w:t>
            </w:r>
            <w:r w:rsidRPr="004C0818">
              <w:rPr>
                <w:sz w:val="22"/>
                <w:szCs w:val="22"/>
              </w:rPr>
              <w:t xml:space="preserve"> in most recently approved DIP and section number that it can be found.</w:t>
            </w:r>
          </w:p>
        </w:tc>
        <w:tc>
          <w:tcPr>
            <w:tcW w:w="7200" w:type="dxa"/>
          </w:tcPr>
          <w:p w:rsidR="00BD06FB" w:rsidRPr="004C0818" w:rsidRDefault="00BD06FB" w:rsidP="00BD06FB">
            <w:pPr>
              <w:rPr>
                <w:sz w:val="22"/>
                <w:szCs w:val="22"/>
              </w:rPr>
            </w:pPr>
            <w:r w:rsidRPr="004C0818">
              <w:rPr>
                <w:b/>
                <w:sz w:val="22"/>
                <w:szCs w:val="22"/>
              </w:rPr>
              <w:t>Amended Language:</w:t>
            </w:r>
            <w:r w:rsidRPr="004C0818">
              <w:rPr>
                <w:sz w:val="22"/>
                <w:szCs w:val="22"/>
              </w:rPr>
              <w:t xml:space="preserve">  Write </w:t>
            </w:r>
            <w:r w:rsidRPr="004C0818">
              <w:rPr>
                <w:b/>
                <w:sz w:val="22"/>
                <w:szCs w:val="22"/>
              </w:rPr>
              <w:t>amended language</w:t>
            </w:r>
            <w:r w:rsidRPr="004C0818">
              <w:rPr>
                <w:sz w:val="22"/>
                <w:szCs w:val="22"/>
              </w:rPr>
              <w:t xml:space="preserve"> to reflect changes. **</w:t>
            </w:r>
          </w:p>
        </w:tc>
      </w:tr>
      <w:tr w:rsidR="00BD06FB" w:rsidRPr="004C0818" w:rsidTr="00F06C69">
        <w:trPr>
          <w:trHeight w:val="435"/>
        </w:trPr>
        <w:tc>
          <w:tcPr>
            <w:tcW w:w="7200" w:type="dxa"/>
            <w:vAlign w:val="center"/>
          </w:tcPr>
          <w:p w:rsidR="00BD06FB" w:rsidRPr="009F76C3" w:rsidRDefault="00BD06FB" w:rsidP="00BD06FB">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c>
          <w:tcPr>
            <w:tcW w:w="7200" w:type="dxa"/>
            <w:vAlign w:val="center"/>
          </w:tcPr>
          <w:p w:rsidR="00BD06FB" w:rsidRPr="009F76C3" w:rsidRDefault="00BD06FB" w:rsidP="00BD06FB">
            <w:pPr>
              <w:rPr>
                <w:b/>
                <w:color w:val="4472C4" w:themeColor="accent5"/>
                <w:sz w:val="22"/>
                <w:szCs w:val="22"/>
              </w:rPr>
            </w:pPr>
            <w:r w:rsidRPr="00276B49">
              <w:rPr>
                <w:color w:val="0070C0"/>
                <w:sz w:val="22"/>
                <w:szCs w:val="22"/>
              </w:rPr>
              <w:fldChar w:fldCharType="begin">
                <w:ffData>
                  <w:name w:val="Text1"/>
                  <w:enabled/>
                  <w:calcOnExit w:val="0"/>
                  <w:textInput/>
                </w:ffData>
              </w:fldChar>
            </w:r>
            <w:r w:rsidRPr="00276B49">
              <w:rPr>
                <w:color w:val="0070C0"/>
                <w:sz w:val="22"/>
                <w:szCs w:val="22"/>
              </w:rPr>
              <w:instrText xml:space="preserve"> FORMTEXT </w:instrText>
            </w:r>
            <w:r w:rsidRPr="00276B49">
              <w:rPr>
                <w:color w:val="0070C0"/>
                <w:sz w:val="22"/>
                <w:szCs w:val="22"/>
              </w:rPr>
            </w:r>
            <w:r w:rsidRPr="00276B49">
              <w:rPr>
                <w:color w:val="0070C0"/>
                <w:sz w:val="22"/>
                <w:szCs w:val="22"/>
              </w:rPr>
              <w:fldChar w:fldCharType="separate"/>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noProof/>
                <w:color w:val="0070C0"/>
                <w:sz w:val="22"/>
                <w:szCs w:val="22"/>
              </w:rPr>
              <w:t> </w:t>
            </w:r>
            <w:r w:rsidRPr="00276B49">
              <w:rPr>
                <w:color w:val="0070C0"/>
                <w:sz w:val="22"/>
                <w:szCs w:val="22"/>
              </w:rPr>
              <w:fldChar w:fldCharType="end"/>
            </w:r>
          </w:p>
        </w:tc>
      </w:tr>
    </w:tbl>
    <w:p w:rsidR="00592C38" w:rsidRDefault="00592C38" w:rsidP="004C0818">
      <w:pPr>
        <w:rPr>
          <w:sz w:val="22"/>
          <w:szCs w:val="22"/>
        </w:rPr>
      </w:pPr>
    </w:p>
    <w:p w:rsidR="00592C38" w:rsidRDefault="00592C38">
      <w:pPr>
        <w:rPr>
          <w:sz w:val="22"/>
          <w:szCs w:val="22"/>
        </w:rPr>
      </w:pPr>
      <w:r>
        <w:rPr>
          <w:sz w:val="22"/>
          <w:szCs w:val="22"/>
        </w:rPr>
        <w:br w:type="page"/>
      </w:r>
    </w:p>
    <w:p w:rsidR="0062465B" w:rsidRDefault="0062465B" w:rsidP="00592C38">
      <w:pPr>
        <w:rPr>
          <w:b/>
          <w:color w:val="4472C4" w:themeColor="accent5"/>
        </w:rPr>
        <w:sectPr w:rsidR="0062465B" w:rsidSect="00561A25">
          <w:headerReference w:type="default" r:id="rId8"/>
          <w:footerReference w:type="default" r:id="rId9"/>
          <w:footerReference w:type="first" r:id="rId10"/>
          <w:pgSz w:w="15840" w:h="12240" w:orient="landscape"/>
          <w:pgMar w:top="720" w:right="720" w:bottom="720" w:left="720" w:header="720" w:footer="432" w:gutter="0"/>
          <w:cols w:space="720"/>
          <w:docGrid w:linePitch="360"/>
        </w:sectPr>
      </w:pPr>
    </w:p>
    <w:p w:rsidR="00592C38" w:rsidRPr="002F2A3B" w:rsidRDefault="00592C38" w:rsidP="0062465B">
      <w:pPr>
        <w:pStyle w:val="NoSpacing"/>
        <w:spacing w:after="120"/>
        <w:rPr>
          <w:b/>
          <w:color w:val="4472C4" w:themeColor="accent5"/>
        </w:rPr>
      </w:pPr>
      <w:r w:rsidRPr="002F2A3B">
        <w:rPr>
          <w:b/>
          <w:color w:val="4472C4" w:themeColor="accent5"/>
        </w:rPr>
        <w:lastRenderedPageBreak/>
        <w:t xml:space="preserve">2.2 OVERARCHING NEED  </w:t>
      </w:r>
      <w:r w:rsidR="007505F5" w:rsidRPr="002F2A3B">
        <w:rPr>
          <w:b/>
          <w:color w:val="4472C4" w:themeColor="accent5"/>
        </w:rPr>
        <w:fldChar w:fldCharType="begin">
          <w:ffData>
            <w:name w:val="Dropdown2"/>
            <w:enabled/>
            <w:calcOnExit w:val="0"/>
            <w:ddList>
              <w:listEntry w:val="Select One"/>
              <w:listEntry w:val="#1"/>
              <w:listEntry w:val="#2"/>
              <w:listEntry w:val="#3"/>
              <w:listEntry w:val="#4"/>
            </w:ddList>
          </w:ffData>
        </w:fldChar>
      </w:r>
      <w:bookmarkStart w:id="3" w:name="Dropdown2"/>
      <w:r w:rsidR="007505F5" w:rsidRPr="002F2A3B">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007505F5" w:rsidRPr="002F2A3B">
        <w:rPr>
          <w:b/>
          <w:color w:val="4472C4" w:themeColor="accent5"/>
        </w:rPr>
        <w:fldChar w:fldCharType="end"/>
      </w:r>
      <w:bookmarkEnd w:id="3"/>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592C38" w:rsidRPr="00592C38" w:rsidTr="00F06C69">
        <w:trPr>
          <w:trHeight w:val="432"/>
        </w:trPr>
        <w:tc>
          <w:tcPr>
            <w:tcW w:w="14400" w:type="dxa"/>
            <w:gridSpan w:val="5"/>
            <w:shd w:val="clear" w:color="auto" w:fill="00B0F0"/>
            <w:vAlign w:val="center"/>
          </w:tcPr>
          <w:p w:rsidR="00592C38" w:rsidRPr="00592C38" w:rsidRDefault="00592C38" w:rsidP="00592C38">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bookmarkStart w:id="4" w:name="Dropdown1"/>
            <w:r w:rsidRPr="002F2A3B">
              <w:rPr>
                <w:b/>
              </w:rPr>
              <w:instrText xml:space="preserve"> FORMDROPDOWN </w:instrText>
            </w:r>
            <w:r w:rsidR="00D27F34">
              <w:rPr>
                <w:b/>
              </w:rPr>
            </w:r>
            <w:r w:rsidR="00D27F34">
              <w:rPr>
                <w:b/>
              </w:rPr>
              <w:fldChar w:fldCharType="separate"/>
            </w:r>
            <w:r w:rsidRPr="002F2A3B">
              <w:rPr>
                <w:b/>
              </w:rPr>
              <w:fldChar w:fldCharType="end"/>
            </w:r>
            <w:bookmarkEnd w:id="4"/>
          </w:p>
        </w:tc>
      </w:tr>
      <w:tr w:rsidR="00592C38" w:rsidRPr="00592C38" w:rsidTr="00F06C69">
        <w:trPr>
          <w:trHeight w:val="432"/>
        </w:trPr>
        <w:tc>
          <w:tcPr>
            <w:tcW w:w="2877" w:type="dxa"/>
            <w:shd w:val="clear" w:color="auto" w:fill="DEEAF6" w:themeFill="accent1" w:themeFillTint="33"/>
            <w:vAlign w:val="center"/>
          </w:tcPr>
          <w:p w:rsidR="00592C38" w:rsidRPr="00592C38" w:rsidRDefault="00592C38" w:rsidP="00592C38">
            <w:pPr>
              <w:rPr>
                <w:b/>
                <w:sz w:val="22"/>
                <w:szCs w:val="22"/>
              </w:rPr>
            </w:pPr>
            <w:r w:rsidRPr="00592C38">
              <w:rPr>
                <w:b/>
                <w:sz w:val="22"/>
                <w:szCs w:val="22"/>
              </w:rPr>
              <w:t>GOAL</w:t>
            </w:r>
          </w:p>
        </w:tc>
        <w:tc>
          <w:tcPr>
            <w:tcW w:w="11523" w:type="dxa"/>
            <w:gridSpan w:val="4"/>
            <w:vAlign w:val="center"/>
          </w:tcPr>
          <w:p w:rsidR="00592C38" w:rsidRPr="00592C38" w:rsidRDefault="00592C38" w:rsidP="00592C38">
            <w:pPr>
              <w:rPr>
                <w:sz w:val="18"/>
                <w:szCs w:val="18"/>
              </w:rPr>
            </w:pPr>
            <w:r w:rsidRPr="002F2A3B">
              <w:rPr>
                <w:color w:val="4472C4" w:themeColor="accent5"/>
                <w:sz w:val="18"/>
                <w:szCs w:val="18"/>
              </w:rPr>
              <w:fldChar w:fldCharType="begin">
                <w:ffData>
                  <w:name w:val="Text3"/>
                  <w:enabled/>
                  <w:calcOnExit w:val="0"/>
                  <w:textInput/>
                </w:ffData>
              </w:fldChar>
            </w:r>
            <w:bookmarkStart w:id="5" w:name="Text3"/>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bookmarkEnd w:id="5"/>
          </w:p>
        </w:tc>
      </w:tr>
      <w:tr w:rsidR="00592C38" w:rsidRPr="00592C38" w:rsidTr="00F06C69">
        <w:trPr>
          <w:trHeight w:val="432"/>
        </w:trPr>
        <w:tc>
          <w:tcPr>
            <w:tcW w:w="2877" w:type="dxa"/>
            <w:shd w:val="clear" w:color="auto" w:fill="DEEAF6" w:themeFill="accent1" w:themeFillTint="33"/>
            <w:vAlign w:val="center"/>
          </w:tcPr>
          <w:p w:rsidR="00592C38" w:rsidRPr="00592C38" w:rsidRDefault="00592C38" w:rsidP="00592C38">
            <w:pPr>
              <w:rPr>
                <w:b/>
                <w:sz w:val="22"/>
                <w:szCs w:val="22"/>
              </w:rPr>
            </w:pPr>
            <w:r w:rsidRPr="00592C38">
              <w:rPr>
                <w:b/>
                <w:sz w:val="22"/>
                <w:szCs w:val="22"/>
              </w:rPr>
              <w:t>Structure(s)</w:t>
            </w:r>
          </w:p>
        </w:tc>
        <w:tc>
          <w:tcPr>
            <w:tcW w:w="11523" w:type="dxa"/>
            <w:gridSpan w:val="4"/>
            <w:vAlign w:val="center"/>
          </w:tcPr>
          <w:p w:rsidR="00592C38" w:rsidRPr="00592C38" w:rsidRDefault="00592C38" w:rsidP="00592C38">
            <w:pPr>
              <w:rPr>
                <w:sz w:val="18"/>
                <w:szCs w:val="18"/>
              </w:rPr>
            </w:pPr>
            <w:r w:rsidRPr="002F2A3B">
              <w:rPr>
                <w:color w:val="4472C4" w:themeColor="accent5"/>
                <w:sz w:val="18"/>
                <w:szCs w:val="18"/>
              </w:rPr>
              <w:fldChar w:fldCharType="begin">
                <w:ffData>
                  <w:name w:val="Text4"/>
                  <w:enabled/>
                  <w:calcOnExit w:val="0"/>
                  <w:textInput/>
                </w:ffData>
              </w:fldChar>
            </w:r>
            <w:bookmarkStart w:id="6" w:name="Text4"/>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bookmarkEnd w:id="6"/>
          </w:p>
        </w:tc>
      </w:tr>
      <w:tr w:rsidR="00592C38" w:rsidRPr="00592C38" w:rsidTr="00F06C69">
        <w:trPr>
          <w:trHeight w:val="432"/>
        </w:trPr>
        <w:tc>
          <w:tcPr>
            <w:tcW w:w="14400" w:type="dxa"/>
            <w:gridSpan w:val="5"/>
            <w:shd w:val="clear" w:color="auto" w:fill="DEEAF6" w:themeFill="accent1" w:themeFillTint="33"/>
            <w:vAlign w:val="center"/>
          </w:tcPr>
          <w:p w:rsidR="00592C38" w:rsidRPr="00592C38" w:rsidRDefault="00592C38" w:rsidP="00592C38">
            <w:pPr>
              <w:rPr>
                <w:b/>
                <w:sz w:val="22"/>
                <w:szCs w:val="22"/>
              </w:rPr>
            </w:pPr>
            <w:r w:rsidRPr="00592C38">
              <w:rPr>
                <w:b/>
                <w:sz w:val="22"/>
                <w:szCs w:val="22"/>
              </w:rPr>
              <w:t>Evidence-based Action Steps:  Describe the evidence-based action steps to be taken to achieve the goal.</w:t>
            </w:r>
          </w:p>
        </w:tc>
      </w:tr>
      <w:tr w:rsidR="00592C38" w:rsidRPr="00592C38" w:rsidTr="00F06C69">
        <w:trPr>
          <w:trHeight w:val="432"/>
        </w:trPr>
        <w:tc>
          <w:tcPr>
            <w:tcW w:w="4317" w:type="dxa"/>
            <w:gridSpan w:val="2"/>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Position/Role Responsible</w:t>
            </w:r>
          </w:p>
        </w:tc>
      </w:tr>
      <w:tr w:rsidR="00592C38" w:rsidRPr="00592C38" w:rsidTr="00F06C69">
        <w:trPr>
          <w:trHeight w:val="432"/>
        </w:trPr>
        <w:tc>
          <w:tcPr>
            <w:tcW w:w="4317" w:type="dxa"/>
            <w:gridSpan w:val="2"/>
            <w:shd w:val="clear" w:color="auto" w:fill="DEEAF6" w:themeFill="accent1" w:themeFillTint="33"/>
            <w:vAlign w:val="center"/>
          </w:tcPr>
          <w:p w:rsidR="00592C38" w:rsidRPr="00592C38" w:rsidRDefault="00592C38" w:rsidP="00592C38">
            <w:pPr>
              <w:rPr>
                <w:b/>
                <w:sz w:val="22"/>
                <w:szCs w:val="22"/>
              </w:rPr>
            </w:pPr>
          </w:p>
        </w:tc>
        <w:tc>
          <w:tcPr>
            <w:tcW w:w="2882" w:type="dxa"/>
            <w:shd w:val="clear" w:color="auto" w:fill="DEEAF6" w:themeFill="accent1" w:themeFillTint="33"/>
            <w:vAlign w:val="center"/>
          </w:tcPr>
          <w:p w:rsidR="00592C38" w:rsidRPr="00592C38" w:rsidRDefault="00592C38" w:rsidP="00592C38">
            <w:pPr>
              <w:rPr>
                <w:b/>
                <w:sz w:val="22"/>
                <w:szCs w:val="22"/>
              </w:rPr>
            </w:pPr>
          </w:p>
        </w:tc>
        <w:tc>
          <w:tcPr>
            <w:tcW w:w="4320" w:type="dxa"/>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592C38" w:rsidRPr="00592C38" w:rsidRDefault="00592C38" w:rsidP="00592C38">
            <w:pPr>
              <w:rPr>
                <w:sz w:val="22"/>
                <w:szCs w:val="22"/>
              </w:rPr>
            </w:pPr>
          </w:p>
        </w:tc>
      </w:tr>
      <w:tr w:rsidR="00592C38" w:rsidRPr="0062465B" w:rsidTr="00F06C69">
        <w:trPr>
          <w:trHeight w:val="288"/>
        </w:trPr>
        <w:tc>
          <w:tcPr>
            <w:tcW w:w="4317" w:type="dxa"/>
            <w:gridSpan w:val="2"/>
            <w:vMerge w:val="restart"/>
          </w:tcPr>
          <w:p w:rsidR="00592C38" w:rsidRPr="00592C38" w:rsidRDefault="00592C38" w:rsidP="00291940">
            <w:pPr>
              <w:numPr>
                <w:ilvl w:val="0"/>
                <w:numId w:val="6"/>
              </w:numPr>
              <w:ind w:left="360"/>
              <w:rPr>
                <w:sz w:val="18"/>
                <w:szCs w:val="18"/>
              </w:rPr>
            </w:pPr>
            <w:r w:rsidRPr="00CC7FFA">
              <w:rPr>
                <w:color w:val="4472C4" w:themeColor="accent5"/>
                <w:sz w:val="18"/>
                <w:szCs w:val="18"/>
              </w:rPr>
              <w:fldChar w:fldCharType="begin">
                <w:ffData>
                  <w:name w:val="Text5"/>
                  <w:enabled/>
                  <w:calcOnExit w:val="0"/>
                  <w:textInput/>
                </w:ffData>
              </w:fldChar>
            </w:r>
            <w:bookmarkStart w:id="7" w:name="Text5"/>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7"/>
          </w:p>
        </w:tc>
        <w:tc>
          <w:tcPr>
            <w:tcW w:w="2882"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1"/>
                  <w:enabled/>
                  <w:calcOnExit w:val="0"/>
                  <w:textInput/>
                </w:ffData>
              </w:fldChar>
            </w:r>
            <w:bookmarkStart w:id="8" w:name="Text11"/>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8"/>
          </w:p>
        </w:tc>
        <w:tc>
          <w:tcPr>
            <w:tcW w:w="4320" w:type="dxa"/>
          </w:tcPr>
          <w:p w:rsidR="00592C38" w:rsidRPr="00592C38" w:rsidRDefault="00592C38" w:rsidP="00291940">
            <w:pPr>
              <w:numPr>
                <w:ilvl w:val="0"/>
                <w:numId w:val="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592C38" w:rsidRPr="0062465B" w:rsidTr="00F06C69">
        <w:trPr>
          <w:trHeight w:val="288"/>
        </w:trPr>
        <w:tc>
          <w:tcPr>
            <w:tcW w:w="4317" w:type="dxa"/>
            <w:gridSpan w:val="2"/>
            <w:vMerge/>
          </w:tcPr>
          <w:p w:rsidR="00592C38" w:rsidRPr="00592C38" w:rsidRDefault="00592C38" w:rsidP="0062465B">
            <w:pPr>
              <w:rPr>
                <w:sz w:val="18"/>
                <w:szCs w:val="18"/>
              </w:rPr>
            </w:pPr>
          </w:p>
        </w:tc>
        <w:tc>
          <w:tcPr>
            <w:tcW w:w="2882" w:type="dxa"/>
            <w:vMerge/>
          </w:tcPr>
          <w:p w:rsidR="00592C38" w:rsidRPr="00592C38" w:rsidRDefault="00592C38" w:rsidP="0062465B">
            <w:pPr>
              <w:rPr>
                <w:sz w:val="18"/>
                <w:szCs w:val="18"/>
              </w:rPr>
            </w:pPr>
          </w:p>
        </w:tc>
        <w:tc>
          <w:tcPr>
            <w:tcW w:w="4320" w:type="dxa"/>
          </w:tcPr>
          <w:p w:rsidR="00592C38" w:rsidRPr="00592C38" w:rsidRDefault="00592C38" w:rsidP="00291940">
            <w:pPr>
              <w:numPr>
                <w:ilvl w:val="0"/>
                <w:numId w:val="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592C38" w:rsidRPr="00592C38" w:rsidRDefault="00592C38" w:rsidP="0062465B">
            <w:pPr>
              <w:rPr>
                <w:sz w:val="18"/>
                <w:szCs w:val="18"/>
              </w:rPr>
            </w:pPr>
          </w:p>
        </w:tc>
      </w:tr>
      <w:tr w:rsidR="00592C38" w:rsidRPr="0062465B" w:rsidTr="00F06C69">
        <w:trPr>
          <w:trHeight w:val="288"/>
        </w:trPr>
        <w:tc>
          <w:tcPr>
            <w:tcW w:w="4317" w:type="dxa"/>
            <w:gridSpan w:val="2"/>
            <w:vMerge w:val="restart"/>
          </w:tcPr>
          <w:p w:rsidR="00592C38" w:rsidRPr="00592C38" w:rsidRDefault="00592C38" w:rsidP="00291940">
            <w:pPr>
              <w:numPr>
                <w:ilvl w:val="0"/>
                <w:numId w:val="6"/>
              </w:numPr>
              <w:ind w:left="360"/>
              <w:rPr>
                <w:sz w:val="18"/>
                <w:szCs w:val="18"/>
              </w:rPr>
            </w:pPr>
            <w:r w:rsidRPr="00CC7FFA">
              <w:rPr>
                <w:color w:val="4472C4" w:themeColor="accent5"/>
                <w:sz w:val="18"/>
                <w:szCs w:val="18"/>
              </w:rPr>
              <w:fldChar w:fldCharType="begin">
                <w:ffData>
                  <w:name w:val="Text6"/>
                  <w:enabled/>
                  <w:calcOnExit w:val="0"/>
                  <w:textInput/>
                </w:ffData>
              </w:fldChar>
            </w:r>
            <w:bookmarkStart w:id="9" w:name="Text6"/>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9"/>
          </w:p>
        </w:tc>
        <w:tc>
          <w:tcPr>
            <w:tcW w:w="2882"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2"/>
                  <w:enabled/>
                  <w:calcOnExit w:val="0"/>
                  <w:textInput/>
                </w:ffData>
              </w:fldChar>
            </w:r>
            <w:bookmarkStart w:id="10" w:name="Text12"/>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0"/>
          </w:p>
        </w:tc>
        <w:tc>
          <w:tcPr>
            <w:tcW w:w="4320" w:type="dxa"/>
          </w:tcPr>
          <w:p w:rsidR="00592C38" w:rsidRPr="00592C38" w:rsidRDefault="00592C38" w:rsidP="00291940">
            <w:pPr>
              <w:numPr>
                <w:ilvl w:val="0"/>
                <w:numId w:val="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592C38" w:rsidRPr="0062465B" w:rsidTr="00F06C69">
        <w:trPr>
          <w:trHeight w:val="288"/>
        </w:trPr>
        <w:tc>
          <w:tcPr>
            <w:tcW w:w="4317" w:type="dxa"/>
            <w:gridSpan w:val="2"/>
            <w:vMerge/>
          </w:tcPr>
          <w:p w:rsidR="00592C38" w:rsidRPr="00592C38" w:rsidRDefault="00592C38" w:rsidP="0062465B">
            <w:pPr>
              <w:rPr>
                <w:sz w:val="18"/>
                <w:szCs w:val="18"/>
              </w:rPr>
            </w:pPr>
          </w:p>
        </w:tc>
        <w:tc>
          <w:tcPr>
            <w:tcW w:w="2882" w:type="dxa"/>
            <w:vMerge/>
          </w:tcPr>
          <w:p w:rsidR="00592C38" w:rsidRPr="00592C38" w:rsidRDefault="00592C38" w:rsidP="0062465B">
            <w:pPr>
              <w:rPr>
                <w:sz w:val="18"/>
                <w:szCs w:val="18"/>
              </w:rPr>
            </w:pPr>
          </w:p>
        </w:tc>
        <w:tc>
          <w:tcPr>
            <w:tcW w:w="4320" w:type="dxa"/>
          </w:tcPr>
          <w:p w:rsidR="00592C38" w:rsidRPr="00592C38" w:rsidRDefault="00592C38" w:rsidP="00291940">
            <w:pPr>
              <w:numPr>
                <w:ilvl w:val="0"/>
                <w:numId w:val="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592C38" w:rsidRPr="00592C38" w:rsidRDefault="00592C38" w:rsidP="0062465B">
            <w:pPr>
              <w:rPr>
                <w:sz w:val="18"/>
                <w:szCs w:val="18"/>
              </w:rPr>
            </w:pPr>
          </w:p>
        </w:tc>
      </w:tr>
      <w:tr w:rsidR="00592C38" w:rsidRPr="0062465B" w:rsidTr="00F06C69">
        <w:trPr>
          <w:trHeight w:val="288"/>
        </w:trPr>
        <w:tc>
          <w:tcPr>
            <w:tcW w:w="4317" w:type="dxa"/>
            <w:gridSpan w:val="2"/>
            <w:vMerge w:val="restart"/>
          </w:tcPr>
          <w:p w:rsidR="00592C38" w:rsidRPr="00592C38" w:rsidRDefault="00592C38" w:rsidP="00291940">
            <w:pPr>
              <w:numPr>
                <w:ilvl w:val="0"/>
                <w:numId w:val="6"/>
              </w:numPr>
              <w:ind w:left="360"/>
              <w:rPr>
                <w:sz w:val="18"/>
                <w:szCs w:val="18"/>
              </w:rPr>
            </w:pPr>
            <w:r w:rsidRPr="00CC7FFA">
              <w:rPr>
                <w:color w:val="4472C4" w:themeColor="accent5"/>
                <w:sz w:val="18"/>
                <w:szCs w:val="18"/>
              </w:rPr>
              <w:fldChar w:fldCharType="begin">
                <w:ffData>
                  <w:name w:val="Text7"/>
                  <w:enabled/>
                  <w:calcOnExit w:val="0"/>
                  <w:textInput/>
                </w:ffData>
              </w:fldChar>
            </w:r>
            <w:bookmarkStart w:id="11" w:name="Text7"/>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1"/>
          </w:p>
        </w:tc>
        <w:tc>
          <w:tcPr>
            <w:tcW w:w="2882"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3"/>
                  <w:enabled/>
                  <w:calcOnExit w:val="0"/>
                  <w:textInput/>
                </w:ffData>
              </w:fldChar>
            </w:r>
            <w:bookmarkStart w:id="12" w:name="Text13"/>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2"/>
          </w:p>
        </w:tc>
        <w:tc>
          <w:tcPr>
            <w:tcW w:w="4320" w:type="dxa"/>
          </w:tcPr>
          <w:p w:rsidR="00592C38" w:rsidRPr="00592C38" w:rsidRDefault="00592C38" w:rsidP="00291940">
            <w:pPr>
              <w:numPr>
                <w:ilvl w:val="0"/>
                <w:numId w:val="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592C38" w:rsidRPr="0062465B" w:rsidTr="00F06C69">
        <w:trPr>
          <w:trHeight w:val="288"/>
        </w:trPr>
        <w:tc>
          <w:tcPr>
            <w:tcW w:w="4317" w:type="dxa"/>
            <w:gridSpan w:val="2"/>
            <w:vMerge/>
          </w:tcPr>
          <w:p w:rsidR="00592C38" w:rsidRPr="00592C38" w:rsidRDefault="00592C38" w:rsidP="0062465B">
            <w:pPr>
              <w:rPr>
                <w:sz w:val="18"/>
                <w:szCs w:val="18"/>
              </w:rPr>
            </w:pPr>
          </w:p>
        </w:tc>
        <w:tc>
          <w:tcPr>
            <w:tcW w:w="2882" w:type="dxa"/>
            <w:vMerge/>
          </w:tcPr>
          <w:p w:rsidR="00592C38" w:rsidRPr="00592C38" w:rsidRDefault="00592C38" w:rsidP="0062465B">
            <w:pPr>
              <w:rPr>
                <w:sz w:val="18"/>
                <w:szCs w:val="18"/>
              </w:rPr>
            </w:pPr>
          </w:p>
        </w:tc>
        <w:tc>
          <w:tcPr>
            <w:tcW w:w="4320" w:type="dxa"/>
          </w:tcPr>
          <w:p w:rsidR="00592C38" w:rsidRPr="00592C38" w:rsidRDefault="00592C38" w:rsidP="00291940">
            <w:pPr>
              <w:numPr>
                <w:ilvl w:val="0"/>
                <w:numId w:val="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592C38" w:rsidRPr="00592C38" w:rsidRDefault="00592C38" w:rsidP="0062465B">
            <w:pPr>
              <w:rPr>
                <w:sz w:val="18"/>
                <w:szCs w:val="18"/>
              </w:rPr>
            </w:pPr>
          </w:p>
        </w:tc>
      </w:tr>
      <w:tr w:rsidR="00592C38" w:rsidRPr="0062465B" w:rsidTr="00F06C69">
        <w:trPr>
          <w:trHeight w:val="288"/>
        </w:trPr>
        <w:tc>
          <w:tcPr>
            <w:tcW w:w="4317" w:type="dxa"/>
            <w:gridSpan w:val="2"/>
            <w:vMerge w:val="restart"/>
          </w:tcPr>
          <w:p w:rsidR="00592C38" w:rsidRPr="00592C38" w:rsidRDefault="00592C38" w:rsidP="00291940">
            <w:pPr>
              <w:numPr>
                <w:ilvl w:val="0"/>
                <w:numId w:val="6"/>
              </w:numPr>
              <w:ind w:left="360"/>
              <w:rPr>
                <w:sz w:val="18"/>
                <w:szCs w:val="18"/>
              </w:rPr>
            </w:pPr>
            <w:r w:rsidRPr="00CC7FFA">
              <w:rPr>
                <w:color w:val="4472C4" w:themeColor="accent5"/>
                <w:sz w:val="18"/>
                <w:szCs w:val="18"/>
              </w:rPr>
              <w:fldChar w:fldCharType="begin">
                <w:ffData>
                  <w:name w:val="Text8"/>
                  <w:enabled/>
                  <w:calcOnExit w:val="0"/>
                  <w:textInput/>
                </w:ffData>
              </w:fldChar>
            </w:r>
            <w:bookmarkStart w:id="13" w:name="Text8"/>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3"/>
          </w:p>
        </w:tc>
        <w:tc>
          <w:tcPr>
            <w:tcW w:w="2882"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4"/>
                  <w:enabled/>
                  <w:calcOnExit w:val="0"/>
                  <w:textInput/>
                </w:ffData>
              </w:fldChar>
            </w:r>
            <w:bookmarkStart w:id="14" w:name="Text14"/>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4"/>
          </w:p>
        </w:tc>
        <w:tc>
          <w:tcPr>
            <w:tcW w:w="4320" w:type="dxa"/>
          </w:tcPr>
          <w:p w:rsidR="00592C38" w:rsidRPr="00592C38" w:rsidRDefault="00592C38" w:rsidP="00291940">
            <w:pPr>
              <w:numPr>
                <w:ilvl w:val="0"/>
                <w:numId w:val="1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592C38" w:rsidRPr="0062465B" w:rsidTr="00F06C69">
        <w:trPr>
          <w:trHeight w:val="288"/>
        </w:trPr>
        <w:tc>
          <w:tcPr>
            <w:tcW w:w="4317" w:type="dxa"/>
            <w:gridSpan w:val="2"/>
            <w:vMerge/>
          </w:tcPr>
          <w:p w:rsidR="00592C38" w:rsidRPr="00592C38" w:rsidRDefault="00592C38" w:rsidP="0062465B">
            <w:pPr>
              <w:rPr>
                <w:sz w:val="18"/>
                <w:szCs w:val="18"/>
              </w:rPr>
            </w:pPr>
          </w:p>
        </w:tc>
        <w:tc>
          <w:tcPr>
            <w:tcW w:w="2882" w:type="dxa"/>
            <w:vMerge/>
          </w:tcPr>
          <w:p w:rsidR="00592C38" w:rsidRPr="00592C38" w:rsidRDefault="00592C38" w:rsidP="0062465B">
            <w:pPr>
              <w:rPr>
                <w:sz w:val="18"/>
                <w:szCs w:val="18"/>
              </w:rPr>
            </w:pPr>
          </w:p>
        </w:tc>
        <w:tc>
          <w:tcPr>
            <w:tcW w:w="4320" w:type="dxa"/>
          </w:tcPr>
          <w:p w:rsidR="00592C38" w:rsidRPr="00592C38" w:rsidRDefault="00592C38" w:rsidP="00291940">
            <w:pPr>
              <w:numPr>
                <w:ilvl w:val="0"/>
                <w:numId w:val="1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592C38" w:rsidRPr="00592C38" w:rsidRDefault="00592C38" w:rsidP="0062465B">
            <w:pPr>
              <w:rPr>
                <w:sz w:val="18"/>
                <w:szCs w:val="18"/>
              </w:rPr>
            </w:pPr>
          </w:p>
        </w:tc>
      </w:tr>
      <w:tr w:rsidR="00592C38" w:rsidRPr="0062465B" w:rsidTr="00F06C69">
        <w:trPr>
          <w:trHeight w:val="288"/>
        </w:trPr>
        <w:tc>
          <w:tcPr>
            <w:tcW w:w="4317" w:type="dxa"/>
            <w:gridSpan w:val="2"/>
            <w:vMerge w:val="restart"/>
          </w:tcPr>
          <w:p w:rsidR="00592C38" w:rsidRPr="00592C38" w:rsidRDefault="00592C38" w:rsidP="00291940">
            <w:pPr>
              <w:numPr>
                <w:ilvl w:val="0"/>
                <w:numId w:val="6"/>
              </w:numPr>
              <w:ind w:left="360"/>
              <w:rPr>
                <w:sz w:val="18"/>
                <w:szCs w:val="18"/>
              </w:rPr>
            </w:pPr>
            <w:r w:rsidRPr="00CC7FFA">
              <w:rPr>
                <w:color w:val="4472C4" w:themeColor="accent5"/>
                <w:sz w:val="18"/>
                <w:szCs w:val="18"/>
              </w:rPr>
              <w:fldChar w:fldCharType="begin">
                <w:ffData>
                  <w:name w:val="Text9"/>
                  <w:enabled/>
                  <w:calcOnExit w:val="0"/>
                  <w:textInput/>
                </w:ffData>
              </w:fldChar>
            </w:r>
            <w:bookmarkStart w:id="15" w:name="Text9"/>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5"/>
          </w:p>
        </w:tc>
        <w:tc>
          <w:tcPr>
            <w:tcW w:w="2882"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5"/>
                  <w:enabled/>
                  <w:calcOnExit w:val="0"/>
                  <w:textInput/>
                </w:ffData>
              </w:fldChar>
            </w:r>
            <w:bookmarkStart w:id="16" w:name="Text15"/>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6"/>
          </w:p>
        </w:tc>
        <w:tc>
          <w:tcPr>
            <w:tcW w:w="4320" w:type="dxa"/>
          </w:tcPr>
          <w:p w:rsidR="00592C38" w:rsidRPr="00592C38" w:rsidRDefault="00592C38" w:rsidP="00291940">
            <w:pPr>
              <w:numPr>
                <w:ilvl w:val="0"/>
                <w:numId w:val="1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592C38" w:rsidRPr="00592C38" w:rsidRDefault="00592C38" w:rsidP="0062465B">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592C38" w:rsidRPr="0062465B" w:rsidTr="00F06C69">
        <w:trPr>
          <w:trHeight w:val="288"/>
        </w:trPr>
        <w:tc>
          <w:tcPr>
            <w:tcW w:w="4317" w:type="dxa"/>
            <w:gridSpan w:val="2"/>
            <w:vMerge/>
          </w:tcPr>
          <w:p w:rsidR="00592C38" w:rsidRPr="00592C38" w:rsidRDefault="00592C38" w:rsidP="0062465B">
            <w:pPr>
              <w:rPr>
                <w:sz w:val="18"/>
                <w:szCs w:val="18"/>
              </w:rPr>
            </w:pPr>
          </w:p>
        </w:tc>
        <w:tc>
          <w:tcPr>
            <w:tcW w:w="2882" w:type="dxa"/>
            <w:vMerge/>
          </w:tcPr>
          <w:p w:rsidR="00592C38" w:rsidRPr="00592C38" w:rsidRDefault="00592C38" w:rsidP="0062465B">
            <w:pPr>
              <w:rPr>
                <w:sz w:val="18"/>
                <w:szCs w:val="18"/>
              </w:rPr>
            </w:pPr>
          </w:p>
        </w:tc>
        <w:tc>
          <w:tcPr>
            <w:tcW w:w="4320" w:type="dxa"/>
          </w:tcPr>
          <w:p w:rsidR="00592C38" w:rsidRPr="00592C38" w:rsidRDefault="00592C38" w:rsidP="00291940">
            <w:pPr>
              <w:numPr>
                <w:ilvl w:val="0"/>
                <w:numId w:val="1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592C38" w:rsidRPr="00592C38" w:rsidRDefault="00592C38" w:rsidP="0062465B">
            <w:pPr>
              <w:rPr>
                <w:sz w:val="18"/>
                <w:szCs w:val="18"/>
              </w:rPr>
            </w:pPr>
          </w:p>
        </w:tc>
      </w:tr>
      <w:tr w:rsidR="0062465B" w:rsidRPr="0062465B" w:rsidTr="00F06C69">
        <w:trPr>
          <w:trHeight w:val="288"/>
        </w:trPr>
        <w:tc>
          <w:tcPr>
            <w:tcW w:w="4317" w:type="dxa"/>
            <w:gridSpan w:val="2"/>
            <w:vMerge w:val="restart"/>
          </w:tcPr>
          <w:p w:rsidR="0062465B" w:rsidRPr="00592C38" w:rsidRDefault="0062465B" w:rsidP="00291940">
            <w:pPr>
              <w:numPr>
                <w:ilvl w:val="0"/>
                <w:numId w:val="6"/>
              </w:numPr>
              <w:ind w:left="360"/>
              <w:rPr>
                <w:sz w:val="18"/>
                <w:szCs w:val="18"/>
              </w:rPr>
            </w:pPr>
            <w:r w:rsidRPr="00CC7FFA">
              <w:rPr>
                <w:color w:val="4472C4" w:themeColor="accent5"/>
                <w:sz w:val="18"/>
                <w:szCs w:val="18"/>
              </w:rPr>
              <w:fldChar w:fldCharType="begin">
                <w:ffData>
                  <w:name w:val="Text10"/>
                  <w:enabled/>
                  <w:calcOnExit w:val="0"/>
                  <w:textInput/>
                </w:ffData>
              </w:fldChar>
            </w:r>
            <w:bookmarkStart w:id="17" w:name="Text10"/>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7"/>
          </w:p>
        </w:tc>
        <w:tc>
          <w:tcPr>
            <w:tcW w:w="2882" w:type="dxa"/>
            <w:vMerge w:val="restart"/>
          </w:tcPr>
          <w:p w:rsidR="0062465B" w:rsidRPr="00592C38" w:rsidRDefault="0062465B" w:rsidP="0062465B">
            <w:pPr>
              <w:rPr>
                <w:sz w:val="18"/>
                <w:szCs w:val="18"/>
              </w:rPr>
            </w:pPr>
            <w:r w:rsidRPr="00CC7FFA">
              <w:rPr>
                <w:color w:val="4472C4" w:themeColor="accent5"/>
                <w:sz w:val="18"/>
                <w:szCs w:val="18"/>
              </w:rPr>
              <w:fldChar w:fldCharType="begin">
                <w:ffData>
                  <w:name w:val="Text16"/>
                  <w:enabled/>
                  <w:calcOnExit w:val="0"/>
                  <w:textInput/>
                </w:ffData>
              </w:fldChar>
            </w:r>
            <w:bookmarkStart w:id="18" w:name="Text16"/>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bookmarkEnd w:id="18"/>
          </w:p>
        </w:tc>
        <w:tc>
          <w:tcPr>
            <w:tcW w:w="4320" w:type="dxa"/>
          </w:tcPr>
          <w:p w:rsidR="0062465B" w:rsidRPr="00592C38" w:rsidRDefault="0062465B" w:rsidP="00291940">
            <w:pPr>
              <w:numPr>
                <w:ilvl w:val="0"/>
                <w:numId w:val="1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62465B" w:rsidRPr="00592C38" w:rsidRDefault="0062465B" w:rsidP="0062465B">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62465B" w:rsidRPr="00592C38" w:rsidTr="00F06C69">
        <w:trPr>
          <w:trHeight w:val="288"/>
        </w:trPr>
        <w:tc>
          <w:tcPr>
            <w:tcW w:w="4317" w:type="dxa"/>
            <w:gridSpan w:val="2"/>
            <w:vMerge/>
            <w:vAlign w:val="center"/>
          </w:tcPr>
          <w:p w:rsidR="0062465B" w:rsidRPr="00592C38" w:rsidRDefault="0062465B" w:rsidP="00592C38">
            <w:pPr>
              <w:rPr>
                <w:sz w:val="22"/>
                <w:szCs w:val="22"/>
              </w:rPr>
            </w:pPr>
          </w:p>
        </w:tc>
        <w:tc>
          <w:tcPr>
            <w:tcW w:w="2882" w:type="dxa"/>
            <w:vMerge/>
            <w:vAlign w:val="center"/>
          </w:tcPr>
          <w:p w:rsidR="0062465B" w:rsidRPr="00592C38" w:rsidRDefault="0062465B" w:rsidP="00592C38">
            <w:pPr>
              <w:rPr>
                <w:sz w:val="22"/>
                <w:szCs w:val="22"/>
              </w:rPr>
            </w:pPr>
          </w:p>
        </w:tc>
        <w:tc>
          <w:tcPr>
            <w:tcW w:w="4320" w:type="dxa"/>
          </w:tcPr>
          <w:p w:rsidR="0062465B" w:rsidRPr="00592C38" w:rsidRDefault="0062465B" w:rsidP="00291940">
            <w:pPr>
              <w:numPr>
                <w:ilvl w:val="0"/>
                <w:numId w:val="1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62465B" w:rsidRPr="00592C38" w:rsidRDefault="0062465B" w:rsidP="00592C38">
            <w:pPr>
              <w:rPr>
                <w:sz w:val="22"/>
                <w:szCs w:val="22"/>
              </w:rPr>
            </w:pPr>
          </w:p>
        </w:tc>
      </w:tr>
      <w:tr w:rsidR="00592C38" w:rsidRPr="00592C38" w:rsidTr="00F06C69">
        <w:trPr>
          <w:trHeight w:val="432"/>
        </w:trPr>
        <w:tc>
          <w:tcPr>
            <w:tcW w:w="14400" w:type="dxa"/>
            <w:gridSpan w:val="5"/>
            <w:shd w:val="clear" w:color="auto" w:fill="DEEAF6" w:themeFill="accent1" w:themeFillTint="33"/>
            <w:vAlign w:val="center"/>
          </w:tcPr>
          <w:p w:rsidR="00592C38" w:rsidRPr="00592C38" w:rsidRDefault="00592C38" w:rsidP="00592C38">
            <w:pPr>
              <w:rPr>
                <w:b/>
                <w:sz w:val="22"/>
                <w:szCs w:val="22"/>
              </w:rPr>
            </w:pPr>
            <w:r w:rsidRPr="00592C38">
              <w:rPr>
                <w:b/>
                <w:sz w:val="22"/>
                <w:szCs w:val="22"/>
              </w:rPr>
              <w:t>Supplemental Supports:  What supplemental action steps will be implemented for these subgroups?</w:t>
            </w:r>
          </w:p>
        </w:tc>
      </w:tr>
      <w:tr w:rsidR="00592C38" w:rsidRPr="00592C38" w:rsidTr="00F06C69">
        <w:trPr>
          <w:trHeight w:val="432"/>
        </w:trPr>
        <w:tc>
          <w:tcPr>
            <w:tcW w:w="7199" w:type="dxa"/>
            <w:gridSpan w:val="3"/>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Foster and Homeless</w:t>
            </w:r>
          </w:p>
        </w:tc>
      </w:tr>
      <w:tr w:rsidR="00592C38" w:rsidRPr="00592C38" w:rsidTr="00F06C69">
        <w:trPr>
          <w:trHeight w:val="432"/>
        </w:trPr>
        <w:tc>
          <w:tcPr>
            <w:tcW w:w="7199" w:type="dxa"/>
            <w:gridSpan w:val="3"/>
            <w:vAlign w:val="center"/>
          </w:tcPr>
          <w:p w:rsidR="00592C38" w:rsidRPr="00592C38" w:rsidRDefault="00592C38" w:rsidP="00592C38">
            <w:pPr>
              <w:rPr>
                <w:b/>
                <w:sz w:val="22"/>
                <w:szCs w:val="22"/>
              </w:rPr>
            </w:pPr>
            <w:r w:rsidRPr="00CC7FFA">
              <w:rPr>
                <w:b/>
                <w:color w:val="4472C4" w:themeColor="accent5"/>
                <w:sz w:val="22"/>
                <w:szCs w:val="22"/>
              </w:rPr>
              <w:fldChar w:fldCharType="begin">
                <w:ffData>
                  <w:name w:val="Text17"/>
                  <w:enabled/>
                  <w:calcOnExit w:val="0"/>
                  <w:textInput/>
                </w:ffData>
              </w:fldChar>
            </w:r>
            <w:bookmarkStart w:id="19" w:name="Text17"/>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bookmarkEnd w:id="19"/>
          </w:p>
        </w:tc>
        <w:tc>
          <w:tcPr>
            <w:tcW w:w="7201" w:type="dxa"/>
            <w:gridSpan w:val="2"/>
            <w:vAlign w:val="center"/>
          </w:tcPr>
          <w:p w:rsidR="00592C38" w:rsidRPr="00592C38" w:rsidRDefault="00592C38" w:rsidP="00592C38">
            <w:pPr>
              <w:rPr>
                <w:b/>
                <w:sz w:val="22"/>
                <w:szCs w:val="22"/>
              </w:rPr>
            </w:pPr>
            <w:r w:rsidRPr="00CC7FFA">
              <w:rPr>
                <w:b/>
                <w:color w:val="4472C4" w:themeColor="accent5"/>
                <w:sz w:val="22"/>
                <w:szCs w:val="22"/>
              </w:rPr>
              <w:fldChar w:fldCharType="begin">
                <w:ffData>
                  <w:name w:val="Text20"/>
                  <w:enabled/>
                  <w:calcOnExit w:val="0"/>
                  <w:textInput/>
                </w:ffData>
              </w:fldChar>
            </w:r>
            <w:bookmarkStart w:id="20" w:name="Text20"/>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bookmarkEnd w:id="20"/>
          </w:p>
        </w:tc>
      </w:tr>
      <w:tr w:rsidR="00592C38" w:rsidRPr="00592C38" w:rsidTr="00F06C69">
        <w:trPr>
          <w:trHeight w:val="432"/>
        </w:trPr>
        <w:tc>
          <w:tcPr>
            <w:tcW w:w="7199" w:type="dxa"/>
            <w:gridSpan w:val="3"/>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Migrant</w:t>
            </w:r>
          </w:p>
        </w:tc>
      </w:tr>
      <w:tr w:rsidR="00592C38" w:rsidRPr="00592C38" w:rsidTr="00F06C69">
        <w:trPr>
          <w:trHeight w:val="432"/>
        </w:trPr>
        <w:tc>
          <w:tcPr>
            <w:tcW w:w="7199" w:type="dxa"/>
            <w:gridSpan w:val="3"/>
            <w:vAlign w:val="center"/>
          </w:tcPr>
          <w:p w:rsidR="00592C38" w:rsidRPr="00592C38" w:rsidRDefault="00592C38" w:rsidP="00592C38">
            <w:pPr>
              <w:rPr>
                <w:b/>
                <w:sz w:val="22"/>
                <w:szCs w:val="22"/>
              </w:rPr>
            </w:pPr>
            <w:r w:rsidRPr="00CC7FFA">
              <w:rPr>
                <w:b/>
                <w:color w:val="4472C4" w:themeColor="accent5"/>
                <w:sz w:val="22"/>
                <w:szCs w:val="22"/>
              </w:rPr>
              <w:fldChar w:fldCharType="begin">
                <w:ffData>
                  <w:name w:val="Text18"/>
                  <w:enabled/>
                  <w:calcOnExit w:val="0"/>
                  <w:textInput/>
                </w:ffData>
              </w:fldChar>
            </w:r>
            <w:bookmarkStart w:id="21" w:name="Text18"/>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bookmarkEnd w:id="21"/>
          </w:p>
        </w:tc>
        <w:tc>
          <w:tcPr>
            <w:tcW w:w="7201" w:type="dxa"/>
            <w:gridSpan w:val="2"/>
            <w:vAlign w:val="center"/>
          </w:tcPr>
          <w:p w:rsidR="00592C38" w:rsidRPr="00592C38" w:rsidRDefault="00592C38" w:rsidP="00592C38">
            <w:pPr>
              <w:rPr>
                <w:b/>
                <w:sz w:val="22"/>
                <w:szCs w:val="22"/>
              </w:rPr>
            </w:pPr>
            <w:r w:rsidRPr="00CC7FFA">
              <w:rPr>
                <w:b/>
                <w:color w:val="4472C4" w:themeColor="accent5"/>
                <w:sz w:val="22"/>
                <w:szCs w:val="22"/>
              </w:rPr>
              <w:fldChar w:fldCharType="begin">
                <w:ffData>
                  <w:name w:val="Text21"/>
                  <w:enabled/>
                  <w:calcOnExit w:val="0"/>
                  <w:textInput/>
                </w:ffData>
              </w:fldChar>
            </w:r>
            <w:bookmarkStart w:id="22" w:name="Text21"/>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bookmarkEnd w:id="22"/>
          </w:p>
        </w:tc>
      </w:tr>
      <w:tr w:rsidR="00592C38" w:rsidRPr="00592C38" w:rsidTr="00F06C69">
        <w:trPr>
          <w:trHeight w:val="432"/>
        </w:trPr>
        <w:tc>
          <w:tcPr>
            <w:tcW w:w="7199" w:type="dxa"/>
            <w:gridSpan w:val="3"/>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592C38" w:rsidRPr="00592C38" w:rsidRDefault="00592C38" w:rsidP="00592C38">
            <w:pPr>
              <w:jc w:val="center"/>
              <w:rPr>
                <w:b/>
                <w:sz w:val="22"/>
                <w:szCs w:val="22"/>
              </w:rPr>
            </w:pPr>
            <w:r w:rsidRPr="00592C38">
              <w:rPr>
                <w:b/>
                <w:sz w:val="22"/>
                <w:szCs w:val="22"/>
              </w:rPr>
              <w:t>Students with Disabilities</w:t>
            </w:r>
          </w:p>
        </w:tc>
      </w:tr>
      <w:tr w:rsidR="00592C38" w:rsidRPr="00592C38" w:rsidTr="00F06C69">
        <w:trPr>
          <w:trHeight w:val="432"/>
        </w:trPr>
        <w:tc>
          <w:tcPr>
            <w:tcW w:w="7199" w:type="dxa"/>
            <w:gridSpan w:val="3"/>
            <w:vAlign w:val="center"/>
          </w:tcPr>
          <w:p w:rsidR="00592C38" w:rsidRPr="00592C38" w:rsidRDefault="00CC7FFA" w:rsidP="00592C38">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592C38" w:rsidRPr="00592C38" w:rsidRDefault="00592C38" w:rsidP="00592C38">
            <w:r w:rsidRPr="00CC7FFA">
              <w:rPr>
                <w:color w:val="4472C4" w:themeColor="accent5"/>
              </w:rPr>
              <w:fldChar w:fldCharType="begin">
                <w:ffData>
                  <w:name w:val="Text22"/>
                  <w:enabled/>
                  <w:calcOnExit w:val="0"/>
                  <w:textInput/>
                </w:ffData>
              </w:fldChar>
            </w:r>
            <w:bookmarkStart w:id="23" w:name="Text22"/>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bookmarkEnd w:id="23"/>
          </w:p>
        </w:tc>
      </w:tr>
    </w:tbl>
    <w:p w:rsidR="007505F5" w:rsidRDefault="007505F5" w:rsidP="004C0818">
      <w:pPr>
        <w:rPr>
          <w:sz w:val="22"/>
          <w:szCs w:val="22"/>
        </w:rPr>
      </w:pPr>
    </w:p>
    <w:p w:rsidR="00561A25" w:rsidRDefault="00561A25" w:rsidP="007505F5">
      <w:pPr>
        <w:pStyle w:val="NoSpacing"/>
        <w:spacing w:after="120"/>
        <w:rPr>
          <w:b/>
          <w:color w:val="0070C0"/>
        </w:rPr>
      </w:pPr>
      <w:r>
        <w:rPr>
          <w:b/>
          <w:color w:val="0070C0"/>
        </w:rPr>
        <w:br w:type="page"/>
      </w: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15"/>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1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1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15"/>
              </w:numPr>
              <w:ind w:left="360"/>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1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1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15"/>
              </w:numPr>
              <w:ind w:left="360"/>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1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1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15"/>
              </w:numPr>
              <w:ind w:left="360"/>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1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1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15"/>
              </w:numPr>
              <w:ind w:left="360"/>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2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15"/>
              </w:numPr>
              <w:ind w:left="360"/>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2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2"/>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2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2"/>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2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2"/>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2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2"/>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2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2"/>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2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2"/>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2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2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9"/>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9"/>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9"/>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9"/>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9"/>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29"/>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3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36"/>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36"/>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36"/>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3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3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36"/>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36"/>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36"/>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4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43"/>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43"/>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43"/>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43"/>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43"/>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4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43"/>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4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4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0"/>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0"/>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0"/>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0"/>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0"/>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0"/>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5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CC7FFA" w:rsidRPr="00592C38" w:rsidTr="00521DFE">
        <w:trPr>
          <w:trHeight w:val="432"/>
        </w:trPr>
        <w:tc>
          <w:tcPr>
            <w:tcW w:w="14400" w:type="dxa"/>
            <w:gridSpan w:val="5"/>
            <w:shd w:val="clear" w:color="auto" w:fill="00B0F0"/>
            <w:vAlign w:val="center"/>
          </w:tcPr>
          <w:p w:rsidR="00CC7FFA" w:rsidRPr="00592C38" w:rsidRDefault="00CC7FFA"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GOAL</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2877" w:type="dxa"/>
            <w:shd w:val="clear" w:color="auto" w:fill="DEEAF6" w:themeFill="accent1" w:themeFillTint="33"/>
            <w:vAlign w:val="center"/>
          </w:tcPr>
          <w:p w:rsidR="00CC7FFA" w:rsidRPr="00592C38" w:rsidRDefault="00CC7FFA" w:rsidP="00521DFE">
            <w:pPr>
              <w:rPr>
                <w:b/>
                <w:sz w:val="22"/>
                <w:szCs w:val="22"/>
              </w:rPr>
            </w:pPr>
            <w:r w:rsidRPr="00592C38">
              <w:rPr>
                <w:b/>
                <w:sz w:val="22"/>
                <w:szCs w:val="22"/>
              </w:rPr>
              <w:t>Structure(s)</w:t>
            </w:r>
          </w:p>
        </w:tc>
        <w:tc>
          <w:tcPr>
            <w:tcW w:w="11523" w:type="dxa"/>
            <w:gridSpan w:val="4"/>
            <w:vAlign w:val="center"/>
          </w:tcPr>
          <w:p w:rsidR="00CC7FFA" w:rsidRPr="00592C38" w:rsidRDefault="00CC7FFA"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Evidence-based Action Steps:  Describe the evidence-based action steps to be taken to achieve the goal.</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Position/Role Responsible</w:t>
            </w:r>
          </w:p>
        </w:tc>
      </w:tr>
      <w:tr w:rsidR="00CC7FFA" w:rsidRPr="00592C38" w:rsidTr="00521DFE">
        <w:trPr>
          <w:trHeight w:val="432"/>
        </w:trPr>
        <w:tc>
          <w:tcPr>
            <w:tcW w:w="4317" w:type="dxa"/>
            <w:gridSpan w:val="2"/>
            <w:shd w:val="clear" w:color="auto" w:fill="DEEAF6" w:themeFill="accent1" w:themeFillTint="33"/>
            <w:vAlign w:val="center"/>
          </w:tcPr>
          <w:p w:rsidR="00CC7FFA" w:rsidRPr="00592C38" w:rsidRDefault="00CC7FFA" w:rsidP="00521DFE">
            <w:pPr>
              <w:rPr>
                <w:b/>
                <w:sz w:val="22"/>
                <w:szCs w:val="22"/>
              </w:rPr>
            </w:pPr>
          </w:p>
        </w:tc>
        <w:tc>
          <w:tcPr>
            <w:tcW w:w="2882" w:type="dxa"/>
            <w:shd w:val="clear" w:color="auto" w:fill="DEEAF6" w:themeFill="accent1" w:themeFillTint="33"/>
            <w:vAlign w:val="center"/>
          </w:tcPr>
          <w:p w:rsidR="00CC7FFA" w:rsidRPr="00592C38" w:rsidRDefault="00CC7FFA" w:rsidP="00521DFE">
            <w:pPr>
              <w:rPr>
                <w:b/>
                <w:sz w:val="22"/>
                <w:szCs w:val="22"/>
              </w:rPr>
            </w:pPr>
          </w:p>
        </w:tc>
        <w:tc>
          <w:tcPr>
            <w:tcW w:w="4320" w:type="dxa"/>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CC7FFA" w:rsidRPr="00592C38" w:rsidRDefault="00CC7FFA" w:rsidP="00521DFE">
            <w:pPr>
              <w:rPr>
                <w:sz w:val="22"/>
                <w:szCs w:val="22"/>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7"/>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7"/>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5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5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7"/>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6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6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7"/>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61"/>
              </w:num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61"/>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7"/>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6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62465B" w:rsidTr="00521DFE">
        <w:trPr>
          <w:trHeight w:val="288"/>
        </w:trPr>
        <w:tc>
          <w:tcPr>
            <w:tcW w:w="4317" w:type="dxa"/>
            <w:gridSpan w:val="2"/>
            <w:vMerge/>
          </w:tcPr>
          <w:p w:rsidR="00CC7FFA" w:rsidRPr="00592C38" w:rsidRDefault="00CC7FFA" w:rsidP="00521DFE">
            <w:pPr>
              <w:rPr>
                <w:sz w:val="18"/>
                <w:szCs w:val="18"/>
              </w:rPr>
            </w:pPr>
          </w:p>
        </w:tc>
        <w:tc>
          <w:tcPr>
            <w:tcW w:w="2882" w:type="dxa"/>
            <w:vMerge/>
          </w:tcPr>
          <w:p w:rsidR="00CC7FFA" w:rsidRPr="00592C38" w:rsidRDefault="00CC7FFA" w:rsidP="00521DFE">
            <w:pPr>
              <w:rPr>
                <w:sz w:val="18"/>
                <w:szCs w:val="18"/>
              </w:rPr>
            </w:pPr>
          </w:p>
        </w:tc>
        <w:tc>
          <w:tcPr>
            <w:tcW w:w="4320" w:type="dxa"/>
          </w:tcPr>
          <w:p w:rsidR="00CC7FFA" w:rsidRPr="00592C38" w:rsidRDefault="00CC7FFA" w:rsidP="00221E1B">
            <w:pPr>
              <w:numPr>
                <w:ilvl w:val="0"/>
                <w:numId w:val="6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CC7FFA" w:rsidRPr="00592C38" w:rsidRDefault="00CC7FFA" w:rsidP="00521DFE">
            <w:pPr>
              <w:rPr>
                <w:sz w:val="18"/>
                <w:szCs w:val="18"/>
              </w:rPr>
            </w:pPr>
          </w:p>
        </w:tc>
      </w:tr>
      <w:tr w:rsidR="00CC7FFA" w:rsidRPr="0062465B" w:rsidTr="00521DFE">
        <w:trPr>
          <w:trHeight w:val="288"/>
        </w:trPr>
        <w:tc>
          <w:tcPr>
            <w:tcW w:w="4317" w:type="dxa"/>
            <w:gridSpan w:val="2"/>
            <w:vMerge w:val="restart"/>
          </w:tcPr>
          <w:p w:rsidR="00CC7FFA" w:rsidRPr="00592C38" w:rsidRDefault="00CC7FFA" w:rsidP="00221E1B">
            <w:pPr>
              <w:numPr>
                <w:ilvl w:val="0"/>
                <w:numId w:val="57"/>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CC7FFA" w:rsidRPr="00592C38" w:rsidRDefault="00CC7FFA" w:rsidP="00221E1B">
            <w:pPr>
              <w:numPr>
                <w:ilvl w:val="0"/>
                <w:numId w:val="6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CC7FFA" w:rsidRPr="00592C38" w:rsidRDefault="00CC7FFA"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CC7FFA" w:rsidRPr="00592C38" w:rsidTr="00521DFE">
        <w:trPr>
          <w:trHeight w:val="288"/>
        </w:trPr>
        <w:tc>
          <w:tcPr>
            <w:tcW w:w="4317" w:type="dxa"/>
            <w:gridSpan w:val="2"/>
            <w:vMerge/>
            <w:vAlign w:val="center"/>
          </w:tcPr>
          <w:p w:rsidR="00CC7FFA" w:rsidRPr="00592C38" w:rsidRDefault="00CC7FFA" w:rsidP="00521DFE">
            <w:pPr>
              <w:rPr>
                <w:sz w:val="22"/>
                <w:szCs w:val="22"/>
              </w:rPr>
            </w:pPr>
          </w:p>
        </w:tc>
        <w:tc>
          <w:tcPr>
            <w:tcW w:w="2882" w:type="dxa"/>
            <w:vMerge/>
            <w:vAlign w:val="center"/>
          </w:tcPr>
          <w:p w:rsidR="00CC7FFA" w:rsidRPr="00592C38" w:rsidRDefault="00CC7FFA" w:rsidP="00521DFE">
            <w:pPr>
              <w:rPr>
                <w:sz w:val="22"/>
                <w:szCs w:val="22"/>
              </w:rPr>
            </w:pPr>
          </w:p>
        </w:tc>
        <w:tc>
          <w:tcPr>
            <w:tcW w:w="4320" w:type="dxa"/>
          </w:tcPr>
          <w:p w:rsidR="00CC7FFA" w:rsidRPr="00592C38" w:rsidRDefault="00CC7FFA" w:rsidP="00221E1B">
            <w:pPr>
              <w:numPr>
                <w:ilvl w:val="0"/>
                <w:numId w:val="6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CC7FFA" w:rsidRPr="00592C38" w:rsidRDefault="00CC7FFA" w:rsidP="00521DFE">
            <w:pPr>
              <w:rPr>
                <w:sz w:val="22"/>
                <w:szCs w:val="22"/>
              </w:rPr>
            </w:pPr>
          </w:p>
        </w:tc>
      </w:tr>
      <w:tr w:rsidR="00CC7FFA" w:rsidRPr="00592C38" w:rsidTr="00521DFE">
        <w:trPr>
          <w:trHeight w:val="432"/>
        </w:trPr>
        <w:tc>
          <w:tcPr>
            <w:tcW w:w="14400" w:type="dxa"/>
            <w:gridSpan w:val="5"/>
            <w:shd w:val="clear" w:color="auto" w:fill="DEEAF6" w:themeFill="accent1" w:themeFillTint="33"/>
            <w:vAlign w:val="center"/>
          </w:tcPr>
          <w:p w:rsidR="00CC7FFA" w:rsidRPr="00592C38" w:rsidRDefault="00CC7FFA" w:rsidP="00521DFE">
            <w:pPr>
              <w:rPr>
                <w:b/>
                <w:sz w:val="22"/>
                <w:szCs w:val="22"/>
              </w:rPr>
            </w:pPr>
            <w:r w:rsidRPr="00592C38">
              <w:rPr>
                <w:b/>
                <w:sz w:val="22"/>
                <w:szCs w:val="22"/>
              </w:rPr>
              <w:t>Supplemental Supports:  What supplemental action steps will be implemented for these subgroups?</w:t>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Foster and Homeless</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Migrant</w:t>
            </w:r>
          </w:p>
        </w:tc>
      </w:tr>
      <w:tr w:rsidR="00CC7FFA" w:rsidRPr="00592C38" w:rsidTr="00521DFE">
        <w:trPr>
          <w:trHeight w:val="432"/>
        </w:trPr>
        <w:tc>
          <w:tcPr>
            <w:tcW w:w="7199" w:type="dxa"/>
            <w:gridSpan w:val="3"/>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CC7FFA" w:rsidRPr="00592C38" w:rsidTr="00521DFE">
        <w:trPr>
          <w:trHeight w:val="432"/>
        </w:trPr>
        <w:tc>
          <w:tcPr>
            <w:tcW w:w="7199" w:type="dxa"/>
            <w:gridSpan w:val="3"/>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CC7FFA" w:rsidRPr="00592C38" w:rsidRDefault="00CC7FFA" w:rsidP="00521DFE">
            <w:pPr>
              <w:jc w:val="center"/>
              <w:rPr>
                <w:b/>
                <w:sz w:val="22"/>
                <w:szCs w:val="22"/>
              </w:rPr>
            </w:pPr>
            <w:r w:rsidRPr="00592C38">
              <w:rPr>
                <w:b/>
                <w:sz w:val="22"/>
                <w:szCs w:val="22"/>
              </w:rPr>
              <w:t>Students with Disabilities</w:t>
            </w:r>
          </w:p>
        </w:tc>
      </w:tr>
      <w:tr w:rsidR="00CC7FFA" w:rsidRPr="00592C38" w:rsidTr="00521DFE">
        <w:trPr>
          <w:trHeight w:val="432"/>
        </w:trPr>
        <w:tc>
          <w:tcPr>
            <w:tcW w:w="7199" w:type="dxa"/>
            <w:gridSpan w:val="3"/>
            <w:vAlign w:val="center"/>
          </w:tcPr>
          <w:p w:rsidR="00CC7FFA" w:rsidRPr="00592C38" w:rsidRDefault="00CC7FFA"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CC7FFA" w:rsidRPr="00592C38" w:rsidRDefault="00CC7FFA"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CC7FFA" w:rsidRDefault="007505F5" w:rsidP="007505F5">
      <w:pPr>
        <w:pStyle w:val="NoSpacing"/>
        <w:spacing w:after="120"/>
        <w:rPr>
          <w:b/>
          <w:color w:val="4472C4" w:themeColor="accent5"/>
        </w:rPr>
      </w:pPr>
      <w:r w:rsidRPr="00CC7FFA">
        <w:rPr>
          <w:b/>
          <w:color w:val="4472C4" w:themeColor="accent5"/>
        </w:rPr>
        <w:lastRenderedPageBreak/>
        <w:t xml:space="preserve">2.2 OVERARCHING NEED  </w:t>
      </w:r>
      <w:r w:rsidRPr="00CC7FFA">
        <w:rPr>
          <w:b/>
          <w:color w:val="4472C4" w:themeColor="accent5"/>
        </w:rPr>
        <w:fldChar w:fldCharType="begin">
          <w:ffData>
            <w:name w:val=""/>
            <w:enabled/>
            <w:calcOnExit w:val="0"/>
            <w:ddList>
              <w:listEntry w:val="Select One"/>
              <w:listEntry w:val="#1"/>
              <w:listEntry w:val="#2"/>
              <w:listEntry w:val="#3"/>
              <w:listEntry w:val="#4"/>
            </w:ddList>
          </w:ffData>
        </w:fldChar>
      </w:r>
      <w:r w:rsidRPr="00CC7FFA">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CC7FFA">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221E1B" w:rsidRPr="00592C38" w:rsidTr="00521DFE">
        <w:trPr>
          <w:trHeight w:val="432"/>
        </w:trPr>
        <w:tc>
          <w:tcPr>
            <w:tcW w:w="14400" w:type="dxa"/>
            <w:gridSpan w:val="5"/>
            <w:shd w:val="clear" w:color="auto" w:fill="00B0F0"/>
            <w:vAlign w:val="center"/>
          </w:tcPr>
          <w:p w:rsidR="00221E1B" w:rsidRPr="00592C38" w:rsidRDefault="00221E1B"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221E1B" w:rsidRPr="00592C38" w:rsidTr="00521DFE">
        <w:trPr>
          <w:trHeight w:val="432"/>
        </w:trPr>
        <w:tc>
          <w:tcPr>
            <w:tcW w:w="2877" w:type="dxa"/>
            <w:shd w:val="clear" w:color="auto" w:fill="DEEAF6" w:themeFill="accent1" w:themeFillTint="33"/>
            <w:vAlign w:val="center"/>
          </w:tcPr>
          <w:p w:rsidR="00221E1B" w:rsidRPr="00592C38" w:rsidRDefault="00221E1B" w:rsidP="00521DFE">
            <w:pPr>
              <w:rPr>
                <w:b/>
                <w:sz w:val="22"/>
                <w:szCs w:val="22"/>
              </w:rPr>
            </w:pPr>
            <w:r w:rsidRPr="00592C38">
              <w:rPr>
                <w:b/>
                <w:sz w:val="22"/>
                <w:szCs w:val="22"/>
              </w:rPr>
              <w:t>GOAL</w:t>
            </w:r>
          </w:p>
        </w:tc>
        <w:tc>
          <w:tcPr>
            <w:tcW w:w="11523" w:type="dxa"/>
            <w:gridSpan w:val="4"/>
            <w:vAlign w:val="center"/>
          </w:tcPr>
          <w:p w:rsidR="00221E1B" w:rsidRPr="00592C38" w:rsidRDefault="00221E1B" w:rsidP="00521DFE">
            <w:pPr>
              <w:rPr>
                <w:sz w:val="18"/>
                <w:szCs w:val="18"/>
              </w:rPr>
            </w:pPr>
            <w:r w:rsidRPr="002F2A3B">
              <w:rPr>
                <w:color w:val="4472C4" w:themeColor="accent5"/>
                <w:sz w:val="18"/>
                <w:szCs w:val="18"/>
              </w:rPr>
              <w:fldChar w:fldCharType="begin">
                <w:ffData>
                  <w:name w:val="Text3"/>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221E1B" w:rsidRPr="00592C38" w:rsidTr="00521DFE">
        <w:trPr>
          <w:trHeight w:val="432"/>
        </w:trPr>
        <w:tc>
          <w:tcPr>
            <w:tcW w:w="2877" w:type="dxa"/>
            <w:shd w:val="clear" w:color="auto" w:fill="DEEAF6" w:themeFill="accent1" w:themeFillTint="33"/>
            <w:vAlign w:val="center"/>
          </w:tcPr>
          <w:p w:rsidR="00221E1B" w:rsidRPr="00592C38" w:rsidRDefault="00221E1B" w:rsidP="00521DFE">
            <w:pPr>
              <w:rPr>
                <w:b/>
                <w:sz w:val="22"/>
                <w:szCs w:val="22"/>
              </w:rPr>
            </w:pPr>
            <w:r w:rsidRPr="00592C38">
              <w:rPr>
                <w:b/>
                <w:sz w:val="22"/>
                <w:szCs w:val="22"/>
              </w:rPr>
              <w:t>Structure(s)</w:t>
            </w:r>
          </w:p>
        </w:tc>
        <w:tc>
          <w:tcPr>
            <w:tcW w:w="11523" w:type="dxa"/>
            <w:gridSpan w:val="4"/>
            <w:vAlign w:val="center"/>
          </w:tcPr>
          <w:p w:rsidR="00221E1B" w:rsidRPr="00592C38" w:rsidRDefault="00221E1B" w:rsidP="00521DFE">
            <w:pPr>
              <w:rPr>
                <w:sz w:val="18"/>
                <w:szCs w:val="18"/>
              </w:rPr>
            </w:pPr>
            <w:r w:rsidRPr="002F2A3B">
              <w:rPr>
                <w:color w:val="4472C4" w:themeColor="accent5"/>
                <w:sz w:val="18"/>
                <w:szCs w:val="18"/>
              </w:rPr>
              <w:fldChar w:fldCharType="begin">
                <w:ffData>
                  <w:name w:val="Text4"/>
                  <w:enabled/>
                  <w:calcOnExit w:val="0"/>
                  <w:textInput/>
                </w:ffData>
              </w:fldChar>
            </w:r>
            <w:r w:rsidRPr="002F2A3B">
              <w:rPr>
                <w:color w:val="4472C4" w:themeColor="accent5"/>
                <w:sz w:val="18"/>
                <w:szCs w:val="18"/>
              </w:rPr>
              <w:instrText xml:space="preserve"> FORMTEXT </w:instrText>
            </w:r>
            <w:r w:rsidRPr="002F2A3B">
              <w:rPr>
                <w:color w:val="4472C4" w:themeColor="accent5"/>
                <w:sz w:val="18"/>
                <w:szCs w:val="18"/>
              </w:rPr>
            </w:r>
            <w:r w:rsidRPr="002F2A3B">
              <w:rPr>
                <w:color w:val="4472C4" w:themeColor="accent5"/>
                <w:sz w:val="18"/>
                <w:szCs w:val="18"/>
              </w:rPr>
              <w:fldChar w:fldCharType="separate"/>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noProof/>
                <w:color w:val="4472C4" w:themeColor="accent5"/>
                <w:sz w:val="18"/>
                <w:szCs w:val="18"/>
              </w:rPr>
              <w:t> </w:t>
            </w:r>
            <w:r w:rsidRPr="002F2A3B">
              <w:rPr>
                <w:color w:val="4472C4" w:themeColor="accent5"/>
                <w:sz w:val="18"/>
                <w:szCs w:val="18"/>
              </w:rPr>
              <w:fldChar w:fldCharType="end"/>
            </w:r>
          </w:p>
        </w:tc>
      </w:tr>
      <w:tr w:rsidR="00221E1B" w:rsidRPr="00592C38" w:rsidTr="00521DFE">
        <w:trPr>
          <w:trHeight w:val="432"/>
        </w:trPr>
        <w:tc>
          <w:tcPr>
            <w:tcW w:w="14400" w:type="dxa"/>
            <w:gridSpan w:val="5"/>
            <w:shd w:val="clear" w:color="auto" w:fill="DEEAF6" w:themeFill="accent1" w:themeFillTint="33"/>
            <w:vAlign w:val="center"/>
          </w:tcPr>
          <w:p w:rsidR="00221E1B" w:rsidRPr="00592C38" w:rsidRDefault="00221E1B" w:rsidP="00521DFE">
            <w:pPr>
              <w:rPr>
                <w:b/>
                <w:sz w:val="22"/>
                <w:szCs w:val="22"/>
              </w:rPr>
            </w:pPr>
            <w:r w:rsidRPr="00592C38">
              <w:rPr>
                <w:b/>
                <w:sz w:val="22"/>
                <w:szCs w:val="22"/>
              </w:rPr>
              <w:t>Evidence-based Action Steps:  Describe the evidence-based action steps to be taken to achieve the goal.</w:t>
            </w:r>
          </w:p>
        </w:tc>
      </w:tr>
      <w:tr w:rsidR="00221E1B" w:rsidRPr="00592C38" w:rsidTr="00521DFE">
        <w:trPr>
          <w:trHeight w:val="432"/>
        </w:trPr>
        <w:tc>
          <w:tcPr>
            <w:tcW w:w="4317"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Position/Role Responsible</w:t>
            </w:r>
          </w:p>
        </w:tc>
      </w:tr>
      <w:tr w:rsidR="00221E1B" w:rsidRPr="00592C38" w:rsidTr="00521DFE">
        <w:trPr>
          <w:trHeight w:val="432"/>
        </w:trPr>
        <w:tc>
          <w:tcPr>
            <w:tcW w:w="4317" w:type="dxa"/>
            <w:gridSpan w:val="2"/>
            <w:shd w:val="clear" w:color="auto" w:fill="DEEAF6" w:themeFill="accent1" w:themeFillTint="33"/>
            <w:vAlign w:val="center"/>
          </w:tcPr>
          <w:p w:rsidR="00221E1B" w:rsidRPr="00592C38" w:rsidRDefault="00221E1B" w:rsidP="00521DFE">
            <w:pPr>
              <w:rPr>
                <w:b/>
                <w:sz w:val="22"/>
                <w:szCs w:val="22"/>
              </w:rPr>
            </w:pPr>
          </w:p>
        </w:tc>
        <w:tc>
          <w:tcPr>
            <w:tcW w:w="2882" w:type="dxa"/>
            <w:shd w:val="clear" w:color="auto" w:fill="DEEAF6" w:themeFill="accent1" w:themeFillTint="33"/>
            <w:vAlign w:val="center"/>
          </w:tcPr>
          <w:p w:rsidR="00221E1B" w:rsidRPr="00592C38" w:rsidRDefault="00221E1B" w:rsidP="00521DFE">
            <w:pPr>
              <w:rPr>
                <w:b/>
                <w:sz w:val="22"/>
                <w:szCs w:val="22"/>
              </w:rPr>
            </w:pPr>
          </w:p>
        </w:tc>
        <w:tc>
          <w:tcPr>
            <w:tcW w:w="4320"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221E1B" w:rsidRPr="00592C38" w:rsidRDefault="00221E1B" w:rsidP="00521DFE">
            <w:pPr>
              <w:rPr>
                <w:sz w:val="22"/>
                <w:szCs w:val="22"/>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64"/>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6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6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64"/>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6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6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64"/>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6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6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64"/>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6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68"/>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64"/>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6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69"/>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64"/>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592C38" w:rsidTr="00521DFE">
        <w:trPr>
          <w:trHeight w:val="288"/>
        </w:trPr>
        <w:tc>
          <w:tcPr>
            <w:tcW w:w="4317" w:type="dxa"/>
            <w:gridSpan w:val="2"/>
            <w:vMerge/>
            <w:vAlign w:val="center"/>
          </w:tcPr>
          <w:p w:rsidR="00221E1B" w:rsidRPr="00592C38" w:rsidRDefault="00221E1B" w:rsidP="00521DFE">
            <w:pPr>
              <w:rPr>
                <w:sz w:val="22"/>
                <w:szCs w:val="22"/>
              </w:rPr>
            </w:pPr>
          </w:p>
        </w:tc>
        <w:tc>
          <w:tcPr>
            <w:tcW w:w="2882" w:type="dxa"/>
            <w:vMerge/>
            <w:vAlign w:val="center"/>
          </w:tcPr>
          <w:p w:rsidR="00221E1B" w:rsidRPr="00592C38" w:rsidRDefault="00221E1B" w:rsidP="00521DFE">
            <w:pPr>
              <w:rPr>
                <w:sz w:val="22"/>
                <w:szCs w:val="22"/>
              </w:rPr>
            </w:pPr>
          </w:p>
        </w:tc>
        <w:tc>
          <w:tcPr>
            <w:tcW w:w="4320" w:type="dxa"/>
          </w:tcPr>
          <w:p w:rsidR="00221E1B" w:rsidRPr="00592C38" w:rsidRDefault="00221E1B" w:rsidP="00221E1B">
            <w:pPr>
              <w:numPr>
                <w:ilvl w:val="0"/>
                <w:numId w:val="70"/>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221E1B" w:rsidRPr="00592C38" w:rsidRDefault="00221E1B" w:rsidP="00521DFE">
            <w:pPr>
              <w:rPr>
                <w:sz w:val="22"/>
                <w:szCs w:val="22"/>
              </w:rPr>
            </w:pPr>
          </w:p>
        </w:tc>
      </w:tr>
      <w:tr w:rsidR="00221E1B" w:rsidRPr="00592C38" w:rsidTr="00521DFE">
        <w:trPr>
          <w:trHeight w:val="432"/>
        </w:trPr>
        <w:tc>
          <w:tcPr>
            <w:tcW w:w="14400" w:type="dxa"/>
            <w:gridSpan w:val="5"/>
            <w:shd w:val="clear" w:color="auto" w:fill="DEEAF6" w:themeFill="accent1" w:themeFillTint="33"/>
            <w:vAlign w:val="center"/>
          </w:tcPr>
          <w:p w:rsidR="00221E1B" w:rsidRPr="00592C38" w:rsidRDefault="00221E1B" w:rsidP="00521DFE">
            <w:pPr>
              <w:rPr>
                <w:b/>
                <w:sz w:val="22"/>
                <w:szCs w:val="22"/>
              </w:rPr>
            </w:pPr>
            <w:r w:rsidRPr="00592C38">
              <w:rPr>
                <w:b/>
                <w:sz w:val="22"/>
                <w:szCs w:val="22"/>
              </w:rPr>
              <w:t>Supplemental Supports:  What supplemental action steps will be implemented for these subgroups?</w:t>
            </w:r>
          </w:p>
        </w:tc>
      </w:tr>
      <w:tr w:rsidR="00221E1B" w:rsidRPr="00592C38" w:rsidTr="00521DFE">
        <w:trPr>
          <w:trHeight w:val="432"/>
        </w:trPr>
        <w:tc>
          <w:tcPr>
            <w:tcW w:w="7199" w:type="dxa"/>
            <w:gridSpan w:val="3"/>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Foster and Homeless</w:t>
            </w:r>
          </w:p>
        </w:tc>
      </w:tr>
      <w:tr w:rsidR="00221E1B" w:rsidRPr="00592C38" w:rsidTr="00521DFE">
        <w:trPr>
          <w:trHeight w:val="432"/>
        </w:trPr>
        <w:tc>
          <w:tcPr>
            <w:tcW w:w="7199" w:type="dxa"/>
            <w:gridSpan w:val="3"/>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221E1B" w:rsidRPr="00592C38" w:rsidTr="00521DFE">
        <w:trPr>
          <w:trHeight w:val="432"/>
        </w:trPr>
        <w:tc>
          <w:tcPr>
            <w:tcW w:w="7199" w:type="dxa"/>
            <w:gridSpan w:val="3"/>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Migrant</w:t>
            </w:r>
          </w:p>
        </w:tc>
      </w:tr>
      <w:tr w:rsidR="00221E1B" w:rsidRPr="00592C38" w:rsidTr="00521DFE">
        <w:trPr>
          <w:trHeight w:val="432"/>
        </w:trPr>
        <w:tc>
          <w:tcPr>
            <w:tcW w:w="7199" w:type="dxa"/>
            <w:gridSpan w:val="3"/>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221E1B" w:rsidRPr="00592C38" w:rsidTr="00521DFE">
        <w:trPr>
          <w:trHeight w:val="432"/>
        </w:trPr>
        <w:tc>
          <w:tcPr>
            <w:tcW w:w="7199" w:type="dxa"/>
            <w:gridSpan w:val="3"/>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Students with Disabilities</w:t>
            </w:r>
          </w:p>
        </w:tc>
      </w:tr>
      <w:tr w:rsidR="00221E1B" w:rsidRPr="00592C38" w:rsidTr="00521DFE">
        <w:trPr>
          <w:trHeight w:val="432"/>
        </w:trPr>
        <w:tc>
          <w:tcPr>
            <w:tcW w:w="7199" w:type="dxa"/>
            <w:gridSpan w:val="3"/>
            <w:vAlign w:val="center"/>
          </w:tcPr>
          <w:p w:rsidR="00221E1B" w:rsidRPr="00592C38" w:rsidRDefault="00221E1B"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221E1B" w:rsidRPr="00592C38" w:rsidRDefault="00221E1B"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AD564D" w:rsidRDefault="00AD564D" w:rsidP="004C0818">
      <w:pPr>
        <w:rPr>
          <w:sz w:val="22"/>
          <w:szCs w:val="22"/>
        </w:rPr>
      </w:pPr>
    </w:p>
    <w:p w:rsidR="007505F5" w:rsidRPr="00221E1B" w:rsidRDefault="007505F5" w:rsidP="007505F5">
      <w:pPr>
        <w:pStyle w:val="NoSpacing"/>
        <w:spacing w:after="120"/>
        <w:rPr>
          <w:b/>
          <w:color w:val="4472C4" w:themeColor="accent5"/>
        </w:rPr>
      </w:pPr>
      <w:r w:rsidRPr="00221E1B">
        <w:rPr>
          <w:b/>
          <w:color w:val="4472C4" w:themeColor="accent5"/>
        </w:rPr>
        <w:lastRenderedPageBreak/>
        <w:t xml:space="preserve">2.2 OVERARCHING NEED  </w:t>
      </w:r>
      <w:r w:rsidRPr="00221E1B">
        <w:rPr>
          <w:b/>
          <w:color w:val="4472C4" w:themeColor="accent5"/>
        </w:rPr>
        <w:fldChar w:fldCharType="begin">
          <w:ffData>
            <w:name w:val=""/>
            <w:enabled/>
            <w:calcOnExit w:val="0"/>
            <w:ddList>
              <w:listEntry w:val="Select One"/>
              <w:listEntry w:val="#1"/>
              <w:listEntry w:val="#2"/>
              <w:listEntry w:val="#3"/>
              <w:listEntry w:val="#4"/>
            </w:ddList>
          </w:ffData>
        </w:fldChar>
      </w:r>
      <w:r w:rsidRPr="00221E1B">
        <w:rPr>
          <w:b/>
          <w:color w:val="4472C4" w:themeColor="accent5"/>
        </w:rPr>
        <w:instrText xml:space="preserve"> FORMDROPDOWN </w:instrText>
      </w:r>
      <w:r w:rsidR="00D27F34">
        <w:rPr>
          <w:b/>
          <w:color w:val="4472C4" w:themeColor="accent5"/>
        </w:rPr>
      </w:r>
      <w:r w:rsidR="00D27F34">
        <w:rPr>
          <w:b/>
          <w:color w:val="4472C4" w:themeColor="accent5"/>
        </w:rPr>
        <w:fldChar w:fldCharType="separate"/>
      </w:r>
      <w:r w:rsidRPr="00221E1B">
        <w:rPr>
          <w:b/>
          <w:color w:val="4472C4" w:themeColor="accent5"/>
        </w:rPr>
        <w:fldChar w:fldCharType="end"/>
      </w:r>
    </w:p>
    <w:tbl>
      <w:tblPr>
        <w:tblStyle w:val="TableGrid1"/>
        <w:tblW w:w="0" w:type="auto"/>
        <w:tblLayout w:type="fixed"/>
        <w:tblLook w:val="04A0" w:firstRow="1" w:lastRow="0" w:firstColumn="1" w:lastColumn="0" w:noHBand="0" w:noVBand="1"/>
      </w:tblPr>
      <w:tblGrid>
        <w:gridCol w:w="2877"/>
        <w:gridCol w:w="1440"/>
        <w:gridCol w:w="2882"/>
        <w:gridCol w:w="4320"/>
        <w:gridCol w:w="2881"/>
      </w:tblGrid>
      <w:tr w:rsidR="00221E1B" w:rsidRPr="00592C38" w:rsidTr="00521DFE">
        <w:trPr>
          <w:trHeight w:val="432"/>
        </w:trPr>
        <w:tc>
          <w:tcPr>
            <w:tcW w:w="14400" w:type="dxa"/>
            <w:gridSpan w:val="5"/>
            <w:shd w:val="clear" w:color="auto" w:fill="00B0F0"/>
            <w:vAlign w:val="center"/>
          </w:tcPr>
          <w:p w:rsidR="00221E1B" w:rsidRPr="00592C38" w:rsidRDefault="00221E1B" w:rsidP="00521DFE">
            <w:pPr>
              <w:jc w:val="center"/>
              <w:rPr>
                <w:b/>
              </w:rPr>
            </w:pPr>
            <w:r w:rsidRPr="002F2A3B">
              <w:rPr>
                <w:b/>
              </w:rPr>
              <w:fldChar w:fldCharType="begin">
                <w:ffData>
                  <w:name w:val="Dropdown1"/>
                  <w:enabled/>
                  <w:calcOnExit w:val="0"/>
                  <w:ddList>
                    <w:listEntry w:val="Select One"/>
                    <w:listEntry w:val="COHERENT INSTRUCTIONAL SYSTEM"/>
                    <w:listEntry w:val="EFFECTIVE LEADERSHIP"/>
                    <w:listEntry w:val="PROFESSIONAL CAPACITY"/>
                    <w:listEntry w:val="FAMILY and COMMUNITY ENGAGEMENT"/>
                    <w:listEntry w:val="SUPPORTIVE LEARNING ENVIRONMENT"/>
                  </w:ddList>
                </w:ffData>
              </w:fldChar>
            </w:r>
            <w:r w:rsidRPr="002F2A3B">
              <w:rPr>
                <w:b/>
              </w:rPr>
              <w:instrText xml:space="preserve"> FORMDROPDOWN </w:instrText>
            </w:r>
            <w:r w:rsidR="00D27F34">
              <w:rPr>
                <w:b/>
              </w:rPr>
            </w:r>
            <w:r w:rsidR="00D27F34">
              <w:rPr>
                <w:b/>
              </w:rPr>
              <w:fldChar w:fldCharType="separate"/>
            </w:r>
            <w:r w:rsidRPr="002F2A3B">
              <w:rPr>
                <w:b/>
              </w:rPr>
              <w:fldChar w:fldCharType="end"/>
            </w:r>
          </w:p>
        </w:tc>
      </w:tr>
      <w:tr w:rsidR="00221E1B" w:rsidRPr="00592C38" w:rsidTr="00521DFE">
        <w:trPr>
          <w:trHeight w:val="432"/>
        </w:trPr>
        <w:tc>
          <w:tcPr>
            <w:tcW w:w="2877" w:type="dxa"/>
            <w:shd w:val="clear" w:color="auto" w:fill="DEEAF6" w:themeFill="accent1" w:themeFillTint="33"/>
            <w:vAlign w:val="center"/>
          </w:tcPr>
          <w:p w:rsidR="00221E1B" w:rsidRPr="00592C38" w:rsidRDefault="00221E1B" w:rsidP="00521DFE">
            <w:pPr>
              <w:rPr>
                <w:b/>
                <w:sz w:val="22"/>
                <w:szCs w:val="22"/>
              </w:rPr>
            </w:pPr>
            <w:r w:rsidRPr="00592C38">
              <w:rPr>
                <w:b/>
                <w:sz w:val="22"/>
                <w:szCs w:val="22"/>
              </w:rPr>
              <w:t>GOAL</w:t>
            </w:r>
          </w:p>
        </w:tc>
        <w:tc>
          <w:tcPr>
            <w:tcW w:w="11523" w:type="dxa"/>
            <w:gridSpan w:val="4"/>
            <w:vAlign w:val="center"/>
          </w:tcPr>
          <w:p w:rsidR="00221E1B" w:rsidRPr="00592C38" w:rsidRDefault="00221E1B" w:rsidP="00521DFE">
            <w:pPr>
              <w:rPr>
                <w:sz w:val="18"/>
                <w:szCs w:val="18"/>
              </w:rPr>
            </w:pPr>
            <w:r w:rsidRPr="00221E1B">
              <w:rPr>
                <w:color w:val="4472C4" w:themeColor="accent5"/>
                <w:sz w:val="18"/>
                <w:szCs w:val="18"/>
              </w:rPr>
              <w:fldChar w:fldCharType="begin">
                <w:ffData>
                  <w:name w:val="Text3"/>
                  <w:enabled/>
                  <w:calcOnExit w:val="0"/>
                  <w:textInput/>
                </w:ffData>
              </w:fldChar>
            </w:r>
            <w:r w:rsidRPr="00221E1B">
              <w:rPr>
                <w:color w:val="4472C4" w:themeColor="accent5"/>
                <w:sz w:val="18"/>
                <w:szCs w:val="18"/>
              </w:rPr>
              <w:instrText xml:space="preserve"> FORMTEXT </w:instrText>
            </w:r>
            <w:r w:rsidRPr="00221E1B">
              <w:rPr>
                <w:color w:val="4472C4" w:themeColor="accent5"/>
                <w:sz w:val="18"/>
                <w:szCs w:val="18"/>
              </w:rPr>
            </w:r>
            <w:r w:rsidRPr="00221E1B">
              <w:rPr>
                <w:color w:val="4472C4" w:themeColor="accent5"/>
                <w:sz w:val="18"/>
                <w:szCs w:val="18"/>
              </w:rPr>
              <w:fldChar w:fldCharType="separate"/>
            </w:r>
            <w:r w:rsidRPr="00221E1B">
              <w:rPr>
                <w:noProof/>
                <w:color w:val="4472C4" w:themeColor="accent5"/>
                <w:sz w:val="18"/>
                <w:szCs w:val="18"/>
              </w:rPr>
              <w:t> </w:t>
            </w:r>
            <w:r w:rsidRPr="00221E1B">
              <w:rPr>
                <w:noProof/>
                <w:color w:val="4472C4" w:themeColor="accent5"/>
                <w:sz w:val="18"/>
                <w:szCs w:val="18"/>
              </w:rPr>
              <w:t> </w:t>
            </w:r>
            <w:r w:rsidRPr="00221E1B">
              <w:rPr>
                <w:noProof/>
                <w:color w:val="4472C4" w:themeColor="accent5"/>
                <w:sz w:val="18"/>
                <w:szCs w:val="18"/>
              </w:rPr>
              <w:t> </w:t>
            </w:r>
            <w:r w:rsidRPr="00221E1B">
              <w:rPr>
                <w:noProof/>
                <w:color w:val="4472C4" w:themeColor="accent5"/>
                <w:sz w:val="18"/>
                <w:szCs w:val="18"/>
              </w:rPr>
              <w:t> </w:t>
            </w:r>
            <w:r w:rsidRPr="00221E1B">
              <w:rPr>
                <w:noProof/>
                <w:color w:val="4472C4" w:themeColor="accent5"/>
                <w:sz w:val="18"/>
                <w:szCs w:val="18"/>
              </w:rPr>
              <w:t> </w:t>
            </w:r>
            <w:r w:rsidRPr="00221E1B">
              <w:rPr>
                <w:color w:val="4472C4" w:themeColor="accent5"/>
                <w:sz w:val="18"/>
                <w:szCs w:val="18"/>
              </w:rPr>
              <w:fldChar w:fldCharType="end"/>
            </w:r>
          </w:p>
        </w:tc>
      </w:tr>
      <w:tr w:rsidR="00221E1B" w:rsidRPr="00592C38" w:rsidTr="00521DFE">
        <w:trPr>
          <w:trHeight w:val="432"/>
        </w:trPr>
        <w:tc>
          <w:tcPr>
            <w:tcW w:w="2877" w:type="dxa"/>
            <w:shd w:val="clear" w:color="auto" w:fill="DEEAF6" w:themeFill="accent1" w:themeFillTint="33"/>
            <w:vAlign w:val="center"/>
          </w:tcPr>
          <w:p w:rsidR="00221E1B" w:rsidRPr="00592C38" w:rsidRDefault="00221E1B" w:rsidP="00521DFE">
            <w:pPr>
              <w:rPr>
                <w:b/>
                <w:sz w:val="22"/>
                <w:szCs w:val="22"/>
              </w:rPr>
            </w:pPr>
            <w:r w:rsidRPr="00592C38">
              <w:rPr>
                <w:b/>
                <w:sz w:val="22"/>
                <w:szCs w:val="22"/>
              </w:rPr>
              <w:t>Structure(s)</w:t>
            </w:r>
          </w:p>
        </w:tc>
        <w:tc>
          <w:tcPr>
            <w:tcW w:w="11523" w:type="dxa"/>
            <w:gridSpan w:val="4"/>
            <w:vAlign w:val="center"/>
          </w:tcPr>
          <w:p w:rsidR="00221E1B" w:rsidRPr="00592C38" w:rsidRDefault="00221E1B" w:rsidP="00521DFE">
            <w:pPr>
              <w:rPr>
                <w:sz w:val="18"/>
                <w:szCs w:val="18"/>
              </w:rPr>
            </w:pPr>
            <w:r w:rsidRPr="00221E1B">
              <w:rPr>
                <w:color w:val="4472C4" w:themeColor="accent5"/>
                <w:sz w:val="18"/>
                <w:szCs w:val="18"/>
              </w:rPr>
              <w:fldChar w:fldCharType="begin">
                <w:ffData>
                  <w:name w:val="Text4"/>
                  <w:enabled/>
                  <w:calcOnExit w:val="0"/>
                  <w:textInput/>
                </w:ffData>
              </w:fldChar>
            </w:r>
            <w:r w:rsidRPr="00221E1B">
              <w:rPr>
                <w:color w:val="4472C4" w:themeColor="accent5"/>
                <w:sz w:val="18"/>
                <w:szCs w:val="18"/>
              </w:rPr>
              <w:instrText xml:space="preserve"> FORMTEXT </w:instrText>
            </w:r>
            <w:r w:rsidRPr="00221E1B">
              <w:rPr>
                <w:color w:val="4472C4" w:themeColor="accent5"/>
                <w:sz w:val="18"/>
                <w:szCs w:val="18"/>
              </w:rPr>
            </w:r>
            <w:r w:rsidRPr="00221E1B">
              <w:rPr>
                <w:color w:val="4472C4" w:themeColor="accent5"/>
                <w:sz w:val="18"/>
                <w:szCs w:val="18"/>
              </w:rPr>
              <w:fldChar w:fldCharType="separate"/>
            </w:r>
            <w:r w:rsidRPr="00221E1B">
              <w:rPr>
                <w:noProof/>
                <w:color w:val="4472C4" w:themeColor="accent5"/>
                <w:sz w:val="18"/>
                <w:szCs w:val="18"/>
              </w:rPr>
              <w:t> </w:t>
            </w:r>
            <w:r w:rsidRPr="00221E1B">
              <w:rPr>
                <w:noProof/>
                <w:color w:val="4472C4" w:themeColor="accent5"/>
                <w:sz w:val="18"/>
                <w:szCs w:val="18"/>
              </w:rPr>
              <w:t> </w:t>
            </w:r>
            <w:r w:rsidRPr="00221E1B">
              <w:rPr>
                <w:noProof/>
                <w:color w:val="4472C4" w:themeColor="accent5"/>
                <w:sz w:val="18"/>
                <w:szCs w:val="18"/>
              </w:rPr>
              <w:t> </w:t>
            </w:r>
            <w:r w:rsidRPr="00221E1B">
              <w:rPr>
                <w:noProof/>
                <w:color w:val="4472C4" w:themeColor="accent5"/>
                <w:sz w:val="18"/>
                <w:szCs w:val="18"/>
              </w:rPr>
              <w:t> </w:t>
            </w:r>
            <w:r w:rsidRPr="00221E1B">
              <w:rPr>
                <w:noProof/>
                <w:color w:val="4472C4" w:themeColor="accent5"/>
                <w:sz w:val="18"/>
                <w:szCs w:val="18"/>
              </w:rPr>
              <w:t> </w:t>
            </w:r>
            <w:r w:rsidRPr="00221E1B">
              <w:rPr>
                <w:color w:val="4472C4" w:themeColor="accent5"/>
                <w:sz w:val="18"/>
                <w:szCs w:val="18"/>
              </w:rPr>
              <w:fldChar w:fldCharType="end"/>
            </w:r>
          </w:p>
        </w:tc>
      </w:tr>
      <w:tr w:rsidR="00221E1B" w:rsidRPr="00592C38" w:rsidTr="00521DFE">
        <w:trPr>
          <w:trHeight w:val="432"/>
        </w:trPr>
        <w:tc>
          <w:tcPr>
            <w:tcW w:w="14400" w:type="dxa"/>
            <w:gridSpan w:val="5"/>
            <w:shd w:val="clear" w:color="auto" w:fill="DEEAF6" w:themeFill="accent1" w:themeFillTint="33"/>
            <w:vAlign w:val="center"/>
          </w:tcPr>
          <w:p w:rsidR="00221E1B" w:rsidRPr="00592C38" w:rsidRDefault="00221E1B" w:rsidP="00521DFE">
            <w:pPr>
              <w:rPr>
                <w:b/>
                <w:sz w:val="22"/>
                <w:szCs w:val="22"/>
              </w:rPr>
            </w:pPr>
            <w:r w:rsidRPr="00592C38">
              <w:rPr>
                <w:b/>
                <w:sz w:val="22"/>
                <w:szCs w:val="22"/>
              </w:rPr>
              <w:t>Evidence-based Action Steps:  Describe the evidence-based action steps to be taken to achieve the goal.</w:t>
            </w:r>
          </w:p>
        </w:tc>
      </w:tr>
      <w:tr w:rsidR="00221E1B" w:rsidRPr="00592C38" w:rsidTr="00521DFE">
        <w:trPr>
          <w:trHeight w:val="432"/>
        </w:trPr>
        <w:tc>
          <w:tcPr>
            <w:tcW w:w="4317"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Action Steps</w:t>
            </w:r>
          </w:p>
        </w:tc>
        <w:tc>
          <w:tcPr>
            <w:tcW w:w="2882"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Possible Funding Sources(s)</w:t>
            </w:r>
          </w:p>
        </w:tc>
        <w:tc>
          <w:tcPr>
            <w:tcW w:w="4320"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a. Timeline for Implementation</w:t>
            </w:r>
          </w:p>
        </w:tc>
        <w:tc>
          <w:tcPr>
            <w:tcW w:w="2881"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Position/Role Responsible</w:t>
            </w:r>
          </w:p>
        </w:tc>
      </w:tr>
      <w:tr w:rsidR="00221E1B" w:rsidRPr="00592C38" w:rsidTr="00521DFE">
        <w:trPr>
          <w:trHeight w:val="432"/>
        </w:trPr>
        <w:tc>
          <w:tcPr>
            <w:tcW w:w="4317" w:type="dxa"/>
            <w:gridSpan w:val="2"/>
            <w:shd w:val="clear" w:color="auto" w:fill="DEEAF6" w:themeFill="accent1" w:themeFillTint="33"/>
            <w:vAlign w:val="center"/>
          </w:tcPr>
          <w:p w:rsidR="00221E1B" w:rsidRPr="00592C38" w:rsidRDefault="00221E1B" w:rsidP="00521DFE">
            <w:pPr>
              <w:rPr>
                <w:b/>
                <w:sz w:val="22"/>
                <w:szCs w:val="22"/>
              </w:rPr>
            </w:pPr>
          </w:p>
        </w:tc>
        <w:tc>
          <w:tcPr>
            <w:tcW w:w="2882" w:type="dxa"/>
            <w:shd w:val="clear" w:color="auto" w:fill="DEEAF6" w:themeFill="accent1" w:themeFillTint="33"/>
            <w:vAlign w:val="center"/>
          </w:tcPr>
          <w:p w:rsidR="00221E1B" w:rsidRPr="00592C38" w:rsidRDefault="00221E1B" w:rsidP="00521DFE">
            <w:pPr>
              <w:rPr>
                <w:b/>
                <w:sz w:val="22"/>
                <w:szCs w:val="22"/>
              </w:rPr>
            </w:pPr>
          </w:p>
        </w:tc>
        <w:tc>
          <w:tcPr>
            <w:tcW w:w="4320" w:type="dxa"/>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b. Method for Monitoring</w:t>
            </w:r>
          </w:p>
        </w:tc>
        <w:tc>
          <w:tcPr>
            <w:tcW w:w="2881" w:type="dxa"/>
            <w:shd w:val="clear" w:color="auto" w:fill="DEEAF6" w:themeFill="accent1" w:themeFillTint="33"/>
            <w:vAlign w:val="center"/>
          </w:tcPr>
          <w:p w:rsidR="00221E1B" w:rsidRPr="00592C38" w:rsidRDefault="00221E1B" w:rsidP="00521DFE">
            <w:pPr>
              <w:rPr>
                <w:sz w:val="22"/>
                <w:szCs w:val="22"/>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71"/>
              </w:numPr>
              <w:rPr>
                <w:sz w:val="18"/>
                <w:szCs w:val="18"/>
              </w:rPr>
            </w:pPr>
            <w:r w:rsidRPr="00CC7FFA">
              <w:rPr>
                <w:color w:val="4472C4" w:themeColor="accent5"/>
                <w:sz w:val="18"/>
                <w:szCs w:val="18"/>
              </w:rPr>
              <w:fldChar w:fldCharType="begin">
                <w:ffData>
                  <w:name w:val="Text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72"/>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71"/>
              </w:numPr>
              <w:rPr>
                <w:sz w:val="18"/>
                <w:szCs w:val="18"/>
              </w:rPr>
            </w:pPr>
            <w:r w:rsidRPr="00CC7FFA">
              <w:rPr>
                <w:color w:val="4472C4" w:themeColor="accent5"/>
                <w:sz w:val="18"/>
                <w:szCs w:val="18"/>
              </w:rPr>
              <w:fldChar w:fldCharType="begin">
                <w:ffData>
                  <w:name w:val="Text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2"/>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73"/>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71"/>
              </w:numPr>
              <w:rPr>
                <w:sz w:val="18"/>
                <w:szCs w:val="18"/>
              </w:rPr>
            </w:pPr>
            <w:r w:rsidRPr="00CC7FFA">
              <w:rPr>
                <w:color w:val="4472C4" w:themeColor="accent5"/>
                <w:sz w:val="18"/>
                <w:szCs w:val="18"/>
              </w:rPr>
              <w:fldChar w:fldCharType="begin">
                <w:ffData>
                  <w:name w:val="Text7"/>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3"/>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74"/>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71"/>
              </w:numPr>
              <w:rPr>
                <w:sz w:val="18"/>
                <w:szCs w:val="18"/>
              </w:rPr>
            </w:pPr>
            <w:r w:rsidRPr="00CC7FFA">
              <w:rPr>
                <w:color w:val="4472C4" w:themeColor="accent5"/>
                <w:sz w:val="18"/>
                <w:szCs w:val="18"/>
              </w:rPr>
              <w:fldChar w:fldCharType="begin">
                <w:ffData>
                  <w:name w:val="Text8"/>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4"/>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75"/>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71"/>
              </w:numPr>
              <w:rPr>
                <w:sz w:val="18"/>
                <w:szCs w:val="18"/>
              </w:rPr>
            </w:pPr>
            <w:r w:rsidRPr="00CC7FFA">
              <w:rPr>
                <w:color w:val="4472C4" w:themeColor="accent5"/>
                <w:sz w:val="18"/>
                <w:szCs w:val="18"/>
              </w:rPr>
              <w:fldChar w:fldCharType="begin">
                <w:ffData>
                  <w:name w:val="Text9"/>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5"/>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62465B" w:rsidTr="00521DFE">
        <w:trPr>
          <w:trHeight w:val="288"/>
        </w:trPr>
        <w:tc>
          <w:tcPr>
            <w:tcW w:w="4317" w:type="dxa"/>
            <w:gridSpan w:val="2"/>
            <w:vMerge/>
          </w:tcPr>
          <w:p w:rsidR="00221E1B" w:rsidRPr="00592C38" w:rsidRDefault="00221E1B" w:rsidP="00521DFE">
            <w:pPr>
              <w:rPr>
                <w:sz w:val="18"/>
                <w:szCs w:val="18"/>
              </w:rPr>
            </w:pPr>
          </w:p>
        </w:tc>
        <w:tc>
          <w:tcPr>
            <w:tcW w:w="2882" w:type="dxa"/>
            <w:vMerge/>
          </w:tcPr>
          <w:p w:rsidR="00221E1B" w:rsidRPr="00592C38" w:rsidRDefault="00221E1B" w:rsidP="00521DFE">
            <w:pPr>
              <w:rPr>
                <w:sz w:val="18"/>
                <w:szCs w:val="18"/>
              </w:rPr>
            </w:pPr>
          </w:p>
        </w:tc>
        <w:tc>
          <w:tcPr>
            <w:tcW w:w="4320" w:type="dxa"/>
          </w:tcPr>
          <w:p w:rsidR="00221E1B" w:rsidRPr="00592C38" w:rsidRDefault="00221E1B" w:rsidP="00221E1B">
            <w:pPr>
              <w:numPr>
                <w:ilvl w:val="0"/>
                <w:numId w:val="76"/>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tcPr>
          <w:p w:rsidR="00221E1B" w:rsidRPr="00592C38" w:rsidRDefault="00221E1B" w:rsidP="00521DFE">
            <w:pPr>
              <w:rPr>
                <w:sz w:val="18"/>
                <w:szCs w:val="18"/>
              </w:rPr>
            </w:pPr>
          </w:p>
        </w:tc>
      </w:tr>
      <w:tr w:rsidR="00221E1B" w:rsidRPr="0062465B" w:rsidTr="00521DFE">
        <w:trPr>
          <w:trHeight w:val="288"/>
        </w:trPr>
        <w:tc>
          <w:tcPr>
            <w:tcW w:w="4317" w:type="dxa"/>
            <w:gridSpan w:val="2"/>
            <w:vMerge w:val="restart"/>
          </w:tcPr>
          <w:p w:rsidR="00221E1B" w:rsidRPr="00592C38" w:rsidRDefault="00221E1B" w:rsidP="00221E1B">
            <w:pPr>
              <w:numPr>
                <w:ilvl w:val="0"/>
                <w:numId w:val="71"/>
              </w:numPr>
              <w:rPr>
                <w:sz w:val="18"/>
                <w:szCs w:val="18"/>
              </w:rPr>
            </w:pPr>
            <w:r w:rsidRPr="00CC7FFA">
              <w:rPr>
                <w:color w:val="4472C4" w:themeColor="accent5"/>
                <w:sz w:val="18"/>
                <w:szCs w:val="18"/>
              </w:rPr>
              <w:fldChar w:fldCharType="begin">
                <w:ffData>
                  <w:name w:val="Text10"/>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2"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6"/>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4320" w:type="dxa"/>
          </w:tcPr>
          <w:p w:rsidR="00221E1B" w:rsidRPr="00592C38" w:rsidRDefault="00221E1B" w:rsidP="00221E1B">
            <w:pPr>
              <w:numPr>
                <w:ilvl w:val="0"/>
                <w:numId w:val="7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restart"/>
          </w:tcPr>
          <w:p w:rsidR="00221E1B" w:rsidRPr="00592C38" w:rsidRDefault="00221E1B" w:rsidP="00521DFE">
            <w:p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r>
      <w:tr w:rsidR="00221E1B" w:rsidRPr="00592C38" w:rsidTr="00521DFE">
        <w:trPr>
          <w:trHeight w:val="288"/>
        </w:trPr>
        <w:tc>
          <w:tcPr>
            <w:tcW w:w="4317" w:type="dxa"/>
            <w:gridSpan w:val="2"/>
            <w:vMerge/>
            <w:vAlign w:val="center"/>
          </w:tcPr>
          <w:p w:rsidR="00221E1B" w:rsidRPr="00592C38" w:rsidRDefault="00221E1B" w:rsidP="00521DFE">
            <w:pPr>
              <w:rPr>
                <w:sz w:val="22"/>
                <w:szCs w:val="22"/>
              </w:rPr>
            </w:pPr>
          </w:p>
        </w:tc>
        <w:tc>
          <w:tcPr>
            <w:tcW w:w="2882" w:type="dxa"/>
            <w:vMerge/>
            <w:vAlign w:val="center"/>
          </w:tcPr>
          <w:p w:rsidR="00221E1B" w:rsidRPr="00592C38" w:rsidRDefault="00221E1B" w:rsidP="00521DFE">
            <w:pPr>
              <w:rPr>
                <w:sz w:val="22"/>
                <w:szCs w:val="22"/>
              </w:rPr>
            </w:pPr>
          </w:p>
        </w:tc>
        <w:tc>
          <w:tcPr>
            <w:tcW w:w="4320" w:type="dxa"/>
          </w:tcPr>
          <w:p w:rsidR="00221E1B" w:rsidRPr="00592C38" w:rsidRDefault="00221E1B" w:rsidP="00221E1B">
            <w:pPr>
              <w:numPr>
                <w:ilvl w:val="0"/>
                <w:numId w:val="77"/>
              </w:numPr>
              <w:rPr>
                <w:sz w:val="18"/>
                <w:szCs w:val="18"/>
              </w:rPr>
            </w:pPr>
            <w:r w:rsidRPr="00CC7FFA">
              <w:rPr>
                <w:color w:val="4472C4" w:themeColor="accent5"/>
                <w:sz w:val="18"/>
                <w:szCs w:val="18"/>
              </w:rPr>
              <w:fldChar w:fldCharType="begin">
                <w:ffData>
                  <w:name w:val="Text11"/>
                  <w:enabled/>
                  <w:calcOnExit w:val="0"/>
                  <w:textInput/>
                </w:ffData>
              </w:fldChar>
            </w:r>
            <w:r w:rsidRPr="00CC7FFA">
              <w:rPr>
                <w:color w:val="4472C4" w:themeColor="accent5"/>
                <w:sz w:val="18"/>
                <w:szCs w:val="18"/>
              </w:rPr>
              <w:instrText xml:space="preserve"> FORMTEXT </w:instrText>
            </w:r>
            <w:r w:rsidRPr="00CC7FFA">
              <w:rPr>
                <w:color w:val="4472C4" w:themeColor="accent5"/>
                <w:sz w:val="18"/>
                <w:szCs w:val="18"/>
              </w:rPr>
            </w:r>
            <w:r w:rsidRPr="00CC7FFA">
              <w:rPr>
                <w:color w:val="4472C4" w:themeColor="accent5"/>
                <w:sz w:val="18"/>
                <w:szCs w:val="18"/>
              </w:rPr>
              <w:fldChar w:fldCharType="separate"/>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noProof/>
                <w:color w:val="4472C4" w:themeColor="accent5"/>
                <w:sz w:val="18"/>
                <w:szCs w:val="18"/>
              </w:rPr>
              <w:t> </w:t>
            </w:r>
            <w:r w:rsidRPr="00CC7FFA">
              <w:rPr>
                <w:color w:val="4472C4" w:themeColor="accent5"/>
                <w:sz w:val="18"/>
                <w:szCs w:val="18"/>
              </w:rPr>
              <w:fldChar w:fldCharType="end"/>
            </w:r>
          </w:p>
        </w:tc>
        <w:tc>
          <w:tcPr>
            <w:tcW w:w="2881" w:type="dxa"/>
            <w:vMerge/>
            <w:vAlign w:val="center"/>
          </w:tcPr>
          <w:p w:rsidR="00221E1B" w:rsidRPr="00592C38" w:rsidRDefault="00221E1B" w:rsidP="00521DFE">
            <w:pPr>
              <w:rPr>
                <w:sz w:val="22"/>
                <w:szCs w:val="22"/>
              </w:rPr>
            </w:pPr>
          </w:p>
        </w:tc>
      </w:tr>
      <w:tr w:rsidR="00221E1B" w:rsidRPr="00592C38" w:rsidTr="00521DFE">
        <w:trPr>
          <w:trHeight w:val="432"/>
        </w:trPr>
        <w:tc>
          <w:tcPr>
            <w:tcW w:w="14400" w:type="dxa"/>
            <w:gridSpan w:val="5"/>
            <w:shd w:val="clear" w:color="auto" w:fill="DEEAF6" w:themeFill="accent1" w:themeFillTint="33"/>
            <w:vAlign w:val="center"/>
          </w:tcPr>
          <w:p w:rsidR="00221E1B" w:rsidRPr="00592C38" w:rsidRDefault="00221E1B" w:rsidP="00521DFE">
            <w:pPr>
              <w:rPr>
                <w:b/>
                <w:sz w:val="22"/>
                <w:szCs w:val="22"/>
              </w:rPr>
            </w:pPr>
            <w:r w:rsidRPr="00592C38">
              <w:rPr>
                <w:b/>
                <w:sz w:val="22"/>
                <w:szCs w:val="22"/>
              </w:rPr>
              <w:t>Supplemental Supports:  What supplemental action steps will be implemented for these subgroups?</w:t>
            </w:r>
          </w:p>
        </w:tc>
      </w:tr>
      <w:tr w:rsidR="00221E1B" w:rsidRPr="00592C38" w:rsidTr="00521DFE">
        <w:trPr>
          <w:trHeight w:val="432"/>
        </w:trPr>
        <w:tc>
          <w:tcPr>
            <w:tcW w:w="7199" w:type="dxa"/>
            <w:gridSpan w:val="3"/>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Economically Disadvantaged</w:t>
            </w:r>
          </w:p>
        </w:tc>
        <w:tc>
          <w:tcPr>
            <w:tcW w:w="7201"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Foster and Homeless</w:t>
            </w:r>
          </w:p>
        </w:tc>
      </w:tr>
      <w:tr w:rsidR="00221E1B" w:rsidRPr="00592C38" w:rsidTr="00521DFE">
        <w:trPr>
          <w:trHeight w:val="432"/>
        </w:trPr>
        <w:tc>
          <w:tcPr>
            <w:tcW w:w="7199" w:type="dxa"/>
            <w:gridSpan w:val="3"/>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17"/>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20"/>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221E1B" w:rsidRPr="00592C38" w:rsidTr="00521DFE">
        <w:trPr>
          <w:trHeight w:val="432"/>
        </w:trPr>
        <w:tc>
          <w:tcPr>
            <w:tcW w:w="7199" w:type="dxa"/>
            <w:gridSpan w:val="3"/>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English Learners</w:t>
            </w:r>
          </w:p>
        </w:tc>
        <w:tc>
          <w:tcPr>
            <w:tcW w:w="7201"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Migrant</w:t>
            </w:r>
          </w:p>
        </w:tc>
      </w:tr>
      <w:tr w:rsidR="00221E1B" w:rsidRPr="00592C38" w:rsidTr="00521DFE">
        <w:trPr>
          <w:trHeight w:val="432"/>
        </w:trPr>
        <w:tc>
          <w:tcPr>
            <w:tcW w:w="7199" w:type="dxa"/>
            <w:gridSpan w:val="3"/>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221E1B" w:rsidRPr="00592C38" w:rsidRDefault="00221E1B" w:rsidP="00521DFE">
            <w:pPr>
              <w:rPr>
                <w:b/>
                <w:sz w:val="22"/>
                <w:szCs w:val="22"/>
              </w:rPr>
            </w:pPr>
            <w:r w:rsidRPr="00CC7FFA">
              <w:rPr>
                <w:b/>
                <w:color w:val="4472C4" w:themeColor="accent5"/>
                <w:sz w:val="22"/>
                <w:szCs w:val="22"/>
              </w:rPr>
              <w:fldChar w:fldCharType="begin">
                <w:ffData>
                  <w:name w:val="Text21"/>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r>
      <w:tr w:rsidR="00221E1B" w:rsidRPr="00592C38" w:rsidTr="00521DFE">
        <w:trPr>
          <w:trHeight w:val="432"/>
        </w:trPr>
        <w:tc>
          <w:tcPr>
            <w:tcW w:w="7199" w:type="dxa"/>
            <w:gridSpan w:val="3"/>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Race/Ethnicity/Minority</w:t>
            </w:r>
          </w:p>
        </w:tc>
        <w:tc>
          <w:tcPr>
            <w:tcW w:w="7201" w:type="dxa"/>
            <w:gridSpan w:val="2"/>
            <w:shd w:val="clear" w:color="auto" w:fill="DEEAF6" w:themeFill="accent1" w:themeFillTint="33"/>
            <w:vAlign w:val="center"/>
          </w:tcPr>
          <w:p w:rsidR="00221E1B" w:rsidRPr="00592C38" w:rsidRDefault="00221E1B" w:rsidP="00521DFE">
            <w:pPr>
              <w:jc w:val="center"/>
              <w:rPr>
                <w:b/>
                <w:sz w:val="22"/>
                <w:szCs w:val="22"/>
              </w:rPr>
            </w:pPr>
            <w:r w:rsidRPr="00592C38">
              <w:rPr>
                <w:b/>
                <w:sz w:val="22"/>
                <w:szCs w:val="22"/>
              </w:rPr>
              <w:t>Students with Disabilities</w:t>
            </w:r>
          </w:p>
        </w:tc>
      </w:tr>
      <w:tr w:rsidR="00221E1B" w:rsidRPr="00592C38" w:rsidTr="00521DFE">
        <w:trPr>
          <w:trHeight w:val="432"/>
        </w:trPr>
        <w:tc>
          <w:tcPr>
            <w:tcW w:w="7199" w:type="dxa"/>
            <w:gridSpan w:val="3"/>
            <w:vAlign w:val="center"/>
          </w:tcPr>
          <w:p w:rsidR="00221E1B" w:rsidRPr="00592C38" w:rsidRDefault="00221E1B" w:rsidP="00521DFE">
            <w:r w:rsidRPr="00CC7FFA">
              <w:rPr>
                <w:b/>
                <w:color w:val="4472C4" w:themeColor="accent5"/>
                <w:sz w:val="22"/>
                <w:szCs w:val="22"/>
              </w:rPr>
              <w:fldChar w:fldCharType="begin">
                <w:ffData>
                  <w:name w:val="Text18"/>
                  <w:enabled/>
                  <w:calcOnExit w:val="0"/>
                  <w:textInput/>
                </w:ffData>
              </w:fldChar>
            </w:r>
            <w:r w:rsidRPr="00CC7FFA">
              <w:rPr>
                <w:b/>
                <w:color w:val="4472C4" w:themeColor="accent5"/>
                <w:sz w:val="22"/>
                <w:szCs w:val="22"/>
              </w:rPr>
              <w:instrText xml:space="preserve"> FORMTEXT </w:instrText>
            </w:r>
            <w:r w:rsidRPr="00CC7FFA">
              <w:rPr>
                <w:b/>
                <w:color w:val="4472C4" w:themeColor="accent5"/>
                <w:sz w:val="22"/>
                <w:szCs w:val="22"/>
              </w:rPr>
            </w:r>
            <w:r w:rsidRPr="00CC7FFA">
              <w:rPr>
                <w:b/>
                <w:color w:val="4472C4" w:themeColor="accent5"/>
                <w:sz w:val="22"/>
                <w:szCs w:val="22"/>
              </w:rPr>
              <w:fldChar w:fldCharType="separate"/>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noProof/>
                <w:color w:val="4472C4" w:themeColor="accent5"/>
                <w:sz w:val="22"/>
                <w:szCs w:val="22"/>
              </w:rPr>
              <w:t> </w:t>
            </w:r>
            <w:r w:rsidRPr="00CC7FFA">
              <w:rPr>
                <w:b/>
                <w:color w:val="4472C4" w:themeColor="accent5"/>
                <w:sz w:val="22"/>
                <w:szCs w:val="22"/>
              </w:rPr>
              <w:fldChar w:fldCharType="end"/>
            </w:r>
          </w:p>
        </w:tc>
        <w:tc>
          <w:tcPr>
            <w:tcW w:w="7201" w:type="dxa"/>
            <w:gridSpan w:val="2"/>
            <w:vAlign w:val="center"/>
          </w:tcPr>
          <w:p w:rsidR="00221E1B" w:rsidRPr="00592C38" w:rsidRDefault="00221E1B" w:rsidP="00521DFE">
            <w:r w:rsidRPr="00CC7FFA">
              <w:rPr>
                <w:color w:val="4472C4" w:themeColor="accent5"/>
              </w:rPr>
              <w:fldChar w:fldCharType="begin">
                <w:ffData>
                  <w:name w:val="Text22"/>
                  <w:enabled/>
                  <w:calcOnExit w:val="0"/>
                  <w:textInput/>
                </w:ffData>
              </w:fldChar>
            </w:r>
            <w:r w:rsidRPr="00CC7FFA">
              <w:rPr>
                <w:color w:val="4472C4" w:themeColor="accent5"/>
              </w:rPr>
              <w:instrText xml:space="preserve"> FORMTEXT </w:instrText>
            </w:r>
            <w:r w:rsidRPr="00CC7FFA">
              <w:rPr>
                <w:color w:val="4472C4" w:themeColor="accent5"/>
              </w:rPr>
            </w:r>
            <w:r w:rsidRPr="00CC7FFA">
              <w:rPr>
                <w:color w:val="4472C4" w:themeColor="accent5"/>
              </w:rPr>
              <w:fldChar w:fldCharType="separate"/>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noProof/>
                <w:color w:val="4472C4" w:themeColor="accent5"/>
              </w:rPr>
              <w:t> </w:t>
            </w:r>
            <w:r w:rsidRPr="00CC7FFA">
              <w:rPr>
                <w:color w:val="4472C4" w:themeColor="accent5"/>
              </w:rPr>
              <w:fldChar w:fldCharType="end"/>
            </w:r>
          </w:p>
        </w:tc>
      </w:tr>
    </w:tbl>
    <w:p w:rsidR="004C0818" w:rsidRPr="004C0818" w:rsidRDefault="004C0818" w:rsidP="004C0818">
      <w:pPr>
        <w:rPr>
          <w:sz w:val="22"/>
          <w:szCs w:val="22"/>
        </w:rPr>
      </w:pPr>
    </w:p>
    <w:sectPr w:rsidR="004C0818" w:rsidRPr="004C0818" w:rsidSect="00561A25">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F34" w:rsidRDefault="00D27F34" w:rsidP="00844A4A">
      <w:pPr>
        <w:spacing w:after="0" w:line="240" w:lineRule="auto"/>
      </w:pPr>
      <w:r>
        <w:separator/>
      </w:r>
    </w:p>
  </w:endnote>
  <w:endnote w:type="continuationSeparator" w:id="0">
    <w:p w:rsidR="00D27F34" w:rsidRDefault="00D27F34" w:rsidP="00844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3B" w:rsidRPr="00E15084" w:rsidRDefault="002F2A3B" w:rsidP="00E15084">
    <w:pPr>
      <w:pStyle w:val="Footer"/>
      <w:jc w:val="center"/>
      <w:rPr>
        <w:sz w:val="16"/>
        <w:szCs w:val="16"/>
      </w:rPr>
    </w:pPr>
    <w:r w:rsidRPr="00E15084">
      <w:rPr>
        <w:sz w:val="16"/>
        <w:szCs w:val="16"/>
      </w:rPr>
      <w:t>Georgia Department of Education</w:t>
    </w:r>
  </w:p>
  <w:p w:rsidR="002F2A3B" w:rsidRPr="00E15084" w:rsidRDefault="002F2A3B" w:rsidP="00E15084">
    <w:pPr>
      <w:pStyle w:val="Footer"/>
      <w:jc w:val="center"/>
      <w:rPr>
        <w:sz w:val="16"/>
        <w:szCs w:val="16"/>
      </w:rPr>
    </w:pPr>
    <w:r w:rsidRPr="00E15084">
      <w:rPr>
        <w:sz w:val="16"/>
        <w:szCs w:val="16"/>
      </w:rPr>
      <w:t xml:space="preserve">January 2018  </w:t>
    </w:r>
    <w:r w:rsidRPr="00E15084">
      <w:rPr>
        <w:sz w:val="16"/>
        <w:szCs w:val="16"/>
      </w:rPr>
      <w:sym w:font="Symbol" w:char="F0B7"/>
    </w:r>
    <w:r w:rsidRPr="00E15084">
      <w:rPr>
        <w:sz w:val="16"/>
        <w:szCs w:val="16"/>
      </w:rPr>
      <w:t xml:space="preserve">  Page </w:t>
    </w:r>
    <w:r w:rsidRPr="00E15084">
      <w:rPr>
        <w:bCs/>
        <w:sz w:val="16"/>
        <w:szCs w:val="16"/>
      </w:rPr>
      <w:fldChar w:fldCharType="begin"/>
    </w:r>
    <w:r w:rsidRPr="00E15084">
      <w:rPr>
        <w:bCs/>
        <w:sz w:val="16"/>
        <w:szCs w:val="16"/>
      </w:rPr>
      <w:instrText xml:space="preserve"> PAGE  \* Arabic  \* MERGEFORMAT </w:instrText>
    </w:r>
    <w:r w:rsidRPr="00E15084">
      <w:rPr>
        <w:bCs/>
        <w:sz w:val="16"/>
        <w:szCs w:val="16"/>
      </w:rPr>
      <w:fldChar w:fldCharType="separate"/>
    </w:r>
    <w:r w:rsidR="005277FF">
      <w:rPr>
        <w:bCs/>
        <w:noProof/>
        <w:sz w:val="16"/>
        <w:szCs w:val="16"/>
      </w:rPr>
      <w:t>1</w:t>
    </w:r>
    <w:r w:rsidRPr="00E15084">
      <w:rPr>
        <w:bCs/>
        <w:sz w:val="16"/>
        <w:szCs w:val="16"/>
      </w:rPr>
      <w:fldChar w:fldCharType="end"/>
    </w:r>
    <w:r w:rsidRPr="00E15084">
      <w:rPr>
        <w:sz w:val="16"/>
        <w:szCs w:val="16"/>
      </w:rPr>
      <w:t xml:space="preserve"> of </w:t>
    </w:r>
    <w:r w:rsidRPr="00E15084">
      <w:rPr>
        <w:bCs/>
        <w:sz w:val="16"/>
        <w:szCs w:val="16"/>
      </w:rPr>
      <w:fldChar w:fldCharType="begin"/>
    </w:r>
    <w:r w:rsidRPr="00E15084">
      <w:rPr>
        <w:bCs/>
        <w:sz w:val="16"/>
        <w:szCs w:val="16"/>
      </w:rPr>
      <w:instrText xml:space="preserve"> NUMPAGES  \* Arabic  \* MERGEFORMAT </w:instrText>
    </w:r>
    <w:r w:rsidRPr="00E15084">
      <w:rPr>
        <w:bCs/>
        <w:sz w:val="16"/>
        <w:szCs w:val="16"/>
      </w:rPr>
      <w:fldChar w:fldCharType="separate"/>
    </w:r>
    <w:r w:rsidR="005277FF">
      <w:rPr>
        <w:bCs/>
        <w:noProof/>
        <w:sz w:val="16"/>
        <w:szCs w:val="16"/>
      </w:rPr>
      <w:t>18</w:t>
    </w:r>
    <w:r w:rsidRPr="00E15084">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3B" w:rsidRPr="00E15084" w:rsidRDefault="002F2A3B" w:rsidP="00561A25">
    <w:pPr>
      <w:pStyle w:val="Footer"/>
      <w:jc w:val="center"/>
      <w:rPr>
        <w:sz w:val="16"/>
        <w:szCs w:val="16"/>
      </w:rPr>
    </w:pPr>
    <w:r w:rsidRPr="00E15084">
      <w:rPr>
        <w:sz w:val="16"/>
        <w:szCs w:val="16"/>
      </w:rPr>
      <w:t>Georgia Department of Education</w:t>
    </w:r>
  </w:p>
  <w:p w:rsidR="002F2A3B" w:rsidRPr="00561A25" w:rsidRDefault="002F2A3B" w:rsidP="00561A25">
    <w:pPr>
      <w:pStyle w:val="Footer"/>
      <w:jc w:val="center"/>
      <w:rPr>
        <w:sz w:val="16"/>
        <w:szCs w:val="16"/>
      </w:rPr>
    </w:pPr>
    <w:r w:rsidRPr="00E15084">
      <w:rPr>
        <w:sz w:val="16"/>
        <w:szCs w:val="16"/>
      </w:rPr>
      <w:t xml:space="preserve">January 2018  </w:t>
    </w:r>
    <w:r w:rsidRPr="00E15084">
      <w:rPr>
        <w:sz w:val="16"/>
        <w:szCs w:val="16"/>
      </w:rPr>
      <w:sym w:font="Symbol" w:char="F0B7"/>
    </w:r>
    <w:r w:rsidRPr="00E15084">
      <w:rPr>
        <w:sz w:val="16"/>
        <w:szCs w:val="16"/>
      </w:rPr>
      <w:t xml:space="preserve">  Page </w:t>
    </w:r>
    <w:r w:rsidRPr="00E15084">
      <w:rPr>
        <w:bCs/>
        <w:sz w:val="16"/>
        <w:szCs w:val="16"/>
      </w:rPr>
      <w:fldChar w:fldCharType="begin"/>
    </w:r>
    <w:r w:rsidRPr="00E15084">
      <w:rPr>
        <w:bCs/>
        <w:sz w:val="16"/>
        <w:szCs w:val="16"/>
      </w:rPr>
      <w:instrText xml:space="preserve"> PAGE  \* Arabic  \* MERGEFORMAT </w:instrText>
    </w:r>
    <w:r w:rsidRPr="00E15084">
      <w:rPr>
        <w:bCs/>
        <w:sz w:val="16"/>
        <w:szCs w:val="16"/>
      </w:rPr>
      <w:fldChar w:fldCharType="separate"/>
    </w:r>
    <w:r w:rsidR="005277FF">
      <w:rPr>
        <w:bCs/>
        <w:noProof/>
        <w:sz w:val="16"/>
        <w:szCs w:val="16"/>
      </w:rPr>
      <w:t>9</w:t>
    </w:r>
    <w:r w:rsidRPr="00E15084">
      <w:rPr>
        <w:bCs/>
        <w:sz w:val="16"/>
        <w:szCs w:val="16"/>
      </w:rPr>
      <w:fldChar w:fldCharType="end"/>
    </w:r>
    <w:r w:rsidRPr="00E15084">
      <w:rPr>
        <w:sz w:val="16"/>
        <w:szCs w:val="16"/>
      </w:rPr>
      <w:t xml:space="preserve"> of </w:t>
    </w:r>
    <w:r w:rsidRPr="00E15084">
      <w:rPr>
        <w:bCs/>
        <w:sz w:val="16"/>
        <w:szCs w:val="16"/>
      </w:rPr>
      <w:fldChar w:fldCharType="begin"/>
    </w:r>
    <w:r w:rsidRPr="00E15084">
      <w:rPr>
        <w:bCs/>
        <w:sz w:val="16"/>
        <w:szCs w:val="16"/>
      </w:rPr>
      <w:instrText xml:space="preserve"> NUMPAGES  \* Arabic  \* MERGEFORMAT </w:instrText>
    </w:r>
    <w:r w:rsidRPr="00E15084">
      <w:rPr>
        <w:bCs/>
        <w:sz w:val="16"/>
        <w:szCs w:val="16"/>
      </w:rPr>
      <w:fldChar w:fldCharType="separate"/>
    </w:r>
    <w:r w:rsidR="005277FF">
      <w:rPr>
        <w:bCs/>
        <w:noProof/>
        <w:sz w:val="16"/>
        <w:szCs w:val="16"/>
      </w:rPr>
      <w:t>18</w:t>
    </w:r>
    <w:r w:rsidRPr="00E15084">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F34" w:rsidRDefault="00D27F34" w:rsidP="00844A4A">
      <w:pPr>
        <w:spacing w:after="0" w:line="240" w:lineRule="auto"/>
      </w:pPr>
      <w:r>
        <w:separator/>
      </w:r>
    </w:p>
  </w:footnote>
  <w:footnote w:type="continuationSeparator" w:id="0">
    <w:p w:rsidR="00D27F34" w:rsidRDefault="00D27F34" w:rsidP="00844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3B" w:rsidRDefault="002F2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F7A"/>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A69A1"/>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C7581"/>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C124C"/>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E4F80"/>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02C82"/>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1192F"/>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6113A"/>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80C3B"/>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A2CD8"/>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EF1494"/>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FE4F3F"/>
    <w:multiLevelType w:val="hybridMultilevel"/>
    <w:tmpl w:val="BAF0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260B1"/>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23454"/>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9C538A"/>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D6639B"/>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2A66B80"/>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D00C42"/>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13203"/>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4B1821"/>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52080C"/>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A53B8"/>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3E1F4C"/>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27347"/>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097EFF"/>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5A2610"/>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7D3A3F"/>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AB2204"/>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146006C"/>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484A02"/>
    <w:multiLevelType w:val="hybridMultilevel"/>
    <w:tmpl w:val="F732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27869B2"/>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557AB4"/>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AD2BB7"/>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384A3E"/>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6115E4"/>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9331D9A"/>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B1281F"/>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6D715E"/>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AE244E"/>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A1464"/>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6E751A"/>
    <w:multiLevelType w:val="hybridMultilevel"/>
    <w:tmpl w:val="55E47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DAA472F"/>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F03835"/>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DFF7B0A"/>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C76DA3"/>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2C04766"/>
    <w:multiLevelType w:val="hybridMultilevel"/>
    <w:tmpl w:val="ABDE0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2C235FD"/>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7C7A05"/>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3D1311F"/>
    <w:multiLevelType w:val="hybridMultilevel"/>
    <w:tmpl w:val="52C6D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6CA4C1A"/>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7A76F3E"/>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B45D45"/>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83F2134"/>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3239DC"/>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884912"/>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2C36C2"/>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567FA4"/>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456F29"/>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9D046E"/>
    <w:multiLevelType w:val="hybridMultilevel"/>
    <w:tmpl w:val="284EA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621753C3"/>
    <w:multiLevelType w:val="hybridMultilevel"/>
    <w:tmpl w:val="B7C6B190"/>
    <w:lvl w:ilvl="0" w:tplc="4D30B784">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7A1E5F"/>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6FF188D"/>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7835A87"/>
    <w:multiLevelType w:val="hybridMultilevel"/>
    <w:tmpl w:val="F732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BA422B"/>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416940"/>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B810805"/>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D2E3BD8"/>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981379"/>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FE4EF6"/>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F526054"/>
    <w:multiLevelType w:val="hybridMultilevel"/>
    <w:tmpl w:val="71741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1411661"/>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2C70233"/>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3735B80"/>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802362F"/>
    <w:multiLevelType w:val="hybridMultilevel"/>
    <w:tmpl w:val="21F2C4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8872A19"/>
    <w:multiLevelType w:val="hybridMultilevel"/>
    <w:tmpl w:val="3C8AFE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1B54FC"/>
    <w:multiLevelType w:val="hybridMultilevel"/>
    <w:tmpl w:val="566A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4A2915"/>
    <w:multiLevelType w:val="hybridMultilevel"/>
    <w:tmpl w:val="F73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40"/>
  </w:num>
  <w:num w:numId="3">
    <w:abstractNumId w:val="69"/>
  </w:num>
  <w:num w:numId="4">
    <w:abstractNumId w:val="45"/>
  </w:num>
  <w:num w:numId="5">
    <w:abstractNumId w:val="48"/>
  </w:num>
  <w:num w:numId="6">
    <w:abstractNumId w:val="62"/>
  </w:num>
  <w:num w:numId="7">
    <w:abstractNumId w:val="28"/>
  </w:num>
  <w:num w:numId="8">
    <w:abstractNumId w:val="4"/>
  </w:num>
  <w:num w:numId="9">
    <w:abstractNumId w:val="34"/>
  </w:num>
  <w:num w:numId="10">
    <w:abstractNumId w:val="67"/>
  </w:num>
  <w:num w:numId="11">
    <w:abstractNumId w:val="36"/>
  </w:num>
  <w:num w:numId="12">
    <w:abstractNumId w:val="72"/>
  </w:num>
  <w:num w:numId="13">
    <w:abstractNumId w:val="11"/>
  </w:num>
  <w:num w:numId="14">
    <w:abstractNumId w:val="59"/>
  </w:num>
  <w:num w:numId="15">
    <w:abstractNumId w:val="29"/>
  </w:num>
  <w:num w:numId="16">
    <w:abstractNumId w:val="73"/>
  </w:num>
  <w:num w:numId="17">
    <w:abstractNumId w:val="51"/>
  </w:num>
  <w:num w:numId="18">
    <w:abstractNumId w:val="53"/>
  </w:num>
  <w:num w:numId="19">
    <w:abstractNumId w:val="74"/>
  </w:num>
  <w:num w:numId="20">
    <w:abstractNumId w:val="41"/>
  </w:num>
  <w:num w:numId="21">
    <w:abstractNumId w:val="22"/>
  </w:num>
  <w:num w:numId="22">
    <w:abstractNumId w:val="20"/>
  </w:num>
  <w:num w:numId="23">
    <w:abstractNumId w:val="50"/>
  </w:num>
  <w:num w:numId="24">
    <w:abstractNumId w:val="54"/>
  </w:num>
  <w:num w:numId="25">
    <w:abstractNumId w:val="63"/>
  </w:num>
  <w:num w:numId="26">
    <w:abstractNumId w:val="26"/>
  </w:num>
  <w:num w:numId="27">
    <w:abstractNumId w:val="32"/>
  </w:num>
  <w:num w:numId="28">
    <w:abstractNumId w:val="42"/>
  </w:num>
  <w:num w:numId="29">
    <w:abstractNumId w:val="27"/>
  </w:num>
  <w:num w:numId="30">
    <w:abstractNumId w:val="12"/>
  </w:num>
  <w:num w:numId="31">
    <w:abstractNumId w:val="17"/>
  </w:num>
  <w:num w:numId="32">
    <w:abstractNumId w:val="66"/>
  </w:num>
  <w:num w:numId="33">
    <w:abstractNumId w:val="13"/>
  </w:num>
  <w:num w:numId="34">
    <w:abstractNumId w:val="25"/>
  </w:num>
  <w:num w:numId="35">
    <w:abstractNumId w:val="68"/>
  </w:num>
  <w:num w:numId="36">
    <w:abstractNumId w:val="76"/>
  </w:num>
  <w:num w:numId="37">
    <w:abstractNumId w:val="39"/>
  </w:num>
  <w:num w:numId="38">
    <w:abstractNumId w:val="70"/>
  </w:num>
  <w:num w:numId="39">
    <w:abstractNumId w:val="35"/>
  </w:num>
  <w:num w:numId="40">
    <w:abstractNumId w:val="38"/>
  </w:num>
  <w:num w:numId="41">
    <w:abstractNumId w:val="1"/>
  </w:num>
  <w:num w:numId="42">
    <w:abstractNumId w:val="2"/>
  </w:num>
  <w:num w:numId="43">
    <w:abstractNumId w:val="10"/>
  </w:num>
  <w:num w:numId="44">
    <w:abstractNumId w:val="33"/>
  </w:num>
  <w:num w:numId="45">
    <w:abstractNumId w:val="75"/>
  </w:num>
  <w:num w:numId="46">
    <w:abstractNumId w:val="0"/>
  </w:num>
  <w:num w:numId="47">
    <w:abstractNumId w:val="19"/>
  </w:num>
  <w:num w:numId="48">
    <w:abstractNumId w:val="65"/>
  </w:num>
  <w:num w:numId="49">
    <w:abstractNumId w:val="57"/>
  </w:num>
  <w:num w:numId="50">
    <w:abstractNumId w:val="44"/>
  </w:num>
  <w:num w:numId="51">
    <w:abstractNumId w:val="55"/>
  </w:num>
  <w:num w:numId="52">
    <w:abstractNumId w:val="60"/>
  </w:num>
  <w:num w:numId="53">
    <w:abstractNumId w:val="47"/>
  </w:num>
  <w:num w:numId="54">
    <w:abstractNumId w:val="52"/>
  </w:num>
  <w:num w:numId="55">
    <w:abstractNumId w:val="7"/>
  </w:num>
  <w:num w:numId="56">
    <w:abstractNumId w:val="18"/>
  </w:num>
  <w:num w:numId="57">
    <w:abstractNumId w:val="61"/>
  </w:num>
  <w:num w:numId="58">
    <w:abstractNumId w:val="9"/>
  </w:num>
  <w:num w:numId="59">
    <w:abstractNumId w:val="6"/>
  </w:num>
  <w:num w:numId="60">
    <w:abstractNumId w:val="37"/>
  </w:num>
  <w:num w:numId="61">
    <w:abstractNumId w:val="71"/>
  </w:num>
  <w:num w:numId="62">
    <w:abstractNumId w:val="14"/>
  </w:num>
  <w:num w:numId="63">
    <w:abstractNumId w:val="21"/>
  </w:num>
  <w:num w:numId="64">
    <w:abstractNumId w:val="15"/>
  </w:num>
  <w:num w:numId="65">
    <w:abstractNumId w:val="64"/>
  </w:num>
  <w:num w:numId="66">
    <w:abstractNumId w:val="3"/>
  </w:num>
  <w:num w:numId="67">
    <w:abstractNumId w:val="23"/>
  </w:num>
  <w:num w:numId="68">
    <w:abstractNumId w:val="30"/>
  </w:num>
  <w:num w:numId="69">
    <w:abstractNumId w:val="8"/>
  </w:num>
  <w:num w:numId="70">
    <w:abstractNumId w:val="46"/>
  </w:num>
  <w:num w:numId="71">
    <w:abstractNumId w:val="49"/>
  </w:num>
  <w:num w:numId="72">
    <w:abstractNumId w:val="31"/>
  </w:num>
  <w:num w:numId="73">
    <w:abstractNumId w:val="16"/>
  </w:num>
  <w:num w:numId="74">
    <w:abstractNumId w:val="43"/>
  </w:num>
  <w:num w:numId="75">
    <w:abstractNumId w:val="5"/>
  </w:num>
  <w:num w:numId="76">
    <w:abstractNumId w:val="24"/>
  </w:num>
  <w:num w:numId="77">
    <w:abstractNumId w:val="5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5hST5ysTXOUx65EaUI0vuLtq6Qkrd1xOKov3gXTHMX8feCcMATwH61LN4yrN7Ihf0Czj0eH73pULKIyMba2fBw==" w:salt="c+wVELthjz4L/H0Cp1fR8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D2"/>
    <w:rsid w:val="00042820"/>
    <w:rsid w:val="00045E7F"/>
    <w:rsid w:val="000915CD"/>
    <w:rsid w:val="000A7557"/>
    <w:rsid w:val="000C2182"/>
    <w:rsid w:val="000D6B31"/>
    <w:rsid w:val="0013698D"/>
    <w:rsid w:val="00180E3E"/>
    <w:rsid w:val="00191DB3"/>
    <w:rsid w:val="00221E1B"/>
    <w:rsid w:val="00230204"/>
    <w:rsid w:val="00276B49"/>
    <w:rsid w:val="00291940"/>
    <w:rsid w:val="002F2A3B"/>
    <w:rsid w:val="00352C18"/>
    <w:rsid w:val="00416D7E"/>
    <w:rsid w:val="004C0818"/>
    <w:rsid w:val="004D4FD1"/>
    <w:rsid w:val="005277FF"/>
    <w:rsid w:val="00561A25"/>
    <w:rsid w:val="00592C38"/>
    <w:rsid w:val="005D0C48"/>
    <w:rsid w:val="0062465B"/>
    <w:rsid w:val="00704BD4"/>
    <w:rsid w:val="00705583"/>
    <w:rsid w:val="00732089"/>
    <w:rsid w:val="007505F5"/>
    <w:rsid w:val="0075584E"/>
    <w:rsid w:val="0077230D"/>
    <w:rsid w:val="00814848"/>
    <w:rsid w:val="00844A4A"/>
    <w:rsid w:val="0084623C"/>
    <w:rsid w:val="00892CB2"/>
    <w:rsid w:val="008A3321"/>
    <w:rsid w:val="00902820"/>
    <w:rsid w:val="00950044"/>
    <w:rsid w:val="00974763"/>
    <w:rsid w:val="009D2600"/>
    <w:rsid w:val="009F76C3"/>
    <w:rsid w:val="00A47235"/>
    <w:rsid w:val="00A5349C"/>
    <w:rsid w:val="00A85034"/>
    <w:rsid w:val="00AA356A"/>
    <w:rsid w:val="00AD564D"/>
    <w:rsid w:val="00B664DE"/>
    <w:rsid w:val="00B72E8B"/>
    <w:rsid w:val="00BC3D2C"/>
    <w:rsid w:val="00BD04E1"/>
    <w:rsid w:val="00BD06FB"/>
    <w:rsid w:val="00CC7FFA"/>
    <w:rsid w:val="00D27F34"/>
    <w:rsid w:val="00D3232F"/>
    <w:rsid w:val="00D5109D"/>
    <w:rsid w:val="00DA7946"/>
    <w:rsid w:val="00E15084"/>
    <w:rsid w:val="00F06C69"/>
    <w:rsid w:val="00F741D2"/>
    <w:rsid w:val="00FF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8CB9D2-3A29-413E-8139-9EBF735C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FFA"/>
  </w:style>
  <w:style w:type="paragraph" w:styleId="Heading1">
    <w:name w:val="heading 1"/>
    <w:basedOn w:val="Normal"/>
    <w:next w:val="Normal"/>
    <w:link w:val="Heading1Char"/>
    <w:uiPriority w:val="9"/>
    <w:qFormat/>
    <w:rsid w:val="00352C18"/>
    <w:pPr>
      <w:keepNext/>
      <w:keepLines/>
      <w:spacing w:before="240" w:after="0"/>
      <w:outlineLvl w:val="0"/>
    </w:pPr>
    <w:rPr>
      <w:rFonts w:eastAsiaTheme="majorEastAsia"/>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1D2"/>
    <w:rPr>
      <w:color w:val="808080"/>
    </w:rPr>
  </w:style>
  <w:style w:type="table" w:styleId="TableGrid">
    <w:name w:val="Table Grid"/>
    <w:basedOn w:val="TableNormal"/>
    <w:uiPriority w:val="39"/>
    <w:rsid w:val="00F74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2C18"/>
    <w:rPr>
      <w:rFonts w:eastAsiaTheme="majorEastAsia"/>
      <w:color w:val="2E74B5" w:themeColor="accent1" w:themeShade="BF"/>
      <w:sz w:val="32"/>
      <w:szCs w:val="32"/>
    </w:rPr>
  </w:style>
  <w:style w:type="paragraph" w:styleId="TOCHeading">
    <w:name w:val="TOC Heading"/>
    <w:basedOn w:val="Heading1"/>
    <w:next w:val="Normal"/>
    <w:uiPriority w:val="39"/>
    <w:unhideWhenUsed/>
    <w:qFormat/>
    <w:rsid w:val="00352C18"/>
    <w:pPr>
      <w:outlineLvl w:val="9"/>
    </w:pPr>
    <w:rPr>
      <w:b/>
    </w:rPr>
  </w:style>
  <w:style w:type="paragraph" w:styleId="NoSpacing">
    <w:name w:val="No Spacing"/>
    <w:uiPriority w:val="1"/>
    <w:qFormat/>
    <w:rsid w:val="00352C18"/>
    <w:pPr>
      <w:spacing w:after="0" w:line="240" w:lineRule="auto"/>
    </w:pPr>
  </w:style>
  <w:style w:type="paragraph" w:styleId="ListParagraph">
    <w:name w:val="List Paragraph"/>
    <w:basedOn w:val="Normal"/>
    <w:uiPriority w:val="34"/>
    <w:qFormat/>
    <w:rsid w:val="0075584E"/>
    <w:pPr>
      <w:ind w:left="720"/>
      <w:contextualSpacing/>
    </w:pPr>
  </w:style>
  <w:style w:type="paragraph" w:styleId="Header">
    <w:name w:val="header"/>
    <w:basedOn w:val="Normal"/>
    <w:link w:val="HeaderChar"/>
    <w:uiPriority w:val="99"/>
    <w:unhideWhenUsed/>
    <w:rsid w:val="00844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A4A"/>
  </w:style>
  <w:style w:type="paragraph" w:styleId="Footer">
    <w:name w:val="footer"/>
    <w:basedOn w:val="Normal"/>
    <w:link w:val="FooterChar"/>
    <w:uiPriority w:val="99"/>
    <w:unhideWhenUsed/>
    <w:rsid w:val="00844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A4A"/>
  </w:style>
  <w:style w:type="table" w:customStyle="1" w:styleId="TableGrid1">
    <w:name w:val="Table Grid1"/>
    <w:basedOn w:val="TableNormal"/>
    <w:next w:val="TableGrid"/>
    <w:uiPriority w:val="39"/>
    <w:rsid w:val="00592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8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14E27-732E-4D65-98CF-32692292FFB3}"/>
</file>

<file path=customXml/itemProps2.xml><?xml version="1.0" encoding="utf-8"?>
<ds:datastoreItem xmlns:ds="http://schemas.openxmlformats.org/officeDocument/2006/customXml" ds:itemID="{0D376C54-C59D-4E1F-B27B-2985E6F024F2}"/>
</file>

<file path=customXml/itemProps3.xml><?xml version="1.0" encoding="utf-8"?>
<ds:datastoreItem xmlns:ds="http://schemas.openxmlformats.org/officeDocument/2006/customXml" ds:itemID="{92AF648B-B12D-4007-AA2D-93A87D62E91E}"/>
</file>

<file path=customXml/itemProps4.xml><?xml version="1.0" encoding="utf-8"?>
<ds:datastoreItem xmlns:ds="http://schemas.openxmlformats.org/officeDocument/2006/customXml" ds:itemID="{BCB3ABB6-ADDB-4199-AD77-38D03B387384}"/>
</file>

<file path=docProps/app.xml><?xml version="1.0" encoding="utf-8"?>
<Properties xmlns="http://schemas.openxmlformats.org/officeDocument/2006/extended-properties" xmlns:vt="http://schemas.openxmlformats.org/officeDocument/2006/docPropsVTypes">
  <Template>Normal</Template>
  <TotalTime>0</TotalTime>
  <Pages>1</Pages>
  <Words>4117</Words>
  <Characters>23470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Davis</dc:creator>
  <cp:keywords/>
  <dc:description/>
  <cp:lastModifiedBy>Virginia Davis</cp:lastModifiedBy>
  <cp:revision>4</cp:revision>
  <dcterms:created xsi:type="dcterms:W3CDTF">2018-02-07T14:24:00Z</dcterms:created>
  <dcterms:modified xsi:type="dcterms:W3CDTF">2018-02-07T14:24:00Z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