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8146" w14:textId="0BD1FE27" w:rsidR="006F23C0" w:rsidRPr="00724310" w:rsidRDefault="00724310">
      <w:pPr>
        <w:pStyle w:val="BodyText"/>
        <w:rPr>
          <w:rFonts w:ascii="Helvetica LT Std" w:hAnsi="Helvetica LT Std"/>
          <w:sz w:val="20"/>
        </w:rPr>
      </w:pPr>
      <w:r w:rsidRPr="00724310">
        <w:rPr>
          <w:rFonts w:ascii="Helvetica LT Std" w:hAnsi="Helvetica LT Std"/>
          <w:noProof/>
        </w:rPr>
        <w:drawing>
          <wp:anchor distT="0" distB="0" distL="0" distR="0" simplePos="0" relativeHeight="251658240" behindDoc="0" locked="0" layoutInCell="1" allowOverlap="1" wp14:anchorId="3E22F67A" wp14:editId="33B55ED9">
            <wp:simplePos x="0" y="0"/>
            <wp:positionH relativeFrom="page">
              <wp:posOffset>274320</wp:posOffset>
            </wp:positionH>
            <wp:positionV relativeFrom="paragraph">
              <wp:posOffset>-182880</wp:posOffset>
            </wp:positionV>
            <wp:extent cx="1281756" cy="784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62" cy="7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092F" w14:textId="77777777" w:rsidR="006F23C0" w:rsidRPr="00724310" w:rsidRDefault="006F23C0">
      <w:pPr>
        <w:pStyle w:val="BodyText"/>
        <w:spacing w:before="9"/>
        <w:rPr>
          <w:rFonts w:ascii="Helvetica LT Std" w:hAnsi="Helvetica LT Std"/>
          <w:sz w:val="27"/>
        </w:rPr>
      </w:pPr>
    </w:p>
    <w:p w14:paraId="19AC371A" w14:textId="64D30BE8" w:rsidR="006F23C0" w:rsidRPr="00724310" w:rsidRDefault="00645BE5" w:rsidP="00724310">
      <w:pPr>
        <w:pStyle w:val="Heading1"/>
        <w:spacing w:before="0"/>
        <w:ind w:left="0" w:right="43"/>
        <w:jc w:val="center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Districtwide Parent and Family Engagement</w:t>
      </w:r>
    </w:p>
    <w:p w14:paraId="7ECAB0EA" w14:textId="77777777" w:rsidR="006F23C0" w:rsidRPr="00724310" w:rsidRDefault="00645BE5" w:rsidP="00724310">
      <w:pPr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Activity-Project Assurance Form</w:t>
      </w:r>
    </w:p>
    <w:p w14:paraId="53F31F3D" w14:textId="77777777" w:rsidR="00724310" w:rsidRDefault="00724310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</w:p>
    <w:p w14:paraId="1F9E00EF" w14:textId="50046713" w:rsidR="006F23C0" w:rsidRPr="00724310" w:rsidRDefault="00645BE5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Title I, Part A</w:t>
      </w:r>
    </w:p>
    <w:p w14:paraId="0B969D8E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b/>
          <w:sz w:val="23"/>
        </w:rPr>
      </w:pPr>
    </w:p>
    <w:p w14:paraId="6FD3AB7B" w14:textId="56164E06" w:rsidR="006F23C0" w:rsidRPr="00724310" w:rsidRDefault="00645BE5" w:rsidP="003A5ED7">
      <w:pPr>
        <w:pStyle w:val="BodyText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To comply with federal guidelines, districts that receive an allocation of more than</w:t>
      </w:r>
      <w:r w:rsidR="00B669E2">
        <w:rPr>
          <w:rFonts w:ascii="Helvetica LT Std" w:hAnsi="Helvetica LT Std"/>
        </w:rPr>
        <w:t xml:space="preserve"> </w:t>
      </w:r>
      <w:r w:rsidRPr="00724310">
        <w:rPr>
          <w:rFonts w:ascii="Helvetica LT Std" w:hAnsi="Helvetica LT Std"/>
        </w:rPr>
        <w:t>$500,000 must reserve 1 percent of their total allocation for parent and family engagement activities. Ninety percent (90%) of the 1 percent must be allocated directly to participating Title I schools.</w:t>
      </w:r>
    </w:p>
    <w:p w14:paraId="26668D70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474CCFFD" w14:textId="77777777" w:rsidR="006F23C0" w:rsidRPr="00724310" w:rsidRDefault="00645BE5" w:rsidP="003A5ED7">
      <w:pPr>
        <w:pStyle w:val="BodyText"/>
        <w:ind w:right="343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An exception may be made to this provision if participating Title I principals agree to pool all or part of their parent and family engagement allocation for a district level parent and family engagement activity/project.</w:t>
      </w:r>
    </w:p>
    <w:p w14:paraId="68D3EFA1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259CE1B6" w14:textId="77777777" w:rsidR="006F23C0" w:rsidRPr="00724310" w:rsidRDefault="00645BE5" w:rsidP="003A5ED7">
      <w:pPr>
        <w:pStyle w:val="BodyText"/>
        <w:ind w:right="39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Districts with schools exercising this flexibility must provide supporting documentation on the Title I Attachments Tab of the Consolidated Application budget.</w:t>
      </w:r>
    </w:p>
    <w:p w14:paraId="0E8BBE04" w14:textId="77777777" w:rsidR="006F23C0" w:rsidRPr="00724310" w:rsidRDefault="006F23C0">
      <w:pPr>
        <w:pStyle w:val="BodyText"/>
        <w:spacing w:before="8"/>
        <w:rPr>
          <w:rFonts w:ascii="Helvetica LT Std" w:hAnsi="Helvetica LT Std"/>
          <w:sz w:val="23"/>
        </w:rPr>
      </w:pPr>
    </w:p>
    <w:p w14:paraId="22054A17" w14:textId="77777777" w:rsidR="006F23C0" w:rsidRPr="00724310" w:rsidRDefault="00645BE5" w:rsidP="003A5ED7">
      <w:pPr>
        <w:pStyle w:val="BodyText"/>
        <w:ind w:right="51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The following Title I principals have agreed without coercion to pool all or part of their parent and family engagement allocation for a district level parent and family engagement activity/project.</w:t>
      </w:r>
    </w:p>
    <w:p w14:paraId="3FF81565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70"/>
        <w:gridCol w:w="2610"/>
        <w:gridCol w:w="2160"/>
      </w:tblGrid>
      <w:tr w:rsidR="006F23C0" w:rsidRPr="00724310" w14:paraId="29939E50" w14:textId="77777777" w:rsidTr="00914DF9">
        <w:trPr>
          <w:trHeight w:hRule="exact" w:val="105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4BDB801" w14:textId="29556366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School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48CFF6" w14:textId="1B695959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Principal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D5EE2CA" w14:textId="4AF001DD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Signature of Title I Principal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2F31BB" w14:textId="4A6D57B2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Amount Applied Toward Districtwide Activity/Project</w:t>
            </w:r>
          </w:p>
        </w:tc>
      </w:tr>
      <w:tr w:rsidR="006F23C0" w:rsidRPr="00724310" w14:paraId="6D6FDF5D" w14:textId="77777777" w:rsidTr="00914DF9">
        <w:trPr>
          <w:trHeight w:hRule="exact" w:val="286"/>
        </w:trPr>
        <w:tc>
          <w:tcPr>
            <w:tcW w:w="2880" w:type="dxa"/>
          </w:tcPr>
          <w:p w14:paraId="1F2D329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98D7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7B3D45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8E5A82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5569C1" w14:textId="77777777" w:rsidTr="00914DF9">
        <w:trPr>
          <w:trHeight w:hRule="exact" w:val="286"/>
        </w:trPr>
        <w:tc>
          <w:tcPr>
            <w:tcW w:w="2880" w:type="dxa"/>
          </w:tcPr>
          <w:p w14:paraId="77D8E9C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78D157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A7E3E0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81EF97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66A0A9" w14:textId="77777777" w:rsidTr="00914DF9">
        <w:trPr>
          <w:trHeight w:hRule="exact" w:val="286"/>
        </w:trPr>
        <w:tc>
          <w:tcPr>
            <w:tcW w:w="2880" w:type="dxa"/>
          </w:tcPr>
          <w:p w14:paraId="42C6DFF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289D75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5D165C8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3DE8648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710583EE" w14:textId="77777777" w:rsidTr="00914DF9">
        <w:trPr>
          <w:trHeight w:hRule="exact" w:val="286"/>
        </w:trPr>
        <w:tc>
          <w:tcPr>
            <w:tcW w:w="2880" w:type="dxa"/>
          </w:tcPr>
          <w:p w14:paraId="572E3DA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23FFE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AC273B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00DE739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FC23135" w14:textId="77777777" w:rsidTr="00914DF9">
        <w:trPr>
          <w:trHeight w:hRule="exact" w:val="288"/>
        </w:trPr>
        <w:tc>
          <w:tcPr>
            <w:tcW w:w="2880" w:type="dxa"/>
          </w:tcPr>
          <w:p w14:paraId="7BA3290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3D693E8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0337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7C13D43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4BB94D6E" w14:textId="77777777" w:rsidTr="00914DF9">
        <w:trPr>
          <w:trHeight w:hRule="exact" w:val="286"/>
        </w:trPr>
        <w:tc>
          <w:tcPr>
            <w:tcW w:w="2880" w:type="dxa"/>
          </w:tcPr>
          <w:p w14:paraId="77E67A4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FED95D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89B0F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FA44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754F32E" w14:textId="77777777" w:rsidTr="00914DF9">
        <w:trPr>
          <w:trHeight w:hRule="exact" w:val="286"/>
        </w:trPr>
        <w:tc>
          <w:tcPr>
            <w:tcW w:w="2880" w:type="dxa"/>
          </w:tcPr>
          <w:p w14:paraId="1EDC5E7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0720A51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A6B37F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4E4F67F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30B29C9" w14:textId="77777777" w:rsidTr="00914DF9">
        <w:trPr>
          <w:trHeight w:hRule="exact" w:val="286"/>
        </w:trPr>
        <w:tc>
          <w:tcPr>
            <w:tcW w:w="2880" w:type="dxa"/>
          </w:tcPr>
          <w:p w14:paraId="710214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77CF2A8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61A0144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5537A6E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60B269B4" w14:textId="77777777" w:rsidTr="00914DF9">
        <w:trPr>
          <w:trHeight w:hRule="exact" w:val="286"/>
        </w:trPr>
        <w:tc>
          <w:tcPr>
            <w:tcW w:w="2880" w:type="dxa"/>
          </w:tcPr>
          <w:p w14:paraId="6E4EE87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643A403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29BEE71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BB3EDB1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2BBAB49C" w14:textId="77777777" w:rsidTr="00914DF9">
        <w:trPr>
          <w:trHeight w:hRule="exact" w:val="286"/>
        </w:trPr>
        <w:tc>
          <w:tcPr>
            <w:tcW w:w="2880" w:type="dxa"/>
          </w:tcPr>
          <w:p w14:paraId="378E066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5E9808A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09912F8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21D9631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0CE28757" w14:textId="77777777" w:rsidTr="00914DF9">
        <w:trPr>
          <w:trHeight w:hRule="exact" w:val="288"/>
        </w:trPr>
        <w:tc>
          <w:tcPr>
            <w:tcW w:w="2880" w:type="dxa"/>
          </w:tcPr>
          <w:p w14:paraId="34AF7CF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070" w:type="dxa"/>
          </w:tcPr>
          <w:p w14:paraId="4B59133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610" w:type="dxa"/>
          </w:tcPr>
          <w:p w14:paraId="334269B7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60" w:type="dxa"/>
          </w:tcPr>
          <w:p w14:paraId="15DE515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</w:tbl>
    <w:p w14:paraId="5B82ADD7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sz w:val="21"/>
        </w:rPr>
      </w:pPr>
    </w:p>
    <w:p w14:paraId="512E0CDD" w14:textId="77777777" w:rsidR="008E32E4" w:rsidRDefault="008E32E4">
      <w:pPr>
        <w:pStyle w:val="BodyText"/>
        <w:tabs>
          <w:tab w:val="left" w:pos="6560"/>
        </w:tabs>
        <w:ind w:left="820"/>
        <w:rPr>
          <w:rFonts w:ascii="Helvetica LT Std" w:hAnsi="Helvetica LT Std"/>
        </w:rPr>
      </w:pPr>
    </w:p>
    <w:p w14:paraId="3F53FD9A" w14:textId="005ED56B" w:rsidR="006F23C0" w:rsidRPr="00724310" w:rsidRDefault="00645BE5" w:rsidP="003A5ED7">
      <w:pPr>
        <w:pStyle w:val="BodyText"/>
        <w:tabs>
          <w:tab w:val="left" w:pos="6560"/>
        </w:tabs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LEA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</w:p>
    <w:p w14:paraId="1434D763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4A37ADA8" w14:textId="77777777" w:rsidR="006F23C0" w:rsidRPr="00724310" w:rsidRDefault="006F23C0">
      <w:pPr>
        <w:pStyle w:val="BodyText"/>
        <w:spacing w:before="1"/>
        <w:rPr>
          <w:rFonts w:ascii="Helvetica LT Std" w:hAnsi="Helvetica LT Std"/>
          <w:sz w:val="20"/>
        </w:rPr>
      </w:pPr>
    </w:p>
    <w:p w14:paraId="110FF727" w14:textId="550B23E6" w:rsidR="006F23C0" w:rsidRPr="00566276" w:rsidRDefault="00645BE5" w:rsidP="00566276">
      <w:pPr>
        <w:pStyle w:val="BodyText"/>
        <w:tabs>
          <w:tab w:val="left" w:pos="6540"/>
          <w:tab w:val="left" w:pos="6965"/>
          <w:tab w:val="left" w:pos="8973"/>
        </w:tabs>
        <w:spacing w:before="90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Title I</w:t>
      </w:r>
      <w:r w:rsidRPr="00724310">
        <w:rPr>
          <w:rFonts w:ascii="Helvetica LT Std" w:hAnsi="Helvetica LT Std"/>
          <w:spacing w:val="-6"/>
        </w:rPr>
        <w:t xml:space="preserve"> </w:t>
      </w:r>
      <w:r w:rsidRPr="00724310">
        <w:rPr>
          <w:rFonts w:ascii="Helvetica LT Std" w:hAnsi="Helvetica LT Std"/>
        </w:rPr>
        <w:t>Director’s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</w:rPr>
        <w:t>Signature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  <w:r w:rsidRPr="00724310">
        <w:rPr>
          <w:rFonts w:ascii="Helvetica LT Std" w:hAnsi="Helvetica LT Std"/>
        </w:rPr>
        <w:tab/>
        <w:t>Date</w:t>
      </w:r>
      <w:r w:rsidR="003A5ED7">
        <w:rPr>
          <w:rFonts w:ascii="Helvetica LT Std" w:hAnsi="Helvetica LT Std"/>
        </w:rPr>
        <w:t xml:space="preserve"> ________________</w:t>
      </w:r>
    </w:p>
    <w:p w14:paraId="2C8942C0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28D28057" w14:textId="3B63C87D" w:rsidR="006F23C0" w:rsidRDefault="006F23C0">
      <w:pPr>
        <w:pStyle w:val="BodyText"/>
        <w:rPr>
          <w:rFonts w:ascii="Helvetica LT Std" w:hAnsi="Helvetica LT Std"/>
          <w:sz w:val="20"/>
        </w:rPr>
      </w:pPr>
    </w:p>
    <w:p w14:paraId="7E0F402B" w14:textId="77777777" w:rsidR="003A5ED7" w:rsidRPr="00724310" w:rsidRDefault="003A5ED7">
      <w:pPr>
        <w:pStyle w:val="BodyText"/>
        <w:rPr>
          <w:rFonts w:ascii="Helvetica LT Std" w:hAnsi="Helvetica LT Std"/>
          <w:sz w:val="20"/>
        </w:rPr>
      </w:pPr>
    </w:p>
    <w:p w14:paraId="7E479F37" w14:textId="77777777" w:rsidR="006F23C0" w:rsidRPr="00724310" w:rsidRDefault="006F23C0">
      <w:pPr>
        <w:pStyle w:val="BodyText"/>
        <w:spacing w:before="4"/>
        <w:rPr>
          <w:rFonts w:ascii="Helvetica LT Std" w:hAnsi="Helvetica LT Std"/>
          <w:sz w:val="21"/>
        </w:rPr>
      </w:pPr>
    </w:p>
    <w:p w14:paraId="2A182A4D" w14:textId="48E08ED3" w:rsidR="00724310" w:rsidRPr="00724310" w:rsidRDefault="00645BE5" w:rsidP="00724310">
      <w:pPr>
        <w:tabs>
          <w:tab w:val="left" w:pos="5850"/>
        </w:tabs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>Georgia Department of</w:t>
      </w:r>
      <w:r w:rsidR="00724310" w:rsidRPr="00724310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Education</w:t>
      </w:r>
    </w:p>
    <w:p w14:paraId="1CB3F0A0" w14:textId="532E2C96" w:rsidR="006F23C0" w:rsidRPr="00724310" w:rsidRDefault="00645BE5" w:rsidP="00724310">
      <w:pPr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 xml:space="preserve"> July</w:t>
      </w:r>
      <w:r w:rsidR="00751A49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20</w:t>
      </w:r>
      <w:r w:rsidR="00914DF9">
        <w:rPr>
          <w:rFonts w:ascii="Helvetica LT Std" w:hAnsi="Helvetica LT Std"/>
          <w:sz w:val="16"/>
          <w:szCs w:val="16"/>
        </w:rPr>
        <w:t>21</w:t>
      </w:r>
    </w:p>
    <w:sectPr w:rsidR="006F23C0" w:rsidRPr="00724310"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0"/>
    <w:rsid w:val="003A5ED7"/>
    <w:rsid w:val="00566276"/>
    <w:rsid w:val="00645BE5"/>
    <w:rsid w:val="006F23C0"/>
    <w:rsid w:val="00724310"/>
    <w:rsid w:val="00751A49"/>
    <w:rsid w:val="008E32E4"/>
    <w:rsid w:val="00914DF9"/>
    <w:rsid w:val="00B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2ED"/>
  <w15:docId w15:val="{58C63183-4772-4E29-8A17-0169A1B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5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4848B-F251-4876-BFD5-F73E92B2AAF5}"/>
</file>

<file path=customXml/itemProps2.xml><?xml version="1.0" encoding="utf-8"?>
<ds:datastoreItem xmlns:ds="http://schemas.openxmlformats.org/officeDocument/2006/customXml" ds:itemID="{AA719484-9658-40F8-B8DE-4B99AEB3C091}"/>
</file>

<file path=customXml/itemProps3.xml><?xml version="1.0" encoding="utf-8"?>
<ds:datastoreItem xmlns:ds="http://schemas.openxmlformats.org/officeDocument/2006/customXml" ds:itemID="{9B1BEAF3-1762-4593-9866-2A1105265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Popp</dc:creator>
  <cp:lastModifiedBy>Grace McElveen</cp:lastModifiedBy>
  <cp:revision>2</cp:revision>
  <cp:lastPrinted>2020-06-24T19:15:00Z</cp:lastPrinted>
  <dcterms:created xsi:type="dcterms:W3CDTF">2021-07-21T17:29:00Z</dcterms:created>
  <dcterms:modified xsi:type="dcterms:W3CDTF">2021-07-21T17:29:00Z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0x0101001D12E4C403378F47A618332D9916A030</vt:lpwstr>
  </property>
</Properties>
</file>