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BEFE" w14:textId="77777777" w:rsidR="00D259B2" w:rsidRDefault="00D259B2" w:rsidP="007D1E49">
      <w:pPr>
        <w:rPr>
          <w:rFonts w:ascii="Helvetica LT Std" w:hAnsi="Helvetica LT Std"/>
          <w:i/>
          <w:iCs/>
          <w:sz w:val="20"/>
          <w:szCs w:val="20"/>
        </w:rPr>
      </w:pPr>
    </w:p>
    <w:p w14:paraId="49998BF8" w14:textId="335B89D1" w:rsidR="00200A0C" w:rsidRPr="005C0BC3" w:rsidRDefault="003937A1" w:rsidP="003937A1">
      <w:pPr>
        <w:jc w:val="center"/>
        <w:rPr>
          <w:rFonts w:ascii="Helvetica LT Std" w:hAnsi="Helvetica LT Std"/>
          <w:i/>
          <w:iCs/>
          <w:sz w:val="20"/>
          <w:szCs w:val="20"/>
        </w:rPr>
      </w:pPr>
      <w:r w:rsidRPr="003937A1">
        <w:rPr>
          <w:rFonts w:ascii="Helvetica LT Std" w:hAnsi="Helvetica LT Std"/>
          <w:i/>
          <w:iCs/>
          <w:sz w:val="20"/>
          <w:szCs w:val="20"/>
        </w:rPr>
        <w:t>For use by the Local Education Agency (LEA) Federal Programs Coordinator</w:t>
      </w:r>
      <w:r w:rsidR="006654D5">
        <w:rPr>
          <w:rFonts w:ascii="Helvetica LT Std" w:hAnsi="Helvetica LT Std"/>
          <w:i/>
          <w:iCs/>
          <w:sz w:val="20"/>
          <w:szCs w:val="20"/>
        </w:rPr>
        <w:t xml:space="preserve">, </w:t>
      </w:r>
      <w:r w:rsidR="004B0824">
        <w:rPr>
          <w:rFonts w:ascii="Helvetica LT Std" w:hAnsi="Helvetica LT Std"/>
          <w:i/>
          <w:iCs/>
          <w:sz w:val="20"/>
          <w:szCs w:val="20"/>
        </w:rPr>
        <w:t>Principals,</w:t>
      </w:r>
      <w:r w:rsidRPr="003937A1">
        <w:rPr>
          <w:rFonts w:ascii="Helvetica LT Std" w:hAnsi="Helvetica LT Std"/>
          <w:i/>
          <w:iCs/>
          <w:sz w:val="20"/>
          <w:szCs w:val="20"/>
        </w:rPr>
        <w:t xml:space="preserve"> and the Georgia </w:t>
      </w:r>
      <w:r w:rsidRPr="005C0BC3">
        <w:rPr>
          <w:rFonts w:ascii="Helvetica LT Std" w:hAnsi="Helvetica LT Std"/>
          <w:i/>
          <w:iCs/>
          <w:sz w:val="20"/>
          <w:szCs w:val="20"/>
        </w:rPr>
        <w:t xml:space="preserve">Department of Education Title I Program </w:t>
      </w:r>
      <w:r w:rsidR="00570BA9">
        <w:rPr>
          <w:rFonts w:ascii="Helvetica LT Std" w:hAnsi="Helvetica LT Std"/>
          <w:i/>
          <w:iCs/>
          <w:sz w:val="20"/>
          <w:szCs w:val="20"/>
        </w:rPr>
        <w:t>Specialists</w:t>
      </w:r>
      <w:r w:rsidRPr="005C0BC3">
        <w:rPr>
          <w:rFonts w:ascii="Helvetica LT Std" w:hAnsi="Helvetica LT Std"/>
          <w:i/>
          <w:iCs/>
          <w:sz w:val="20"/>
          <w:szCs w:val="20"/>
        </w:rPr>
        <w:t>.</w:t>
      </w:r>
    </w:p>
    <w:p w14:paraId="12DF576D" w14:textId="77777777" w:rsidR="005C0BC3" w:rsidRDefault="005C0BC3">
      <w:pPr>
        <w:rPr>
          <w:rFonts w:ascii="Helvetica LT Std" w:hAnsi="Helvetica LT Std"/>
          <w:sz w:val="20"/>
          <w:szCs w:val="20"/>
        </w:rPr>
      </w:pPr>
      <w:r w:rsidRPr="005C0BC3">
        <w:rPr>
          <w:rFonts w:ascii="Helvetica LT Std" w:hAnsi="Helvetica LT Std"/>
          <w:sz w:val="20"/>
          <w:szCs w:val="20"/>
        </w:rPr>
        <w:t xml:space="preserve">All components of the schoolwide program plan must be addressed.  Those areas marked “Not Met” need additional development. </w:t>
      </w:r>
    </w:p>
    <w:p w14:paraId="0EED1D0C" w14:textId="14921330" w:rsidR="00CD056D" w:rsidRDefault="005C0BC3">
      <w:pPr>
        <w:rPr>
          <w:rFonts w:ascii="Helvetica LT Std" w:hAnsi="Helvetica LT Std"/>
        </w:rPr>
      </w:pPr>
      <w:r>
        <w:rPr>
          <w:rFonts w:ascii="Helvetica LT Std" w:hAnsi="Helvetica LT Std"/>
        </w:rPr>
        <w:t>School: __________________________________            LEA: _________________________</w:t>
      </w:r>
    </w:p>
    <w:tbl>
      <w:tblPr>
        <w:tblStyle w:val="TableGrid"/>
        <w:tblW w:w="9879" w:type="dxa"/>
        <w:tblInd w:w="-365" w:type="dxa"/>
        <w:tblLayout w:type="fixed"/>
        <w:tblLook w:val="04A0" w:firstRow="1" w:lastRow="0" w:firstColumn="1" w:lastColumn="0" w:noHBand="0" w:noVBand="1"/>
      </w:tblPr>
      <w:tblGrid>
        <w:gridCol w:w="625"/>
        <w:gridCol w:w="6"/>
        <w:gridCol w:w="632"/>
        <w:gridCol w:w="1799"/>
        <w:gridCol w:w="6817"/>
      </w:tblGrid>
      <w:tr w:rsidR="00EC5162" w14:paraId="03C27D10" w14:textId="77777777" w:rsidTr="00666309">
        <w:trPr>
          <w:trHeight w:hRule="exact" w:val="406"/>
          <w:tblHeader/>
        </w:trPr>
        <w:tc>
          <w:tcPr>
            <w:tcW w:w="9879" w:type="dxa"/>
            <w:gridSpan w:val="5"/>
            <w:shd w:val="clear" w:color="auto" w:fill="D9D9D9" w:themeFill="background1" w:themeFillShade="D9"/>
            <w:vAlign w:val="center"/>
          </w:tcPr>
          <w:p w14:paraId="4F978B29" w14:textId="66203387" w:rsidR="00EC5162" w:rsidRPr="0099351A" w:rsidRDefault="00EC5162" w:rsidP="0099351A">
            <w:pPr>
              <w:jc w:val="center"/>
              <w:rPr>
                <w:rFonts w:ascii="Helvetica LT Std" w:hAnsi="Helvetica LT Std"/>
                <w:b/>
                <w:bCs/>
              </w:rPr>
            </w:pPr>
            <w:r w:rsidRPr="0099351A">
              <w:rPr>
                <w:rFonts w:ascii="Helvetica LT Std" w:hAnsi="Helvetica LT Std"/>
                <w:b/>
                <w:bCs/>
              </w:rPr>
              <w:t>Schoolwide Components</w:t>
            </w:r>
          </w:p>
        </w:tc>
      </w:tr>
      <w:tr w:rsidR="00EC5162" w14:paraId="6C8C06EF" w14:textId="77777777" w:rsidTr="00C912EB">
        <w:trPr>
          <w:trHeight w:hRule="exact" w:val="550"/>
        </w:trPr>
        <w:tc>
          <w:tcPr>
            <w:tcW w:w="631" w:type="dxa"/>
            <w:gridSpan w:val="2"/>
            <w:shd w:val="clear" w:color="auto" w:fill="D9D9D9" w:themeFill="background1" w:themeFillShade="D9"/>
            <w:vAlign w:val="center"/>
          </w:tcPr>
          <w:p w14:paraId="76E0903A" w14:textId="3F2B135F" w:rsidR="00EC5162" w:rsidRPr="0099351A" w:rsidRDefault="00EC5162" w:rsidP="00EC5162">
            <w:pPr>
              <w:jc w:val="center"/>
              <w:rPr>
                <w:rFonts w:ascii="Helvetica LT Std" w:hAnsi="Helvetica LT Std"/>
                <w:b/>
                <w:bCs/>
              </w:rPr>
            </w:pPr>
            <w:r w:rsidRPr="004B0824">
              <w:rPr>
                <w:rFonts w:ascii="Helvetica LT Std" w:hAnsi="Helvetica LT Std"/>
                <w:b/>
                <w:bCs/>
              </w:rPr>
              <w:t>Met</w:t>
            </w:r>
          </w:p>
        </w:tc>
        <w:tc>
          <w:tcPr>
            <w:tcW w:w="632" w:type="dxa"/>
            <w:shd w:val="clear" w:color="auto" w:fill="D9D9D9" w:themeFill="background1" w:themeFillShade="D9"/>
            <w:vAlign w:val="center"/>
          </w:tcPr>
          <w:p w14:paraId="6ED70695" w14:textId="7292FE3F" w:rsidR="00EC5162" w:rsidRPr="0099351A" w:rsidRDefault="00EC5162" w:rsidP="00EC5162">
            <w:pPr>
              <w:jc w:val="center"/>
              <w:rPr>
                <w:rFonts w:ascii="Helvetica LT Std" w:hAnsi="Helvetica LT Std"/>
                <w:b/>
                <w:bCs/>
              </w:rPr>
            </w:pPr>
            <w:r w:rsidRPr="004B0824">
              <w:rPr>
                <w:rFonts w:ascii="Helvetica LT Std" w:hAnsi="Helvetica LT Std"/>
                <w:b/>
                <w:bCs/>
              </w:rPr>
              <w:t>Not Met</w:t>
            </w:r>
          </w:p>
        </w:tc>
        <w:tc>
          <w:tcPr>
            <w:tcW w:w="1799" w:type="dxa"/>
            <w:shd w:val="clear" w:color="auto" w:fill="D9D9D9" w:themeFill="background1" w:themeFillShade="D9"/>
            <w:vAlign w:val="center"/>
          </w:tcPr>
          <w:p w14:paraId="572CA1F0" w14:textId="0C30B5D2" w:rsidR="00EC5162" w:rsidRPr="0099351A" w:rsidRDefault="00EC5162" w:rsidP="00EC5162">
            <w:pPr>
              <w:jc w:val="center"/>
              <w:rPr>
                <w:rFonts w:ascii="Helvetica LT Std" w:hAnsi="Helvetica LT Std"/>
                <w:b/>
                <w:bCs/>
              </w:rPr>
            </w:pPr>
            <w:r w:rsidRPr="004B0824">
              <w:rPr>
                <w:rFonts w:ascii="Helvetica LT Std" w:hAnsi="Helvetica LT Std"/>
                <w:b/>
                <w:bCs/>
              </w:rPr>
              <w:t>Feedback</w:t>
            </w:r>
          </w:p>
        </w:tc>
        <w:tc>
          <w:tcPr>
            <w:tcW w:w="6817" w:type="dxa"/>
            <w:shd w:val="clear" w:color="auto" w:fill="D9D9D9" w:themeFill="background1" w:themeFillShade="D9"/>
            <w:vAlign w:val="center"/>
          </w:tcPr>
          <w:p w14:paraId="2F79BE73" w14:textId="445F82C5" w:rsidR="00EC5162" w:rsidRPr="00E95917" w:rsidRDefault="00EC5162" w:rsidP="00EC5162">
            <w:pPr>
              <w:pStyle w:val="ListParagraph"/>
              <w:numPr>
                <w:ilvl w:val="0"/>
                <w:numId w:val="6"/>
              </w:numPr>
              <w:rPr>
                <w:rFonts w:ascii="Helvetica LT Std" w:hAnsi="Helvetica LT Std"/>
                <w:b/>
                <w:bCs/>
              </w:rPr>
            </w:pPr>
            <w:r w:rsidRPr="00E95917">
              <w:rPr>
                <w:rFonts w:ascii="Helvetica LT Std" w:hAnsi="Helvetica LT Std"/>
                <w:b/>
                <w:bCs/>
              </w:rPr>
              <w:t xml:space="preserve">Comprehensive Needs Assessment – </w:t>
            </w:r>
            <w:r w:rsidRPr="00C912EB">
              <w:rPr>
                <w:rFonts w:ascii="Helvetica LT Std" w:hAnsi="Helvetica LT Std"/>
                <w:sz w:val="20"/>
                <w:szCs w:val="20"/>
              </w:rPr>
              <w:t>Section 1114(b)(1)(A)</w:t>
            </w:r>
          </w:p>
        </w:tc>
      </w:tr>
      <w:tr w:rsidR="00EC5162" w14:paraId="6E8AC8F2" w14:textId="77777777" w:rsidTr="00C912EB">
        <w:trPr>
          <w:trHeight w:hRule="exact" w:val="1171"/>
        </w:trPr>
        <w:tc>
          <w:tcPr>
            <w:tcW w:w="625" w:type="dxa"/>
          </w:tcPr>
          <w:p w14:paraId="04CB01EB" w14:textId="77777777" w:rsidR="00EC5162" w:rsidRPr="00016B6C" w:rsidRDefault="00EC5162" w:rsidP="00EC5162">
            <w:pPr>
              <w:jc w:val="center"/>
              <w:rPr>
                <w:rFonts w:ascii="Helvetica LT Std" w:hAnsi="Helvetica LT Std"/>
                <w:b/>
                <w:bCs/>
              </w:rPr>
            </w:pPr>
          </w:p>
        </w:tc>
        <w:tc>
          <w:tcPr>
            <w:tcW w:w="638" w:type="dxa"/>
            <w:gridSpan w:val="2"/>
            <w:vAlign w:val="center"/>
          </w:tcPr>
          <w:p w14:paraId="13B4BADC" w14:textId="5228DD9F" w:rsidR="00EC5162" w:rsidRPr="00016B6C" w:rsidRDefault="00EC5162" w:rsidP="00EC5162">
            <w:pPr>
              <w:jc w:val="center"/>
              <w:rPr>
                <w:rFonts w:ascii="Helvetica LT Std" w:hAnsi="Helvetica LT Std"/>
                <w:b/>
                <w:bCs/>
              </w:rPr>
            </w:pPr>
          </w:p>
        </w:tc>
        <w:tc>
          <w:tcPr>
            <w:tcW w:w="1799" w:type="dxa"/>
            <w:vAlign w:val="center"/>
          </w:tcPr>
          <w:p w14:paraId="17713921" w14:textId="65279592" w:rsidR="00EC5162" w:rsidRPr="00016B6C" w:rsidRDefault="00EC5162" w:rsidP="00EC5162">
            <w:pPr>
              <w:jc w:val="center"/>
              <w:rPr>
                <w:rFonts w:ascii="Helvetica LT Std" w:hAnsi="Helvetica LT Std"/>
                <w:b/>
                <w:bCs/>
              </w:rPr>
            </w:pPr>
          </w:p>
        </w:tc>
        <w:tc>
          <w:tcPr>
            <w:tcW w:w="6817" w:type="dxa"/>
            <w:vAlign w:val="center"/>
          </w:tcPr>
          <w:p w14:paraId="64501036" w14:textId="5EF58294" w:rsidR="00EC5162" w:rsidRPr="00843749" w:rsidRDefault="00EC5162" w:rsidP="00843749">
            <w:pPr>
              <w:rPr>
                <w:rFonts w:ascii="Helvetica LT Std" w:hAnsi="Helvetica LT Std"/>
                <w:sz w:val="18"/>
                <w:szCs w:val="18"/>
              </w:rPr>
            </w:pPr>
            <w:r w:rsidRPr="00FD68CD">
              <w:rPr>
                <w:rFonts w:ascii="Helvetica LT Std" w:hAnsi="Helvetica LT Std"/>
                <w:sz w:val="18"/>
                <w:szCs w:val="18"/>
              </w:rPr>
              <w:t>I</w:t>
            </w:r>
            <w:r w:rsidRPr="00843749">
              <w:rPr>
                <w:rFonts w:ascii="Helvetica LT Std" w:hAnsi="Helvetica LT Std"/>
                <w:sz w:val="18"/>
                <w:szCs w:val="18"/>
              </w:rPr>
              <w:t>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w:t>
            </w:r>
          </w:p>
        </w:tc>
      </w:tr>
      <w:tr w:rsidR="00EC5162" w14:paraId="0B736EBD" w14:textId="77777777" w:rsidTr="00C912EB">
        <w:trPr>
          <w:trHeight w:hRule="exact" w:val="541"/>
        </w:trPr>
        <w:tc>
          <w:tcPr>
            <w:tcW w:w="631" w:type="dxa"/>
            <w:gridSpan w:val="2"/>
            <w:shd w:val="clear" w:color="auto" w:fill="D9D9D9" w:themeFill="background1" w:themeFillShade="D9"/>
            <w:vAlign w:val="center"/>
          </w:tcPr>
          <w:p w14:paraId="4DE32017" w14:textId="2E4450EB" w:rsidR="00EC5162" w:rsidRPr="00016B6C" w:rsidRDefault="00EC5162" w:rsidP="00EC5162">
            <w:pPr>
              <w:jc w:val="center"/>
              <w:rPr>
                <w:rFonts w:ascii="Helvetica LT Std" w:hAnsi="Helvetica LT Std"/>
                <w:b/>
                <w:bCs/>
              </w:rPr>
            </w:pPr>
            <w:r w:rsidRPr="004B0824">
              <w:rPr>
                <w:rFonts w:ascii="Helvetica LT Std" w:hAnsi="Helvetica LT Std"/>
                <w:b/>
                <w:bCs/>
              </w:rPr>
              <w:t>Met</w:t>
            </w:r>
          </w:p>
        </w:tc>
        <w:tc>
          <w:tcPr>
            <w:tcW w:w="632" w:type="dxa"/>
            <w:shd w:val="clear" w:color="auto" w:fill="D9D9D9" w:themeFill="background1" w:themeFillShade="D9"/>
            <w:vAlign w:val="center"/>
          </w:tcPr>
          <w:p w14:paraId="0415643C" w14:textId="0DE11FA4" w:rsidR="00EC5162" w:rsidRPr="00016B6C" w:rsidRDefault="00EC5162" w:rsidP="00EC5162">
            <w:pPr>
              <w:jc w:val="center"/>
              <w:rPr>
                <w:rFonts w:ascii="Helvetica LT Std" w:hAnsi="Helvetica LT Std"/>
                <w:b/>
                <w:bCs/>
              </w:rPr>
            </w:pPr>
            <w:r w:rsidRPr="004B0824">
              <w:rPr>
                <w:rFonts w:ascii="Helvetica LT Std" w:hAnsi="Helvetica LT Std"/>
                <w:b/>
                <w:bCs/>
              </w:rPr>
              <w:t>Not Met</w:t>
            </w:r>
          </w:p>
        </w:tc>
        <w:tc>
          <w:tcPr>
            <w:tcW w:w="1799" w:type="dxa"/>
            <w:shd w:val="clear" w:color="auto" w:fill="D9D9D9" w:themeFill="background1" w:themeFillShade="D9"/>
            <w:vAlign w:val="center"/>
          </w:tcPr>
          <w:p w14:paraId="2989DCD0" w14:textId="10879482" w:rsidR="00EC5162" w:rsidRPr="00016B6C" w:rsidRDefault="00EC5162" w:rsidP="00EC5162">
            <w:pPr>
              <w:jc w:val="center"/>
              <w:rPr>
                <w:rFonts w:ascii="Helvetica LT Std" w:hAnsi="Helvetica LT Std"/>
                <w:b/>
                <w:bCs/>
              </w:rPr>
            </w:pPr>
            <w:r w:rsidRPr="004B0824">
              <w:rPr>
                <w:rFonts w:ascii="Helvetica LT Std" w:hAnsi="Helvetica LT Std"/>
                <w:b/>
                <w:bCs/>
              </w:rPr>
              <w:t>Feedback</w:t>
            </w:r>
          </w:p>
        </w:tc>
        <w:tc>
          <w:tcPr>
            <w:tcW w:w="6817" w:type="dxa"/>
            <w:shd w:val="clear" w:color="auto" w:fill="D9D9D9" w:themeFill="background1" w:themeFillShade="D9"/>
            <w:vAlign w:val="center"/>
          </w:tcPr>
          <w:p w14:paraId="28E8F107" w14:textId="02A4A2BD" w:rsidR="00EC5162" w:rsidRPr="00843749" w:rsidRDefault="00EC5162" w:rsidP="006478BA">
            <w:pPr>
              <w:pStyle w:val="ListParagraph"/>
              <w:numPr>
                <w:ilvl w:val="0"/>
                <w:numId w:val="6"/>
              </w:numPr>
              <w:rPr>
                <w:rFonts w:ascii="Helvetica LT Std" w:hAnsi="Helvetica LT Std"/>
                <w:b/>
                <w:bCs/>
                <w:sz w:val="18"/>
                <w:szCs w:val="18"/>
              </w:rPr>
            </w:pPr>
            <w:r w:rsidRPr="00C912EB">
              <w:rPr>
                <w:rFonts w:ascii="Helvetica LT Std" w:hAnsi="Helvetica LT Std"/>
                <w:b/>
                <w:bCs/>
              </w:rPr>
              <w:t>Schoolwide Reform Strategies</w:t>
            </w:r>
            <w:r w:rsidR="00C912EB">
              <w:rPr>
                <w:rFonts w:ascii="Helvetica LT Std" w:hAnsi="Helvetica LT Std"/>
                <w:b/>
                <w:bCs/>
              </w:rPr>
              <w:t xml:space="preserve"> </w:t>
            </w:r>
            <w:r w:rsidRPr="00843749">
              <w:rPr>
                <w:rFonts w:ascii="Helvetica LT Std" w:hAnsi="Helvetica LT Std"/>
                <w:b/>
                <w:bCs/>
                <w:sz w:val="18"/>
                <w:szCs w:val="18"/>
              </w:rPr>
              <w:t xml:space="preserve">– </w:t>
            </w:r>
            <w:r w:rsidRPr="00C912EB">
              <w:rPr>
                <w:rFonts w:ascii="Helvetica LT Std" w:hAnsi="Helvetica LT Std"/>
                <w:sz w:val="20"/>
                <w:szCs w:val="20"/>
              </w:rPr>
              <w:t>Section 1114(b)(</w:t>
            </w:r>
            <w:r w:rsidR="00E36199" w:rsidRPr="00C912EB">
              <w:rPr>
                <w:rFonts w:ascii="Helvetica LT Std" w:hAnsi="Helvetica LT Std"/>
                <w:sz w:val="20"/>
                <w:szCs w:val="20"/>
              </w:rPr>
              <w:t>7</w:t>
            </w:r>
            <w:r w:rsidRPr="00C912EB">
              <w:rPr>
                <w:rFonts w:ascii="Helvetica LT Std" w:hAnsi="Helvetica LT Std"/>
                <w:sz w:val="20"/>
                <w:szCs w:val="20"/>
              </w:rPr>
              <w:t>)(</w:t>
            </w:r>
            <w:r w:rsidR="00E36199" w:rsidRPr="00C912EB">
              <w:rPr>
                <w:rFonts w:ascii="Helvetica LT Std" w:hAnsi="Helvetica LT Std"/>
                <w:sz w:val="20"/>
                <w:szCs w:val="20"/>
              </w:rPr>
              <w:t>A</w:t>
            </w:r>
            <w:r w:rsidRPr="00C912EB">
              <w:rPr>
                <w:rFonts w:ascii="Helvetica LT Std" w:hAnsi="Helvetica LT Std"/>
                <w:sz w:val="20"/>
                <w:szCs w:val="20"/>
              </w:rPr>
              <w:t>)(i-iii)</w:t>
            </w:r>
            <w:r w:rsidR="00923B0E" w:rsidRPr="00C912EB">
              <w:rPr>
                <w:rFonts w:ascii="Helvetica LT Std" w:hAnsi="Helvetica LT Std"/>
                <w:sz w:val="20"/>
                <w:szCs w:val="20"/>
              </w:rPr>
              <w:t>(I-V)</w:t>
            </w:r>
          </w:p>
        </w:tc>
      </w:tr>
      <w:tr w:rsidR="00EC5162" w14:paraId="6276DB33" w14:textId="77777777" w:rsidTr="00C912EB">
        <w:trPr>
          <w:trHeight w:hRule="exact" w:val="576"/>
        </w:trPr>
        <w:tc>
          <w:tcPr>
            <w:tcW w:w="625" w:type="dxa"/>
          </w:tcPr>
          <w:p w14:paraId="2C5EA138" w14:textId="77777777" w:rsidR="00EC5162" w:rsidRPr="00016B6C" w:rsidRDefault="00EC5162" w:rsidP="00EC5162">
            <w:pPr>
              <w:jc w:val="center"/>
              <w:rPr>
                <w:rFonts w:ascii="Helvetica LT Std" w:hAnsi="Helvetica LT Std"/>
                <w:b/>
                <w:bCs/>
              </w:rPr>
            </w:pPr>
          </w:p>
        </w:tc>
        <w:tc>
          <w:tcPr>
            <w:tcW w:w="638" w:type="dxa"/>
            <w:gridSpan w:val="2"/>
            <w:vAlign w:val="center"/>
          </w:tcPr>
          <w:p w14:paraId="1F3E3FBE" w14:textId="69BDAB39" w:rsidR="00EC5162" w:rsidRPr="00016B6C" w:rsidRDefault="00EC5162" w:rsidP="00EC5162">
            <w:pPr>
              <w:jc w:val="center"/>
              <w:rPr>
                <w:rFonts w:ascii="Helvetica LT Std" w:hAnsi="Helvetica LT Std"/>
                <w:b/>
                <w:bCs/>
              </w:rPr>
            </w:pPr>
          </w:p>
        </w:tc>
        <w:tc>
          <w:tcPr>
            <w:tcW w:w="1799" w:type="dxa"/>
            <w:vAlign w:val="center"/>
          </w:tcPr>
          <w:p w14:paraId="322028FA" w14:textId="77777777" w:rsidR="00EC5162" w:rsidRPr="00016B6C" w:rsidRDefault="00EC5162" w:rsidP="00EC5162">
            <w:pPr>
              <w:jc w:val="center"/>
              <w:rPr>
                <w:rFonts w:ascii="Helvetica LT Std" w:hAnsi="Helvetica LT Std"/>
                <w:b/>
                <w:bCs/>
              </w:rPr>
            </w:pPr>
          </w:p>
        </w:tc>
        <w:tc>
          <w:tcPr>
            <w:tcW w:w="6817" w:type="dxa"/>
            <w:vAlign w:val="center"/>
          </w:tcPr>
          <w:p w14:paraId="16D0C734" w14:textId="0A1514CE" w:rsidR="00EC5162" w:rsidRPr="00843749" w:rsidRDefault="00EC5162" w:rsidP="00843749">
            <w:pPr>
              <w:rPr>
                <w:rFonts w:ascii="Helvetica LT Std" w:hAnsi="Helvetica LT Std"/>
                <w:sz w:val="18"/>
                <w:szCs w:val="18"/>
              </w:rPr>
            </w:pPr>
            <w:r w:rsidRPr="00843749">
              <w:rPr>
                <w:rFonts w:ascii="Helvetica LT Std" w:hAnsi="Helvetica LT Std"/>
                <w:sz w:val="18"/>
                <w:szCs w:val="18"/>
              </w:rPr>
              <w:t>Address the reform strategies the school will implement to meet the school needs, including a description of how such strategies will:</w:t>
            </w:r>
          </w:p>
        </w:tc>
      </w:tr>
      <w:tr w:rsidR="00EC5162" w14:paraId="690BE3D8" w14:textId="77777777" w:rsidTr="00C912EB">
        <w:trPr>
          <w:trHeight w:hRule="exact" w:val="442"/>
        </w:trPr>
        <w:tc>
          <w:tcPr>
            <w:tcW w:w="625" w:type="dxa"/>
          </w:tcPr>
          <w:p w14:paraId="6987FE7F" w14:textId="77777777" w:rsidR="00EC5162" w:rsidRPr="00016B6C" w:rsidRDefault="00EC5162" w:rsidP="00EC5162">
            <w:pPr>
              <w:jc w:val="center"/>
              <w:rPr>
                <w:rFonts w:ascii="Helvetica LT Std" w:hAnsi="Helvetica LT Std"/>
                <w:b/>
                <w:bCs/>
              </w:rPr>
            </w:pPr>
          </w:p>
        </w:tc>
        <w:tc>
          <w:tcPr>
            <w:tcW w:w="638" w:type="dxa"/>
            <w:gridSpan w:val="2"/>
            <w:vAlign w:val="center"/>
          </w:tcPr>
          <w:p w14:paraId="495AB5FB" w14:textId="455BB051" w:rsidR="00EC5162" w:rsidRPr="00016B6C" w:rsidRDefault="00EC5162" w:rsidP="00EC5162">
            <w:pPr>
              <w:jc w:val="center"/>
              <w:rPr>
                <w:rFonts w:ascii="Helvetica LT Std" w:hAnsi="Helvetica LT Std"/>
                <w:b/>
                <w:bCs/>
              </w:rPr>
            </w:pPr>
          </w:p>
        </w:tc>
        <w:tc>
          <w:tcPr>
            <w:tcW w:w="1799" w:type="dxa"/>
            <w:vAlign w:val="center"/>
          </w:tcPr>
          <w:p w14:paraId="38042B83" w14:textId="77777777" w:rsidR="00EC5162" w:rsidRPr="00016B6C" w:rsidRDefault="00EC5162" w:rsidP="00EC5162">
            <w:pPr>
              <w:jc w:val="center"/>
              <w:rPr>
                <w:rFonts w:ascii="Helvetica LT Std" w:hAnsi="Helvetica LT Std"/>
                <w:b/>
                <w:bCs/>
              </w:rPr>
            </w:pPr>
          </w:p>
        </w:tc>
        <w:tc>
          <w:tcPr>
            <w:tcW w:w="6817" w:type="dxa"/>
            <w:vAlign w:val="center"/>
          </w:tcPr>
          <w:p w14:paraId="2D0D3062" w14:textId="754A58E5" w:rsidR="00EC5162" w:rsidRPr="00FD68CD" w:rsidRDefault="00FD68CD" w:rsidP="00FD68CD">
            <w:pPr>
              <w:rPr>
                <w:rFonts w:ascii="Helvetica LT Std" w:hAnsi="Helvetica LT Std"/>
                <w:sz w:val="18"/>
                <w:szCs w:val="18"/>
              </w:rPr>
            </w:pPr>
            <w:r>
              <w:rPr>
                <w:rFonts w:ascii="Helvetica LT Std" w:hAnsi="Helvetica LT Std"/>
                <w:sz w:val="18"/>
                <w:szCs w:val="18"/>
              </w:rPr>
              <w:t xml:space="preserve">a). </w:t>
            </w:r>
            <w:r w:rsidR="00EC5162" w:rsidRPr="00FD68CD">
              <w:rPr>
                <w:rFonts w:ascii="Helvetica LT Std" w:hAnsi="Helvetica LT Std"/>
                <w:sz w:val="18"/>
                <w:szCs w:val="18"/>
              </w:rPr>
              <w:t xml:space="preserve">Provide opportunities for all children, including all subgroups defined in section 1111 (c)(2), to meet the State’s </w:t>
            </w:r>
            <w:r w:rsidR="00E36199" w:rsidRPr="00FD68CD">
              <w:rPr>
                <w:rFonts w:ascii="Helvetica LT Std" w:hAnsi="Helvetica LT Std"/>
                <w:sz w:val="18"/>
                <w:szCs w:val="18"/>
              </w:rPr>
              <w:t>challenging academic standards</w:t>
            </w:r>
            <w:r w:rsidR="00EC5162" w:rsidRPr="00FD68CD">
              <w:rPr>
                <w:rFonts w:ascii="Helvetica LT Std" w:hAnsi="Helvetica LT Std"/>
                <w:sz w:val="18"/>
                <w:szCs w:val="18"/>
              </w:rPr>
              <w:t>;</w:t>
            </w:r>
          </w:p>
          <w:p w14:paraId="13060574" w14:textId="27EC3DD7" w:rsidR="00EC5162" w:rsidRPr="00016B6C" w:rsidRDefault="00EC5162" w:rsidP="00843749">
            <w:pPr>
              <w:pStyle w:val="ListParagraph"/>
              <w:ind w:left="340"/>
              <w:rPr>
                <w:rFonts w:ascii="Helvetica LT Std" w:hAnsi="Helvetica LT Std"/>
                <w:sz w:val="18"/>
                <w:szCs w:val="18"/>
              </w:rPr>
            </w:pPr>
          </w:p>
        </w:tc>
      </w:tr>
      <w:tr w:rsidR="00EC5162" w14:paraId="357374FC" w14:textId="77777777" w:rsidTr="00C912EB">
        <w:trPr>
          <w:trHeight w:hRule="exact" w:val="1081"/>
        </w:trPr>
        <w:tc>
          <w:tcPr>
            <w:tcW w:w="625" w:type="dxa"/>
          </w:tcPr>
          <w:p w14:paraId="78B82E1D" w14:textId="77777777" w:rsidR="00EC5162" w:rsidRPr="00016B6C" w:rsidRDefault="00EC5162" w:rsidP="00EC5162">
            <w:pPr>
              <w:jc w:val="center"/>
              <w:rPr>
                <w:rFonts w:ascii="Helvetica LT Std" w:hAnsi="Helvetica LT Std"/>
                <w:b/>
                <w:bCs/>
              </w:rPr>
            </w:pPr>
          </w:p>
        </w:tc>
        <w:tc>
          <w:tcPr>
            <w:tcW w:w="638" w:type="dxa"/>
            <w:gridSpan w:val="2"/>
            <w:vAlign w:val="center"/>
          </w:tcPr>
          <w:p w14:paraId="6C6F8DF4" w14:textId="213B3DA2" w:rsidR="00EC5162" w:rsidRPr="00016B6C" w:rsidRDefault="00EC5162" w:rsidP="00EC5162">
            <w:pPr>
              <w:jc w:val="center"/>
              <w:rPr>
                <w:rFonts w:ascii="Helvetica LT Std" w:hAnsi="Helvetica LT Std"/>
                <w:b/>
                <w:bCs/>
              </w:rPr>
            </w:pPr>
          </w:p>
        </w:tc>
        <w:tc>
          <w:tcPr>
            <w:tcW w:w="1799" w:type="dxa"/>
            <w:vAlign w:val="center"/>
          </w:tcPr>
          <w:p w14:paraId="0EA5CCEB" w14:textId="77777777" w:rsidR="00EC5162" w:rsidRPr="00016B6C" w:rsidRDefault="00EC5162" w:rsidP="00EC5162">
            <w:pPr>
              <w:jc w:val="center"/>
              <w:rPr>
                <w:rFonts w:ascii="Helvetica LT Std" w:hAnsi="Helvetica LT Std"/>
                <w:b/>
                <w:bCs/>
              </w:rPr>
            </w:pPr>
          </w:p>
        </w:tc>
        <w:tc>
          <w:tcPr>
            <w:tcW w:w="6817" w:type="dxa"/>
            <w:vAlign w:val="center"/>
          </w:tcPr>
          <w:p w14:paraId="09B30FD8" w14:textId="100D16EC" w:rsidR="00EC5162" w:rsidRPr="00FD68CD" w:rsidRDefault="00FD68CD" w:rsidP="00FD68CD">
            <w:pPr>
              <w:rPr>
                <w:rFonts w:ascii="Helvetica LT Std" w:hAnsi="Helvetica LT Std"/>
                <w:sz w:val="18"/>
                <w:szCs w:val="18"/>
              </w:rPr>
            </w:pPr>
            <w:r>
              <w:rPr>
                <w:rFonts w:ascii="Helvetica LT Std" w:hAnsi="Helvetica LT Std"/>
                <w:sz w:val="18"/>
                <w:szCs w:val="18"/>
              </w:rPr>
              <w:t xml:space="preserve">b). </w:t>
            </w:r>
            <w:r w:rsidR="00E36199" w:rsidRPr="00FD68CD">
              <w:rPr>
                <w:rFonts w:ascii="Helvetica LT Std" w:hAnsi="Helvetica LT Std"/>
                <w:sz w:val="18"/>
                <w:szCs w:val="18"/>
              </w:rPr>
              <w:t>use</w:t>
            </w:r>
            <w:r w:rsidR="00EC5162" w:rsidRPr="00FD68CD">
              <w:rPr>
                <w:rFonts w:ascii="Helvetica LT Std" w:hAnsi="Helvetica LT Std"/>
                <w:sz w:val="18"/>
                <w:szCs w:val="18"/>
              </w:rPr>
              <w:t xml:space="preserve"> methods and instructional strategies</w:t>
            </w:r>
            <w:r w:rsidR="008521BF">
              <w:rPr>
                <w:rFonts w:ascii="Helvetica LT Std" w:hAnsi="Helvetica LT Std"/>
                <w:sz w:val="18"/>
                <w:szCs w:val="18"/>
              </w:rPr>
              <w:t xml:space="preserve"> that strengthen</w:t>
            </w:r>
            <w:r w:rsidR="00EC5162" w:rsidRPr="00FD68CD">
              <w:rPr>
                <w:rFonts w:ascii="Helvetica LT Std" w:hAnsi="Helvetica LT Std"/>
                <w:sz w:val="18"/>
                <w:szCs w:val="18"/>
              </w:rPr>
              <w:t xml:space="preserve"> </w:t>
            </w:r>
            <w:r w:rsidR="00E36199" w:rsidRPr="00FD68CD">
              <w:rPr>
                <w:rFonts w:ascii="Helvetica LT Std" w:hAnsi="Helvetica LT Std"/>
                <w:sz w:val="18"/>
                <w:szCs w:val="18"/>
              </w:rPr>
              <w:t xml:space="preserve">an </w:t>
            </w:r>
            <w:r w:rsidR="00EC5162" w:rsidRPr="00FD68CD">
              <w:rPr>
                <w:rFonts w:ascii="Helvetica LT Std" w:hAnsi="Helvetica LT Std"/>
                <w:sz w:val="18"/>
                <w:szCs w:val="18"/>
              </w:rPr>
              <w:t>academic program in the school, will increase the amount and quality of learning time,</w:t>
            </w:r>
            <w:r w:rsidR="00E36199" w:rsidRPr="00FD68CD">
              <w:rPr>
                <w:rFonts w:ascii="Helvetica LT Std" w:hAnsi="Helvetica LT Std"/>
                <w:sz w:val="18"/>
                <w:szCs w:val="18"/>
              </w:rPr>
              <w:t xml:space="preserve"> </w:t>
            </w:r>
            <w:r w:rsidR="00EC5162" w:rsidRPr="00FD68CD">
              <w:rPr>
                <w:rFonts w:ascii="Helvetica LT Std" w:hAnsi="Helvetica LT Std"/>
                <w:sz w:val="18"/>
                <w:szCs w:val="18"/>
              </w:rPr>
              <w:t>and help provide an enriched and accelerated curriculum,</w:t>
            </w:r>
            <w:r w:rsidR="00E36199" w:rsidRPr="00FD68CD">
              <w:rPr>
                <w:rFonts w:ascii="Helvetica LT Std" w:hAnsi="Helvetica LT Std"/>
                <w:sz w:val="18"/>
                <w:szCs w:val="18"/>
              </w:rPr>
              <w:t xml:space="preserve"> which may include programs, </w:t>
            </w:r>
            <w:r w:rsidR="00711BF3" w:rsidRPr="00FD68CD">
              <w:rPr>
                <w:rFonts w:ascii="Helvetica LT Std" w:hAnsi="Helvetica LT Std"/>
                <w:sz w:val="18"/>
                <w:szCs w:val="18"/>
              </w:rPr>
              <w:t>activities,</w:t>
            </w:r>
            <w:r w:rsidR="00E36199" w:rsidRPr="00FD68CD">
              <w:rPr>
                <w:rFonts w:ascii="Helvetica LT Std" w:hAnsi="Helvetica LT Std"/>
                <w:sz w:val="18"/>
                <w:szCs w:val="18"/>
              </w:rPr>
              <w:t xml:space="preserve"> and courses necessary to provide a well-rounded education</w:t>
            </w:r>
            <w:r w:rsidR="00EC5162" w:rsidRPr="00FD68CD">
              <w:rPr>
                <w:rFonts w:ascii="Helvetica LT Std" w:hAnsi="Helvetica LT Std"/>
                <w:sz w:val="18"/>
                <w:szCs w:val="18"/>
              </w:rPr>
              <w:t xml:space="preserve">; </w:t>
            </w:r>
          </w:p>
        </w:tc>
      </w:tr>
      <w:tr w:rsidR="00EC5162" w14:paraId="1323DBE1" w14:textId="77777777" w:rsidTr="00C912EB">
        <w:trPr>
          <w:trHeight w:hRule="exact" w:val="811"/>
        </w:trPr>
        <w:tc>
          <w:tcPr>
            <w:tcW w:w="625" w:type="dxa"/>
          </w:tcPr>
          <w:p w14:paraId="17C4DE3C" w14:textId="77777777" w:rsidR="00EC5162" w:rsidRPr="00016B6C" w:rsidRDefault="00EC5162" w:rsidP="00EC5162">
            <w:pPr>
              <w:jc w:val="center"/>
              <w:rPr>
                <w:rFonts w:ascii="Helvetica LT Std" w:hAnsi="Helvetica LT Std"/>
                <w:b/>
                <w:bCs/>
              </w:rPr>
            </w:pPr>
          </w:p>
        </w:tc>
        <w:tc>
          <w:tcPr>
            <w:tcW w:w="638" w:type="dxa"/>
            <w:gridSpan w:val="2"/>
            <w:vAlign w:val="center"/>
          </w:tcPr>
          <w:p w14:paraId="02AAAD04" w14:textId="4CCE0C90" w:rsidR="00EC5162" w:rsidRPr="00016B6C" w:rsidRDefault="00EC5162" w:rsidP="00EC5162">
            <w:pPr>
              <w:jc w:val="center"/>
              <w:rPr>
                <w:rFonts w:ascii="Helvetica LT Std" w:hAnsi="Helvetica LT Std"/>
                <w:b/>
                <w:bCs/>
              </w:rPr>
            </w:pPr>
          </w:p>
        </w:tc>
        <w:tc>
          <w:tcPr>
            <w:tcW w:w="1799" w:type="dxa"/>
            <w:vAlign w:val="center"/>
          </w:tcPr>
          <w:p w14:paraId="68BC34EA" w14:textId="77777777" w:rsidR="00EC5162" w:rsidRPr="00016B6C" w:rsidRDefault="00EC5162" w:rsidP="00EC5162">
            <w:pPr>
              <w:jc w:val="center"/>
              <w:rPr>
                <w:rFonts w:ascii="Helvetica LT Std" w:hAnsi="Helvetica LT Std"/>
                <w:b/>
                <w:bCs/>
              </w:rPr>
            </w:pPr>
          </w:p>
        </w:tc>
        <w:tc>
          <w:tcPr>
            <w:tcW w:w="6817" w:type="dxa"/>
            <w:vAlign w:val="center"/>
          </w:tcPr>
          <w:p w14:paraId="1746D346" w14:textId="19F8A9EA" w:rsidR="00EC5162" w:rsidRPr="00FD68CD" w:rsidRDefault="00FD68CD" w:rsidP="00FD68CD">
            <w:pPr>
              <w:rPr>
                <w:rFonts w:ascii="Helvetica LT Std" w:hAnsi="Helvetica LT Std"/>
                <w:sz w:val="18"/>
                <w:szCs w:val="18"/>
              </w:rPr>
            </w:pPr>
            <w:r>
              <w:rPr>
                <w:rFonts w:ascii="Helvetica LT Std" w:hAnsi="Helvetica LT Std"/>
                <w:sz w:val="18"/>
                <w:szCs w:val="18"/>
              </w:rPr>
              <w:t xml:space="preserve">c). </w:t>
            </w:r>
            <w:r w:rsidR="00E36199" w:rsidRPr="00FD68CD">
              <w:rPr>
                <w:rFonts w:ascii="Helvetica LT Std" w:hAnsi="Helvetica LT Std"/>
                <w:sz w:val="18"/>
                <w:szCs w:val="18"/>
              </w:rPr>
              <w:t>address the</w:t>
            </w:r>
            <w:r w:rsidR="00EC5162" w:rsidRPr="00FD68CD">
              <w:rPr>
                <w:rFonts w:ascii="Helvetica LT Std" w:hAnsi="Helvetica LT Std"/>
                <w:sz w:val="18"/>
                <w:szCs w:val="18"/>
              </w:rPr>
              <w:t xml:space="preserve"> needs of all children in the school, but particularly the needs of </w:t>
            </w:r>
            <w:r w:rsidR="00E36199" w:rsidRPr="00FD68CD">
              <w:rPr>
                <w:rFonts w:ascii="Helvetica LT Std" w:hAnsi="Helvetica LT Std"/>
                <w:sz w:val="18"/>
                <w:szCs w:val="18"/>
              </w:rPr>
              <w:t xml:space="preserve">those at risk of not meeting the challenging State academic standards through activities which </w:t>
            </w:r>
            <w:r w:rsidR="00EC5162" w:rsidRPr="00FD68CD">
              <w:rPr>
                <w:rFonts w:ascii="Helvetica LT Std" w:hAnsi="Helvetica LT Std"/>
                <w:b/>
                <w:bCs/>
                <w:sz w:val="18"/>
                <w:szCs w:val="18"/>
              </w:rPr>
              <w:t>may</w:t>
            </w:r>
            <w:r w:rsidR="00EC5162" w:rsidRPr="00FD68CD">
              <w:rPr>
                <w:rFonts w:ascii="Helvetica LT Std" w:hAnsi="Helvetica LT Std"/>
                <w:sz w:val="18"/>
                <w:szCs w:val="18"/>
              </w:rPr>
              <w:t xml:space="preserve"> include - </w:t>
            </w:r>
          </w:p>
        </w:tc>
      </w:tr>
      <w:tr w:rsidR="00EC5162" w14:paraId="4FC42026" w14:textId="77777777" w:rsidTr="00C912EB">
        <w:trPr>
          <w:trHeight w:hRule="exact" w:val="721"/>
        </w:trPr>
        <w:tc>
          <w:tcPr>
            <w:tcW w:w="625" w:type="dxa"/>
          </w:tcPr>
          <w:p w14:paraId="5065EB31" w14:textId="77777777" w:rsidR="00EC5162" w:rsidRPr="00016B6C" w:rsidRDefault="00EC5162" w:rsidP="00EC5162">
            <w:pPr>
              <w:jc w:val="center"/>
              <w:rPr>
                <w:rFonts w:ascii="Helvetica LT Std" w:hAnsi="Helvetica LT Std"/>
                <w:b/>
                <w:bCs/>
              </w:rPr>
            </w:pPr>
          </w:p>
        </w:tc>
        <w:tc>
          <w:tcPr>
            <w:tcW w:w="638" w:type="dxa"/>
            <w:gridSpan w:val="2"/>
            <w:vAlign w:val="center"/>
          </w:tcPr>
          <w:p w14:paraId="161E6886" w14:textId="768E692D" w:rsidR="00EC5162" w:rsidRPr="00016B6C" w:rsidRDefault="00EC5162" w:rsidP="00EC5162">
            <w:pPr>
              <w:jc w:val="center"/>
              <w:rPr>
                <w:rFonts w:ascii="Helvetica LT Std" w:hAnsi="Helvetica LT Std"/>
                <w:b/>
                <w:bCs/>
              </w:rPr>
            </w:pPr>
          </w:p>
        </w:tc>
        <w:tc>
          <w:tcPr>
            <w:tcW w:w="1799" w:type="dxa"/>
            <w:vAlign w:val="center"/>
          </w:tcPr>
          <w:p w14:paraId="279CA211" w14:textId="77777777" w:rsidR="00EC5162" w:rsidRPr="00016B6C" w:rsidRDefault="00EC5162" w:rsidP="00EC5162">
            <w:pPr>
              <w:jc w:val="center"/>
              <w:rPr>
                <w:rFonts w:ascii="Helvetica LT Std" w:hAnsi="Helvetica LT Std"/>
                <w:b/>
                <w:bCs/>
              </w:rPr>
            </w:pPr>
          </w:p>
        </w:tc>
        <w:tc>
          <w:tcPr>
            <w:tcW w:w="6817" w:type="dxa"/>
            <w:vAlign w:val="center"/>
          </w:tcPr>
          <w:p w14:paraId="3F02214B" w14:textId="1B0E14BF" w:rsidR="00EC5162" w:rsidRPr="00604BF3" w:rsidRDefault="00FD68CD" w:rsidP="00FD68CD">
            <w:pPr>
              <w:rPr>
                <w:rFonts w:ascii="Helvetica LT Std" w:hAnsi="Helvetica LT Std"/>
                <w:sz w:val="18"/>
                <w:szCs w:val="18"/>
              </w:rPr>
            </w:pPr>
            <w:r>
              <w:rPr>
                <w:rFonts w:ascii="Helvetica LT Std" w:hAnsi="Helvetica LT Std"/>
                <w:sz w:val="18"/>
                <w:szCs w:val="18"/>
              </w:rPr>
              <w:t>i</w:t>
            </w:r>
            <w:r w:rsidR="00604BF3">
              <w:rPr>
                <w:rFonts w:ascii="Helvetica LT Std" w:hAnsi="Helvetica LT Std"/>
                <w:sz w:val="18"/>
                <w:szCs w:val="18"/>
              </w:rPr>
              <w:t xml:space="preserve">). </w:t>
            </w:r>
            <w:r w:rsidR="00EC5162" w:rsidRPr="00604BF3">
              <w:rPr>
                <w:rFonts w:ascii="Helvetica LT Std" w:hAnsi="Helvetica LT Std"/>
                <w:sz w:val="18"/>
                <w:szCs w:val="18"/>
              </w:rPr>
              <w:t xml:space="preserve">counseling, </w:t>
            </w:r>
            <w:r w:rsidR="00E36199" w:rsidRPr="00604BF3">
              <w:rPr>
                <w:rFonts w:ascii="Helvetica LT Std" w:hAnsi="Helvetica LT Std"/>
                <w:sz w:val="18"/>
                <w:szCs w:val="18"/>
              </w:rPr>
              <w:t>school-based mental health programs, specialized instructional support services and other strategies to improve student</w:t>
            </w:r>
            <w:r w:rsidR="00561DC9" w:rsidRPr="00604BF3">
              <w:rPr>
                <w:rFonts w:ascii="Helvetica LT Std" w:hAnsi="Helvetica LT Std"/>
                <w:sz w:val="18"/>
                <w:szCs w:val="18"/>
              </w:rPr>
              <w:t>s’ skills outside the academic subject areas</w:t>
            </w:r>
            <w:r w:rsidR="00EC5162" w:rsidRPr="00604BF3">
              <w:rPr>
                <w:rFonts w:ascii="Helvetica LT Std" w:hAnsi="Helvetica LT Std"/>
                <w:sz w:val="18"/>
                <w:szCs w:val="18"/>
              </w:rPr>
              <w:t xml:space="preserve">; </w:t>
            </w:r>
          </w:p>
        </w:tc>
      </w:tr>
      <w:tr w:rsidR="00EC5162" w14:paraId="016CF019" w14:textId="77777777" w:rsidTr="00C912EB">
        <w:trPr>
          <w:trHeight w:hRule="exact" w:val="1351"/>
        </w:trPr>
        <w:tc>
          <w:tcPr>
            <w:tcW w:w="625" w:type="dxa"/>
          </w:tcPr>
          <w:p w14:paraId="2617604D" w14:textId="77777777" w:rsidR="00EC5162" w:rsidRPr="00016B6C" w:rsidRDefault="00EC5162" w:rsidP="00EC5162">
            <w:pPr>
              <w:jc w:val="center"/>
              <w:rPr>
                <w:rFonts w:ascii="Helvetica LT Std" w:hAnsi="Helvetica LT Std"/>
                <w:b/>
                <w:bCs/>
              </w:rPr>
            </w:pPr>
          </w:p>
        </w:tc>
        <w:tc>
          <w:tcPr>
            <w:tcW w:w="638" w:type="dxa"/>
            <w:gridSpan w:val="2"/>
            <w:vAlign w:val="center"/>
          </w:tcPr>
          <w:p w14:paraId="2E5929A7" w14:textId="70FC9CC7" w:rsidR="00EC5162" w:rsidRPr="00016B6C" w:rsidRDefault="00EC5162" w:rsidP="00EC5162">
            <w:pPr>
              <w:jc w:val="center"/>
              <w:rPr>
                <w:rFonts w:ascii="Helvetica LT Std" w:hAnsi="Helvetica LT Std"/>
                <w:b/>
                <w:bCs/>
              </w:rPr>
            </w:pPr>
          </w:p>
        </w:tc>
        <w:tc>
          <w:tcPr>
            <w:tcW w:w="1799" w:type="dxa"/>
            <w:vAlign w:val="center"/>
          </w:tcPr>
          <w:p w14:paraId="2D9FB912" w14:textId="77777777" w:rsidR="00EC5162" w:rsidRPr="00016B6C" w:rsidRDefault="00EC5162" w:rsidP="00EC5162">
            <w:pPr>
              <w:jc w:val="center"/>
              <w:rPr>
                <w:rFonts w:ascii="Helvetica LT Std" w:hAnsi="Helvetica LT Std"/>
                <w:b/>
                <w:bCs/>
              </w:rPr>
            </w:pPr>
          </w:p>
        </w:tc>
        <w:tc>
          <w:tcPr>
            <w:tcW w:w="6817" w:type="dxa"/>
            <w:vAlign w:val="center"/>
          </w:tcPr>
          <w:p w14:paraId="638BB35D" w14:textId="063EA46E" w:rsidR="00EC5162" w:rsidRPr="00DC5D41" w:rsidRDefault="00DC5D41" w:rsidP="00FD68CD">
            <w:pPr>
              <w:autoSpaceDE w:val="0"/>
              <w:autoSpaceDN w:val="0"/>
              <w:adjustRightInd w:val="0"/>
              <w:ind w:left="70" w:hanging="270"/>
              <w:rPr>
                <w:rFonts w:ascii="Helvetica LT Std" w:hAnsi="Helvetica LT Std" w:cs="NewCenturySchlbk-Roman"/>
                <w:color w:val="000000"/>
                <w:sz w:val="18"/>
                <w:szCs w:val="18"/>
              </w:rPr>
            </w:pPr>
            <w:r>
              <w:rPr>
                <w:rFonts w:ascii="Helvetica LT Std" w:hAnsi="Helvetica LT Std" w:cs="NewCenturySchlbk-Roman"/>
                <w:color w:val="000000"/>
                <w:sz w:val="18"/>
                <w:szCs w:val="18"/>
              </w:rPr>
              <w:t xml:space="preserve">    </w:t>
            </w:r>
            <w:r w:rsidR="00FD68CD">
              <w:rPr>
                <w:rFonts w:ascii="Helvetica LT Std" w:hAnsi="Helvetica LT Std" w:cs="NewCenturySchlbk-Roman"/>
                <w:color w:val="000000"/>
                <w:sz w:val="18"/>
                <w:szCs w:val="18"/>
              </w:rPr>
              <w:t>ii</w:t>
            </w:r>
            <w:r>
              <w:rPr>
                <w:rFonts w:ascii="Helvetica LT Std" w:hAnsi="Helvetica LT Std" w:cs="NewCenturySchlbk-Roman"/>
                <w:color w:val="000000"/>
                <w:sz w:val="18"/>
                <w:szCs w:val="18"/>
              </w:rPr>
              <w:t>). p</w:t>
            </w:r>
            <w:r w:rsidR="00561DC9" w:rsidRPr="00896CE8">
              <w:rPr>
                <w:rFonts w:ascii="Helvetica LT Std" w:hAnsi="Helvetica LT Std" w:cs="NewCenturySchlbk-Roman"/>
                <w:color w:val="000000"/>
                <w:sz w:val="18"/>
                <w:szCs w:val="18"/>
              </w:rPr>
              <w:t>reparation for and awareness of opportunities</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 xml:space="preserve">for postsecondary education </w:t>
            </w:r>
            <w:r>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and the workforce,</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which may include career and technical education</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programs and broadening secondary school</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students’ access to coursework to earn postsecondary</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credit while still in high school (such as</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Advanced Placement, International Baccalaureate,</w:t>
            </w:r>
            <w:r>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dual or concurrent enrollment, or early college</w:t>
            </w:r>
            <w:r>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high schools</w:t>
            </w:r>
            <w:r w:rsidR="001673D6">
              <w:rPr>
                <w:rFonts w:ascii="Helvetica LT Std" w:hAnsi="Helvetica LT Std" w:cs="NewCenturySchlbk-Roman"/>
                <w:color w:val="000000"/>
                <w:sz w:val="18"/>
                <w:szCs w:val="18"/>
              </w:rPr>
              <w:t>;</w:t>
            </w:r>
          </w:p>
        </w:tc>
      </w:tr>
      <w:tr w:rsidR="00561DC9" w14:paraId="707780CB" w14:textId="77777777" w:rsidTr="00C912EB">
        <w:trPr>
          <w:trHeight w:hRule="exact" w:val="865"/>
        </w:trPr>
        <w:tc>
          <w:tcPr>
            <w:tcW w:w="625" w:type="dxa"/>
          </w:tcPr>
          <w:p w14:paraId="71EAE696" w14:textId="77777777" w:rsidR="00561DC9" w:rsidRDefault="00561DC9" w:rsidP="00EC5162">
            <w:pPr>
              <w:jc w:val="center"/>
              <w:rPr>
                <w:rFonts w:ascii="Helvetica LT Std" w:hAnsi="Helvetica LT Std"/>
                <w:sz w:val="18"/>
                <w:szCs w:val="18"/>
              </w:rPr>
            </w:pPr>
          </w:p>
          <w:p w14:paraId="32916458" w14:textId="77777777" w:rsidR="00751ECF" w:rsidRDefault="00751ECF" w:rsidP="00EC5162">
            <w:pPr>
              <w:jc w:val="center"/>
              <w:rPr>
                <w:rFonts w:ascii="Helvetica LT Std" w:hAnsi="Helvetica LT Std"/>
                <w:sz w:val="18"/>
                <w:szCs w:val="18"/>
              </w:rPr>
            </w:pPr>
          </w:p>
          <w:p w14:paraId="74CAE435" w14:textId="77777777" w:rsidR="00751ECF" w:rsidRDefault="00751ECF" w:rsidP="00EC5162">
            <w:pPr>
              <w:jc w:val="center"/>
              <w:rPr>
                <w:rFonts w:ascii="Helvetica LT Std" w:hAnsi="Helvetica LT Std"/>
                <w:sz w:val="18"/>
                <w:szCs w:val="18"/>
              </w:rPr>
            </w:pPr>
          </w:p>
          <w:p w14:paraId="2820BFAB" w14:textId="77777777" w:rsidR="00751ECF" w:rsidRDefault="00751ECF" w:rsidP="00EC5162">
            <w:pPr>
              <w:jc w:val="center"/>
              <w:rPr>
                <w:rFonts w:ascii="Helvetica LT Std" w:hAnsi="Helvetica LT Std"/>
                <w:sz w:val="18"/>
                <w:szCs w:val="18"/>
              </w:rPr>
            </w:pPr>
          </w:p>
          <w:p w14:paraId="5A9060EE" w14:textId="77777777" w:rsidR="00751ECF" w:rsidRDefault="00751ECF" w:rsidP="00EC5162">
            <w:pPr>
              <w:jc w:val="center"/>
              <w:rPr>
                <w:rFonts w:ascii="Helvetica LT Std" w:hAnsi="Helvetica LT Std"/>
                <w:sz w:val="18"/>
                <w:szCs w:val="18"/>
              </w:rPr>
            </w:pPr>
          </w:p>
          <w:p w14:paraId="0434F100" w14:textId="77777777" w:rsidR="00751ECF" w:rsidRDefault="00751ECF" w:rsidP="00EC5162">
            <w:pPr>
              <w:jc w:val="center"/>
              <w:rPr>
                <w:rFonts w:ascii="Helvetica LT Std" w:hAnsi="Helvetica LT Std"/>
                <w:sz w:val="18"/>
                <w:szCs w:val="18"/>
              </w:rPr>
            </w:pPr>
          </w:p>
          <w:p w14:paraId="011A7909" w14:textId="77777777" w:rsidR="00751ECF" w:rsidRDefault="00751ECF" w:rsidP="00EC5162">
            <w:pPr>
              <w:jc w:val="center"/>
              <w:rPr>
                <w:rFonts w:ascii="Helvetica LT Std" w:hAnsi="Helvetica LT Std"/>
                <w:sz w:val="18"/>
                <w:szCs w:val="18"/>
              </w:rPr>
            </w:pPr>
          </w:p>
          <w:p w14:paraId="33DC5D10" w14:textId="77777777" w:rsidR="00751ECF" w:rsidRDefault="00751ECF" w:rsidP="00EC5162">
            <w:pPr>
              <w:jc w:val="center"/>
              <w:rPr>
                <w:rFonts w:ascii="Helvetica LT Std" w:hAnsi="Helvetica LT Std"/>
                <w:sz w:val="18"/>
                <w:szCs w:val="18"/>
              </w:rPr>
            </w:pPr>
          </w:p>
          <w:p w14:paraId="7D47D0E4" w14:textId="77777777" w:rsidR="00751ECF" w:rsidRDefault="00751ECF" w:rsidP="00EC5162">
            <w:pPr>
              <w:jc w:val="center"/>
              <w:rPr>
                <w:rFonts w:ascii="Helvetica LT Std" w:hAnsi="Helvetica LT Std"/>
                <w:sz w:val="18"/>
                <w:szCs w:val="18"/>
              </w:rPr>
            </w:pPr>
          </w:p>
          <w:p w14:paraId="0C03C4FC" w14:textId="77777777" w:rsidR="00751ECF" w:rsidRDefault="00751ECF" w:rsidP="00EC5162">
            <w:pPr>
              <w:jc w:val="center"/>
              <w:rPr>
                <w:rFonts w:ascii="Helvetica LT Std" w:hAnsi="Helvetica LT Std"/>
                <w:sz w:val="18"/>
                <w:szCs w:val="18"/>
              </w:rPr>
            </w:pPr>
          </w:p>
          <w:p w14:paraId="6FF49179" w14:textId="77777777" w:rsidR="00751ECF" w:rsidRDefault="00751ECF" w:rsidP="00EC5162">
            <w:pPr>
              <w:jc w:val="center"/>
              <w:rPr>
                <w:rFonts w:ascii="Helvetica LT Std" w:hAnsi="Helvetica LT Std"/>
                <w:sz w:val="18"/>
                <w:szCs w:val="18"/>
              </w:rPr>
            </w:pPr>
          </w:p>
          <w:p w14:paraId="392DCD78" w14:textId="77777777" w:rsidR="00751ECF" w:rsidRDefault="00751ECF" w:rsidP="00EC5162">
            <w:pPr>
              <w:jc w:val="center"/>
              <w:rPr>
                <w:rFonts w:ascii="Helvetica LT Std" w:hAnsi="Helvetica LT Std"/>
                <w:sz w:val="18"/>
                <w:szCs w:val="18"/>
              </w:rPr>
            </w:pPr>
          </w:p>
          <w:p w14:paraId="2E2D0D4E" w14:textId="77777777" w:rsidR="00751ECF" w:rsidRDefault="00751ECF" w:rsidP="00EC5162">
            <w:pPr>
              <w:jc w:val="center"/>
              <w:rPr>
                <w:rFonts w:ascii="Helvetica LT Std" w:hAnsi="Helvetica LT Std"/>
                <w:sz w:val="18"/>
                <w:szCs w:val="18"/>
              </w:rPr>
            </w:pPr>
          </w:p>
          <w:p w14:paraId="4A80F46A" w14:textId="77777777" w:rsidR="00751ECF" w:rsidRDefault="00751ECF" w:rsidP="00EC5162">
            <w:pPr>
              <w:jc w:val="center"/>
              <w:rPr>
                <w:rFonts w:ascii="Helvetica LT Std" w:hAnsi="Helvetica LT Std"/>
                <w:sz w:val="18"/>
                <w:szCs w:val="18"/>
              </w:rPr>
            </w:pPr>
          </w:p>
          <w:p w14:paraId="7612BC4E" w14:textId="77777777" w:rsidR="00751ECF" w:rsidRDefault="00751ECF" w:rsidP="00EC5162">
            <w:pPr>
              <w:jc w:val="center"/>
              <w:rPr>
                <w:rFonts w:ascii="Helvetica LT Std" w:hAnsi="Helvetica LT Std"/>
                <w:sz w:val="18"/>
                <w:szCs w:val="18"/>
              </w:rPr>
            </w:pPr>
          </w:p>
          <w:p w14:paraId="69E37580" w14:textId="77777777" w:rsidR="00751ECF" w:rsidRDefault="00751ECF" w:rsidP="00EC5162">
            <w:pPr>
              <w:jc w:val="center"/>
              <w:rPr>
                <w:rFonts w:ascii="Helvetica LT Std" w:hAnsi="Helvetica LT Std"/>
                <w:sz w:val="18"/>
                <w:szCs w:val="18"/>
              </w:rPr>
            </w:pPr>
          </w:p>
          <w:p w14:paraId="18E67B17" w14:textId="77777777" w:rsidR="00751ECF" w:rsidRDefault="00751ECF" w:rsidP="00EC5162">
            <w:pPr>
              <w:jc w:val="center"/>
              <w:rPr>
                <w:rFonts w:ascii="Helvetica LT Std" w:hAnsi="Helvetica LT Std"/>
                <w:sz w:val="18"/>
                <w:szCs w:val="18"/>
              </w:rPr>
            </w:pPr>
          </w:p>
          <w:p w14:paraId="53477EC7" w14:textId="77777777" w:rsidR="00751ECF" w:rsidRDefault="00751ECF" w:rsidP="00EC5162">
            <w:pPr>
              <w:jc w:val="center"/>
              <w:rPr>
                <w:rFonts w:ascii="Helvetica LT Std" w:hAnsi="Helvetica LT Std"/>
                <w:sz w:val="18"/>
                <w:szCs w:val="18"/>
              </w:rPr>
            </w:pPr>
          </w:p>
          <w:p w14:paraId="7F41D17D" w14:textId="77777777" w:rsidR="00751ECF" w:rsidRDefault="00751ECF" w:rsidP="00EC5162">
            <w:pPr>
              <w:jc w:val="center"/>
              <w:rPr>
                <w:rFonts w:ascii="Helvetica LT Std" w:hAnsi="Helvetica LT Std"/>
                <w:sz w:val="18"/>
                <w:szCs w:val="18"/>
              </w:rPr>
            </w:pPr>
          </w:p>
          <w:p w14:paraId="1E2D8C5A" w14:textId="77777777" w:rsidR="00751ECF" w:rsidRDefault="00751ECF" w:rsidP="00EC5162">
            <w:pPr>
              <w:jc w:val="center"/>
              <w:rPr>
                <w:rFonts w:ascii="Helvetica LT Std" w:hAnsi="Helvetica LT Std"/>
                <w:sz w:val="18"/>
                <w:szCs w:val="18"/>
              </w:rPr>
            </w:pPr>
          </w:p>
          <w:p w14:paraId="1DF81899" w14:textId="77777777" w:rsidR="00751ECF" w:rsidRDefault="00751ECF" w:rsidP="00EC5162">
            <w:pPr>
              <w:jc w:val="center"/>
              <w:rPr>
                <w:rFonts w:ascii="Helvetica LT Std" w:hAnsi="Helvetica LT Std"/>
                <w:sz w:val="18"/>
                <w:szCs w:val="18"/>
              </w:rPr>
            </w:pPr>
          </w:p>
          <w:p w14:paraId="5B357CF0" w14:textId="77777777" w:rsidR="00751ECF" w:rsidRDefault="00751ECF" w:rsidP="00EC5162">
            <w:pPr>
              <w:jc w:val="center"/>
              <w:rPr>
                <w:rFonts w:ascii="Helvetica LT Std" w:hAnsi="Helvetica LT Std"/>
                <w:sz w:val="18"/>
                <w:szCs w:val="18"/>
              </w:rPr>
            </w:pPr>
          </w:p>
          <w:p w14:paraId="5A6DEF4A" w14:textId="77777777" w:rsidR="00751ECF" w:rsidRDefault="00751ECF" w:rsidP="00EC5162">
            <w:pPr>
              <w:jc w:val="center"/>
              <w:rPr>
                <w:rFonts w:ascii="Helvetica LT Std" w:hAnsi="Helvetica LT Std"/>
                <w:sz w:val="18"/>
                <w:szCs w:val="18"/>
              </w:rPr>
            </w:pPr>
          </w:p>
          <w:p w14:paraId="7BE7FA3F" w14:textId="77777777" w:rsidR="00751ECF" w:rsidRDefault="00751ECF" w:rsidP="00EC5162">
            <w:pPr>
              <w:jc w:val="center"/>
              <w:rPr>
                <w:rFonts w:ascii="Helvetica LT Std" w:hAnsi="Helvetica LT Std"/>
                <w:sz w:val="18"/>
                <w:szCs w:val="18"/>
              </w:rPr>
            </w:pPr>
          </w:p>
          <w:p w14:paraId="57B0122D" w14:textId="77777777" w:rsidR="00751ECF" w:rsidRDefault="00751ECF" w:rsidP="00EC5162">
            <w:pPr>
              <w:jc w:val="center"/>
              <w:rPr>
                <w:rFonts w:ascii="Helvetica LT Std" w:hAnsi="Helvetica LT Std"/>
                <w:sz w:val="18"/>
                <w:szCs w:val="18"/>
              </w:rPr>
            </w:pPr>
          </w:p>
          <w:p w14:paraId="1F896EC2" w14:textId="77777777" w:rsidR="00751ECF" w:rsidRDefault="00751ECF" w:rsidP="00EC5162">
            <w:pPr>
              <w:jc w:val="center"/>
              <w:rPr>
                <w:rFonts w:ascii="Helvetica LT Std" w:hAnsi="Helvetica LT Std"/>
                <w:sz w:val="18"/>
                <w:szCs w:val="18"/>
              </w:rPr>
            </w:pPr>
          </w:p>
          <w:p w14:paraId="78182D0B" w14:textId="77777777" w:rsidR="00751ECF" w:rsidRDefault="00751ECF" w:rsidP="00EC5162">
            <w:pPr>
              <w:jc w:val="center"/>
              <w:rPr>
                <w:rFonts w:ascii="Helvetica LT Std" w:hAnsi="Helvetica LT Std"/>
                <w:sz w:val="18"/>
                <w:szCs w:val="18"/>
              </w:rPr>
            </w:pPr>
          </w:p>
          <w:p w14:paraId="500EBE01" w14:textId="77777777" w:rsidR="00751ECF" w:rsidRDefault="00751ECF" w:rsidP="00EC5162">
            <w:pPr>
              <w:jc w:val="center"/>
              <w:rPr>
                <w:rFonts w:ascii="Helvetica LT Std" w:hAnsi="Helvetica LT Std"/>
                <w:sz w:val="18"/>
                <w:szCs w:val="18"/>
              </w:rPr>
            </w:pPr>
          </w:p>
          <w:p w14:paraId="5ACC7FE6" w14:textId="77777777" w:rsidR="00751ECF" w:rsidRDefault="00751ECF" w:rsidP="00EC5162">
            <w:pPr>
              <w:jc w:val="center"/>
              <w:rPr>
                <w:rFonts w:ascii="Helvetica LT Std" w:hAnsi="Helvetica LT Std"/>
                <w:sz w:val="18"/>
                <w:szCs w:val="18"/>
              </w:rPr>
            </w:pPr>
          </w:p>
          <w:p w14:paraId="0ABE492A" w14:textId="77777777" w:rsidR="00751ECF" w:rsidRDefault="00751ECF" w:rsidP="00EC5162">
            <w:pPr>
              <w:jc w:val="center"/>
              <w:rPr>
                <w:rFonts w:ascii="Helvetica LT Std" w:hAnsi="Helvetica LT Std"/>
                <w:sz w:val="18"/>
                <w:szCs w:val="18"/>
              </w:rPr>
            </w:pPr>
          </w:p>
          <w:p w14:paraId="23CDA375" w14:textId="77777777" w:rsidR="00751ECF" w:rsidRDefault="00751ECF" w:rsidP="00EC5162">
            <w:pPr>
              <w:jc w:val="center"/>
              <w:rPr>
                <w:rFonts w:ascii="Helvetica LT Std" w:hAnsi="Helvetica LT Std"/>
                <w:sz w:val="18"/>
                <w:szCs w:val="18"/>
              </w:rPr>
            </w:pPr>
          </w:p>
          <w:p w14:paraId="7CD8978F" w14:textId="77777777" w:rsidR="00751ECF" w:rsidRDefault="00751ECF" w:rsidP="00EC5162">
            <w:pPr>
              <w:jc w:val="center"/>
              <w:rPr>
                <w:rFonts w:ascii="Helvetica LT Std" w:hAnsi="Helvetica LT Std"/>
                <w:sz w:val="18"/>
                <w:szCs w:val="18"/>
              </w:rPr>
            </w:pPr>
          </w:p>
          <w:p w14:paraId="28F3B49B" w14:textId="77777777" w:rsidR="00751ECF" w:rsidRDefault="00751ECF" w:rsidP="00EC5162">
            <w:pPr>
              <w:jc w:val="center"/>
              <w:rPr>
                <w:rFonts w:ascii="Helvetica LT Std" w:hAnsi="Helvetica LT Std"/>
                <w:sz w:val="18"/>
                <w:szCs w:val="18"/>
              </w:rPr>
            </w:pPr>
          </w:p>
          <w:p w14:paraId="30C9C255" w14:textId="77777777" w:rsidR="00751ECF" w:rsidRDefault="00751ECF" w:rsidP="00EC5162">
            <w:pPr>
              <w:jc w:val="center"/>
              <w:rPr>
                <w:rFonts w:ascii="Helvetica LT Std" w:hAnsi="Helvetica LT Std"/>
                <w:sz w:val="18"/>
                <w:szCs w:val="18"/>
              </w:rPr>
            </w:pPr>
          </w:p>
          <w:p w14:paraId="3E86A999" w14:textId="77777777" w:rsidR="00751ECF" w:rsidRDefault="00751ECF" w:rsidP="00EC5162">
            <w:pPr>
              <w:jc w:val="center"/>
              <w:rPr>
                <w:rFonts w:ascii="Helvetica LT Std" w:hAnsi="Helvetica LT Std"/>
                <w:sz w:val="18"/>
                <w:szCs w:val="18"/>
              </w:rPr>
            </w:pPr>
          </w:p>
          <w:p w14:paraId="5D433E24" w14:textId="77777777" w:rsidR="00751ECF" w:rsidRDefault="00751ECF" w:rsidP="00EC5162">
            <w:pPr>
              <w:jc w:val="center"/>
              <w:rPr>
                <w:rFonts w:ascii="Helvetica LT Std" w:hAnsi="Helvetica LT Std"/>
                <w:sz w:val="18"/>
                <w:szCs w:val="18"/>
              </w:rPr>
            </w:pPr>
          </w:p>
          <w:p w14:paraId="4A02F599" w14:textId="77777777" w:rsidR="00751ECF" w:rsidRDefault="00751ECF" w:rsidP="00EC5162">
            <w:pPr>
              <w:jc w:val="center"/>
              <w:rPr>
                <w:rFonts w:ascii="Helvetica LT Std" w:hAnsi="Helvetica LT Std"/>
                <w:sz w:val="18"/>
                <w:szCs w:val="18"/>
              </w:rPr>
            </w:pPr>
          </w:p>
          <w:p w14:paraId="5E2719E7" w14:textId="77777777" w:rsidR="00751ECF" w:rsidRDefault="00751ECF" w:rsidP="00EC5162">
            <w:pPr>
              <w:jc w:val="center"/>
              <w:rPr>
                <w:rFonts w:ascii="Helvetica LT Std" w:hAnsi="Helvetica LT Std"/>
                <w:sz w:val="18"/>
                <w:szCs w:val="18"/>
              </w:rPr>
            </w:pPr>
          </w:p>
          <w:p w14:paraId="7B479CF8" w14:textId="77777777" w:rsidR="00751ECF" w:rsidRDefault="00751ECF" w:rsidP="00EC5162">
            <w:pPr>
              <w:jc w:val="center"/>
              <w:rPr>
                <w:rFonts w:ascii="Helvetica LT Std" w:hAnsi="Helvetica LT Std"/>
                <w:sz w:val="18"/>
                <w:szCs w:val="18"/>
              </w:rPr>
            </w:pPr>
          </w:p>
          <w:p w14:paraId="7A9FC29D" w14:textId="77777777" w:rsidR="00751ECF" w:rsidRDefault="00751ECF" w:rsidP="00EC5162">
            <w:pPr>
              <w:jc w:val="center"/>
              <w:rPr>
                <w:rFonts w:ascii="Helvetica LT Std" w:hAnsi="Helvetica LT Std"/>
                <w:sz w:val="18"/>
                <w:szCs w:val="18"/>
              </w:rPr>
            </w:pPr>
          </w:p>
          <w:p w14:paraId="5A2B3D0C" w14:textId="77777777" w:rsidR="00751ECF" w:rsidRDefault="00751ECF" w:rsidP="00EC5162">
            <w:pPr>
              <w:jc w:val="center"/>
              <w:rPr>
                <w:rFonts w:ascii="Helvetica LT Std" w:hAnsi="Helvetica LT Std"/>
                <w:sz w:val="18"/>
                <w:szCs w:val="18"/>
              </w:rPr>
            </w:pPr>
          </w:p>
          <w:p w14:paraId="59C129C6" w14:textId="77777777" w:rsidR="00751ECF" w:rsidRDefault="00751ECF" w:rsidP="00EC5162">
            <w:pPr>
              <w:jc w:val="center"/>
              <w:rPr>
                <w:rFonts w:ascii="Helvetica LT Std" w:hAnsi="Helvetica LT Std"/>
                <w:sz w:val="18"/>
                <w:szCs w:val="18"/>
              </w:rPr>
            </w:pPr>
          </w:p>
          <w:p w14:paraId="739F40DE" w14:textId="77777777" w:rsidR="00751ECF" w:rsidRDefault="00751ECF" w:rsidP="00EC5162">
            <w:pPr>
              <w:jc w:val="center"/>
              <w:rPr>
                <w:rFonts w:ascii="Helvetica LT Std" w:hAnsi="Helvetica LT Std"/>
                <w:sz w:val="18"/>
                <w:szCs w:val="18"/>
              </w:rPr>
            </w:pPr>
          </w:p>
          <w:p w14:paraId="6F7DBDA2" w14:textId="77777777" w:rsidR="00751ECF" w:rsidRDefault="00751ECF" w:rsidP="00EC5162">
            <w:pPr>
              <w:jc w:val="center"/>
              <w:rPr>
                <w:rFonts w:ascii="Helvetica LT Std" w:hAnsi="Helvetica LT Std"/>
                <w:sz w:val="18"/>
                <w:szCs w:val="18"/>
              </w:rPr>
            </w:pPr>
          </w:p>
          <w:p w14:paraId="5E04E1D5" w14:textId="77777777" w:rsidR="00751ECF" w:rsidRDefault="00751ECF" w:rsidP="00EC5162">
            <w:pPr>
              <w:jc w:val="center"/>
              <w:rPr>
                <w:rFonts w:ascii="Helvetica LT Std" w:hAnsi="Helvetica LT Std"/>
                <w:sz w:val="18"/>
                <w:szCs w:val="18"/>
              </w:rPr>
            </w:pPr>
          </w:p>
          <w:p w14:paraId="6E79629F" w14:textId="77777777" w:rsidR="00751ECF" w:rsidRDefault="00751ECF" w:rsidP="00EC5162">
            <w:pPr>
              <w:jc w:val="center"/>
              <w:rPr>
                <w:rFonts w:ascii="Helvetica LT Std" w:hAnsi="Helvetica LT Std"/>
                <w:sz w:val="18"/>
                <w:szCs w:val="18"/>
              </w:rPr>
            </w:pPr>
          </w:p>
          <w:p w14:paraId="63705DCF" w14:textId="77777777" w:rsidR="00751ECF" w:rsidRDefault="00751ECF" w:rsidP="00EC5162">
            <w:pPr>
              <w:jc w:val="center"/>
              <w:rPr>
                <w:rFonts w:ascii="Helvetica LT Std" w:hAnsi="Helvetica LT Std"/>
                <w:sz w:val="18"/>
                <w:szCs w:val="18"/>
              </w:rPr>
            </w:pPr>
          </w:p>
          <w:p w14:paraId="6AC6191A" w14:textId="77777777" w:rsidR="00751ECF" w:rsidRDefault="00751ECF" w:rsidP="00EC5162">
            <w:pPr>
              <w:jc w:val="center"/>
              <w:rPr>
                <w:rFonts w:ascii="Helvetica LT Std" w:hAnsi="Helvetica LT Std"/>
                <w:sz w:val="18"/>
                <w:szCs w:val="18"/>
              </w:rPr>
            </w:pPr>
          </w:p>
          <w:p w14:paraId="2AE75670" w14:textId="77777777" w:rsidR="00751ECF" w:rsidRDefault="00751ECF" w:rsidP="00EC5162">
            <w:pPr>
              <w:jc w:val="center"/>
              <w:rPr>
                <w:rFonts w:ascii="Helvetica LT Std" w:hAnsi="Helvetica LT Std"/>
                <w:sz w:val="18"/>
                <w:szCs w:val="18"/>
              </w:rPr>
            </w:pPr>
          </w:p>
          <w:p w14:paraId="7A1DC5BF" w14:textId="77777777" w:rsidR="00751ECF" w:rsidRDefault="00751ECF" w:rsidP="00EC5162">
            <w:pPr>
              <w:jc w:val="center"/>
              <w:rPr>
                <w:rFonts w:ascii="Helvetica LT Std" w:hAnsi="Helvetica LT Std"/>
                <w:sz w:val="18"/>
                <w:szCs w:val="18"/>
              </w:rPr>
            </w:pPr>
          </w:p>
          <w:p w14:paraId="7A00ECD0" w14:textId="77777777" w:rsidR="00751ECF" w:rsidRDefault="00751ECF" w:rsidP="00EC5162">
            <w:pPr>
              <w:jc w:val="center"/>
              <w:rPr>
                <w:rFonts w:ascii="Helvetica LT Std" w:hAnsi="Helvetica LT Std"/>
                <w:sz w:val="18"/>
                <w:szCs w:val="18"/>
              </w:rPr>
            </w:pPr>
          </w:p>
          <w:p w14:paraId="1636B466" w14:textId="77777777" w:rsidR="00751ECF" w:rsidRDefault="00751ECF" w:rsidP="00EC5162">
            <w:pPr>
              <w:jc w:val="center"/>
              <w:rPr>
                <w:rFonts w:ascii="Helvetica LT Std" w:hAnsi="Helvetica LT Std"/>
                <w:sz w:val="18"/>
                <w:szCs w:val="18"/>
              </w:rPr>
            </w:pPr>
          </w:p>
          <w:p w14:paraId="3B9F322C" w14:textId="77777777" w:rsidR="00751ECF" w:rsidRDefault="00751ECF" w:rsidP="00EC5162">
            <w:pPr>
              <w:jc w:val="center"/>
              <w:rPr>
                <w:rFonts w:ascii="Helvetica LT Std" w:hAnsi="Helvetica LT Std"/>
                <w:sz w:val="18"/>
                <w:szCs w:val="18"/>
              </w:rPr>
            </w:pPr>
          </w:p>
          <w:p w14:paraId="7B468FAC" w14:textId="77777777" w:rsidR="00751ECF" w:rsidRDefault="00751ECF" w:rsidP="00EC5162">
            <w:pPr>
              <w:jc w:val="center"/>
              <w:rPr>
                <w:rFonts w:ascii="Helvetica LT Std" w:hAnsi="Helvetica LT Std"/>
                <w:sz w:val="18"/>
                <w:szCs w:val="18"/>
              </w:rPr>
            </w:pPr>
          </w:p>
          <w:p w14:paraId="4C8C0768" w14:textId="77777777" w:rsidR="00751ECF" w:rsidRDefault="00751ECF" w:rsidP="00EC5162">
            <w:pPr>
              <w:jc w:val="center"/>
              <w:rPr>
                <w:rFonts w:ascii="Helvetica LT Std" w:hAnsi="Helvetica LT Std"/>
                <w:sz w:val="18"/>
                <w:szCs w:val="18"/>
              </w:rPr>
            </w:pPr>
          </w:p>
          <w:p w14:paraId="606B9ECE" w14:textId="77777777" w:rsidR="00751ECF" w:rsidRDefault="00751ECF" w:rsidP="00EC5162">
            <w:pPr>
              <w:jc w:val="center"/>
              <w:rPr>
                <w:rFonts w:ascii="Helvetica LT Std" w:hAnsi="Helvetica LT Std"/>
                <w:sz w:val="18"/>
                <w:szCs w:val="18"/>
              </w:rPr>
            </w:pPr>
          </w:p>
          <w:p w14:paraId="02217D27" w14:textId="77777777" w:rsidR="00751ECF" w:rsidRDefault="00751ECF" w:rsidP="00EC5162">
            <w:pPr>
              <w:jc w:val="center"/>
              <w:rPr>
                <w:rFonts w:ascii="Helvetica LT Std" w:hAnsi="Helvetica LT Std"/>
                <w:sz w:val="18"/>
                <w:szCs w:val="18"/>
              </w:rPr>
            </w:pPr>
          </w:p>
          <w:p w14:paraId="5951D88A" w14:textId="77777777" w:rsidR="00751ECF" w:rsidRDefault="00751ECF" w:rsidP="00EC5162">
            <w:pPr>
              <w:jc w:val="center"/>
              <w:rPr>
                <w:rFonts w:ascii="Helvetica LT Std" w:hAnsi="Helvetica LT Std"/>
                <w:sz w:val="18"/>
                <w:szCs w:val="18"/>
              </w:rPr>
            </w:pPr>
          </w:p>
          <w:p w14:paraId="2624C521" w14:textId="77777777" w:rsidR="00751ECF" w:rsidRDefault="00751ECF" w:rsidP="00EC5162">
            <w:pPr>
              <w:jc w:val="center"/>
              <w:rPr>
                <w:rFonts w:ascii="Helvetica LT Std" w:hAnsi="Helvetica LT Std"/>
                <w:sz w:val="18"/>
                <w:szCs w:val="18"/>
              </w:rPr>
            </w:pPr>
          </w:p>
          <w:p w14:paraId="2803C377" w14:textId="77777777" w:rsidR="00751ECF" w:rsidRDefault="00751ECF" w:rsidP="00EC5162">
            <w:pPr>
              <w:jc w:val="center"/>
              <w:rPr>
                <w:rFonts w:ascii="Helvetica LT Std" w:hAnsi="Helvetica LT Std"/>
                <w:sz w:val="18"/>
                <w:szCs w:val="18"/>
              </w:rPr>
            </w:pPr>
          </w:p>
          <w:p w14:paraId="2FFDCA87" w14:textId="77777777" w:rsidR="00751ECF" w:rsidRDefault="00751ECF" w:rsidP="00EC5162">
            <w:pPr>
              <w:jc w:val="center"/>
              <w:rPr>
                <w:rFonts w:ascii="Helvetica LT Std" w:hAnsi="Helvetica LT Std"/>
                <w:sz w:val="18"/>
                <w:szCs w:val="18"/>
              </w:rPr>
            </w:pPr>
          </w:p>
          <w:p w14:paraId="1CDF03D6" w14:textId="77777777" w:rsidR="00751ECF" w:rsidRDefault="00751ECF" w:rsidP="00EC5162">
            <w:pPr>
              <w:jc w:val="center"/>
              <w:rPr>
                <w:rFonts w:ascii="Helvetica LT Std" w:hAnsi="Helvetica LT Std"/>
                <w:sz w:val="18"/>
                <w:szCs w:val="18"/>
              </w:rPr>
            </w:pPr>
          </w:p>
          <w:p w14:paraId="2C462942" w14:textId="77777777" w:rsidR="00751ECF" w:rsidRDefault="00751ECF" w:rsidP="00EC5162">
            <w:pPr>
              <w:jc w:val="center"/>
              <w:rPr>
                <w:rFonts w:ascii="Helvetica LT Std" w:hAnsi="Helvetica LT Std"/>
                <w:sz w:val="18"/>
                <w:szCs w:val="18"/>
              </w:rPr>
            </w:pPr>
          </w:p>
          <w:p w14:paraId="78DDBD56" w14:textId="77777777" w:rsidR="00751ECF" w:rsidRDefault="00751ECF" w:rsidP="00EC5162">
            <w:pPr>
              <w:jc w:val="center"/>
              <w:rPr>
                <w:rFonts w:ascii="Helvetica LT Std" w:hAnsi="Helvetica LT Std"/>
                <w:sz w:val="18"/>
                <w:szCs w:val="18"/>
              </w:rPr>
            </w:pPr>
          </w:p>
          <w:p w14:paraId="678C5229" w14:textId="77777777" w:rsidR="00751ECF" w:rsidRDefault="00751ECF" w:rsidP="00EC5162">
            <w:pPr>
              <w:jc w:val="center"/>
              <w:rPr>
                <w:rFonts w:ascii="Helvetica LT Std" w:hAnsi="Helvetica LT Std"/>
                <w:sz w:val="18"/>
                <w:szCs w:val="18"/>
              </w:rPr>
            </w:pPr>
          </w:p>
          <w:p w14:paraId="5A1CFC11" w14:textId="77777777" w:rsidR="00751ECF" w:rsidRDefault="00751ECF" w:rsidP="00EC5162">
            <w:pPr>
              <w:jc w:val="center"/>
              <w:rPr>
                <w:rFonts w:ascii="Helvetica LT Std" w:hAnsi="Helvetica LT Std"/>
                <w:sz w:val="18"/>
                <w:szCs w:val="18"/>
              </w:rPr>
            </w:pPr>
          </w:p>
          <w:p w14:paraId="64A588F7" w14:textId="77777777" w:rsidR="00751ECF" w:rsidRDefault="00751ECF" w:rsidP="00EC5162">
            <w:pPr>
              <w:jc w:val="center"/>
              <w:rPr>
                <w:rFonts w:ascii="Helvetica LT Std" w:hAnsi="Helvetica LT Std"/>
                <w:sz w:val="18"/>
                <w:szCs w:val="18"/>
              </w:rPr>
            </w:pPr>
          </w:p>
          <w:p w14:paraId="1B8C88BE" w14:textId="77777777" w:rsidR="00751ECF" w:rsidRDefault="00751ECF" w:rsidP="00EC5162">
            <w:pPr>
              <w:jc w:val="center"/>
              <w:rPr>
                <w:rFonts w:ascii="Helvetica LT Std" w:hAnsi="Helvetica LT Std"/>
                <w:sz w:val="18"/>
                <w:szCs w:val="18"/>
              </w:rPr>
            </w:pPr>
          </w:p>
          <w:p w14:paraId="6F6183E9" w14:textId="77777777" w:rsidR="00751ECF" w:rsidRDefault="00751ECF" w:rsidP="00EC5162">
            <w:pPr>
              <w:jc w:val="center"/>
              <w:rPr>
                <w:rFonts w:ascii="Helvetica LT Std" w:hAnsi="Helvetica LT Std"/>
                <w:sz w:val="18"/>
                <w:szCs w:val="18"/>
              </w:rPr>
            </w:pPr>
          </w:p>
          <w:p w14:paraId="454AC295" w14:textId="77777777" w:rsidR="00751ECF" w:rsidRDefault="00751ECF" w:rsidP="00EC5162">
            <w:pPr>
              <w:jc w:val="center"/>
              <w:rPr>
                <w:rFonts w:ascii="Helvetica LT Std" w:hAnsi="Helvetica LT Std"/>
                <w:sz w:val="18"/>
                <w:szCs w:val="18"/>
              </w:rPr>
            </w:pPr>
          </w:p>
          <w:p w14:paraId="04745F36" w14:textId="77777777" w:rsidR="00751ECF" w:rsidRDefault="00751ECF" w:rsidP="00EC5162">
            <w:pPr>
              <w:jc w:val="center"/>
              <w:rPr>
                <w:rFonts w:ascii="Helvetica LT Std" w:hAnsi="Helvetica LT Std"/>
                <w:sz w:val="18"/>
                <w:szCs w:val="18"/>
              </w:rPr>
            </w:pPr>
          </w:p>
          <w:p w14:paraId="53EE0D1F" w14:textId="77777777" w:rsidR="00751ECF" w:rsidRDefault="00751ECF" w:rsidP="00EC5162">
            <w:pPr>
              <w:jc w:val="center"/>
              <w:rPr>
                <w:rFonts w:ascii="Helvetica LT Std" w:hAnsi="Helvetica LT Std"/>
                <w:sz w:val="18"/>
                <w:szCs w:val="18"/>
              </w:rPr>
            </w:pPr>
          </w:p>
          <w:p w14:paraId="61B01026" w14:textId="77777777" w:rsidR="00751ECF" w:rsidRDefault="00751ECF" w:rsidP="00EC5162">
            <w:pPr>
              <w:jc w:val="center"/>
              <w:rPr>
                <w:rFonts w:ascii="Helvetica LT Std" w:hAnsi="Helvetica LT Std"/>
                <w:sz w:val="18"/>
                <w:szCs w:val="18"/>
              </w:rPr>
            </w:pPr>
          </w:p>
          <w:p w14:paraId="5575E23A" w14:textId="77777777" w:rsidR="00751ECF" w:rsidRDefault="00751ECF" w:rsidP="00EC5162">
            <w:pPr>
              <w:jc w:val="center"/>
              <w:rPr>
                <w:rFonts w:ascii="Helvetica LT Std" w:hAnsi="Helvetica LT Std"/>
                <w:sz w:val="18"/>
                <w:szCs w:val="18"/>
              </w:rPr>
            </w:pPr>
          </w:p>
          <w:p w14:paraId="64C7863A" w14:textId="77777777" w:rsidR="00751ECF" w:rsidRDefault="00751ECF" w:rsidP="00EC5162">
            <w:pPr>
              <w:jc w:val="center"/>
              <w:rPr>
                <w:rFonts w:ascii="Helvetica LT Std" w:hAnsi="Helvetica LT Std"/>
                <w:sz w:val="18"/>
                <w:szCs w:val="18"/>
              </w:rPr>
            </w:pPr>
          </w:p>
          <w:p w14:paraId="1095EBF8" w14:textId="77777777" w:rsidR="00751ECF" w:rsidRDefault="00751ECF" w:rsidP="00EC5162">
            <w:pPr>
              <w:jc w:val="center"/>
              <w:rPr>
                <w:rFonts w:ascii="Helvetica LT Std" w:hAnsi="Helvetica LT Std"/>
                <w:sz w:val="18"/>
                <w:szCs w:val="18"/>
              </w:rPr>
            </w:pPr>
          </w:p>
          <w:p w14:paraId="6EFA1F69" w14:textId="77777777" w:rsidR="00751ECF" w:rsidRDefault="00751ECF" w:rsidP="00EC5162">
            <w:pPr>
              <w:jc w:val="center"/>
              <w:rPr>
                <w:rFonts w:ascii="Helvetica LT Std" w:hAnsi="Helvetica LT Std"/>
                <w:sz w:val="18"/>
                <w:szCs w:val="18"/>
              </w:rPr>
            </w:pPr>
          </w:p>
          <w:p w14:paraId="24AC4B99" w14:textId="77777777" w:rsidR="00751ECF" w:rsidRDefault="00751ECF" w:rsidP="00EC5162">
            <w:pPr>
              <w:jc w:val="center"/>
              <w:rPr>
                <w:rFonts w:ascii="Helvetica LT Std" w:hAnsi="Helvetica LT Std"/>
                <w:sz w:val="18"/>
                <w:szCs w:val="18"/>
              </w:rPr>
            </w:pPr>
          </w:p>
          <w:p w14:paraId="37FEE96B" w14:textId="77777777" w:rsidR="00751ECF" w:rsidRDefault="00751ECF" w:rsidP="00EC5162">
            <w:pPr>
              <w:jc w:val="center"/>
              <w:rPr>
                <w:rFonts w:ascii="Helvetica LT Std" w:hAnsi="Helvetica LT Std"/>
                <w:sz w:val="18"/>
                <w:szCs w:val="18"/>
              </w:rPr>
            </w:pPr>
          </w:p>
          <w:p w14:paraId="3E6A8D9B" w14:textId="77777777" w:rsidR="00751ECF" w:rsidRDefault="00751ECF" w:rsidP="00EC5162">
            <w:pPr>
              <w:jc w:val="center"/>
              <w:rPr>
                <w:rFonts w:ascii="Helvetica LT Std" w:hAnsi="Helvetica LT Std"/>
                <w:sz w:val="18"/>
                <w:szCs w:val="18"/>
              </w:rPr>
            </w:pPr>
          </w:p>
          <w:p w14:paraId="324BEC71" w14:textId="77777777" w:rsidR="00751ECF" w:rsidRDefault="00751ECF" w:rsidP="00EC5162">
            <w:pPr>
              <w:jc w:val="center"/>
              <w:rPr>
                <w:rFonts w:ascii="Helvetica LT Std" w:hAnsi="Helvetica LT Std"/>
                <w:sz w:val="18"/>
                <w:szCs w:val="18"/>
              </w:rPr>
            </w:pPr>
          </w:p>
          <w:p w14:paraId="7DA0467B" w14:textId="77777777" w:rsidR="00751ECF" w:rsidRDefault="00751ECF" w:rsidP="00EC5162">
            <w:pPr>
              <w:jc w:val="center"/>
              <w:rPr>
                <w:rFonts w:ascii="Helvetica LT Std" w:hAnsi="Helvetica LT Std"/>
                <w:sz w:val="18"/>
                <w:szCs w:val="18"/>
              </w:rPr>
            </w:pPr>
          </w:p>
          <w:p w14:paraId="51E2B1A8" w14:textId="77777777" w:rsidR="00751ECF" w:rsidRDefault="00751ECF" w:rsidP="00EC5162">
            <w:pPr>
              <w:jc w:val="center"/>
              <w:rPr>
                <w:rFonts w:ascii="Helvetica LT Std" w:hAnsi="Helvetica LT Std"/>
                <w:sz w:val="18"/>
                <w:szCs w:val="18"/>
              </w:rPr>
            </w:pPr>
          </w:p>
          <w:p w14:paraId="55F667E1" w14:textId="77777777" w:rsidR="00751ECF" w:rsidRDefault="00751ECF" w:rsidP="00EC5162">
            <w:pPr>
              <w:jc w:val="center"/>
              <w:rPr>
                <w:rFonts w:ascii="Helvetica LT Std" w:hAnsi="Helvetica LT Std"/>
                <w:sz w:val="18"/>
                <w:szCs w:val="18"/>
              </w:rPr>
            </w:pPr>
          </w:p>
          <w:p w14:paraId="25777E04" w14:textId="77777777" w:rsidR="00751ECF" w:rsidRDefault="00751ECF" w:rsidP="00EC5162">
            <w:pPr>
              <w:jc w:val="center"/>
              <w:rPr>
                <w:rFonts w:ascii="Helvetica LT Std" w:hAnsi="Helvetica LT Std"/>
                <w:sz w:val="18"/>
                <w:szCs w:val="18"/>
              </w:rPr>
            </w:pPr>
          </w:p>
          <w:p w14:paraId="39253A6A" w14:textId="68FBF875" w:rsidR="00751ECF" w:rsidRPr="00016B6C" w:rsidRDefault="00751ECF" w:rsidP="00EC5162">
            <w:pPr>
              <w:jc w:val="center"/>
              <w:rPr>
                <w:rFonts w:ascii="Helvetica LT Std" w:hAnsi="Helvetica LT Std"/>
                <w:b/>
                <w:bCs/>
              </w:rPr>
            </w:pPr>
          </w:p>
        </w:tc>
        <w:tc>
          <w:tcPr>
            <w:tcW w:w="638" w:type="dxa"/>
            <w:gridSpan w:val="2"/>
            <w:vAlign w:val="center"/>
          </w:tcPr>
          <w:p w14:paraId="643ECA73" w14:textId="77777777" w:rsidR="00561DC9" w:rsidRPr="00016B6C" w:rsidRDefault="00561DC9" w:rsidP="00EC5162">
            <w:pPr>
              <w:jc w:val="center"/>
              <w:rPr>
                <w:rFonts w:ascii="Helvetica LT Std" w:hAnsi="Helvetica LT Std"/>
                <w:b/>
                <w:bCs/>
              </w:rPr>
            </w:pPr>
          </w:p>
        </w:tc>
        <w:tc>
          <w:tcPr>
            <w:tcW w:w="1799" w:type="dxa"/>
            <w:vAlign w:val="center"/>
          </w:tcPr>
          <w:p w14:paraId="57E984BA" w14:textId="77777777" w:rsidR="00561DC9" w:rsidRPr="00016B6C" w:rsidRDefault="00561DC9" w:rsidP="00EC5162">
            <w:pPr>
              <w:jc w:val="center"/>
              <w:rPr>
                <w:rFonts w:ascii="Helvetica LT Std" w:hAnsi="Helvetica LT Std"/>
                <w:b/>
                <w:bCs/>
              </w:rPr>
            </w:pPr>
          </w:p>
        </w:tc>
        <w:tc>
          <w:tcPr>
            <w:tcW w:w="6817" w:type="dxa"/>
            <w:vAlign w:val="center"/>
          </w:tcPr>
          <w:p w14:paraId="3495C370" w14:textId="2C36B68D" w:rsidR="00561DC9" w:rsidRPr="00DC5D41" w:rsidRDefault="00FD68CD" w:rsidP="00FD68CD">
            <w:pPr>
              <w:autoSpaceDE w:val="0"/>
              <w:autoSpaceDN w:val="0"/>
              <w:adjustRightInd w:val="0"/>
              <w:rPr>
                <w:rFonts w:ascii="Helvetica LT Std" w:hAnsi="Helvetica LT Std" w:cs="NewCenturySchlbk-Roman"/>
                <w:color w:val="000000"/>
                <w:sz w:val="18"/>
                <w:szCs w:val="18"/>
              </w:rPr>
            </w:pPr>
            <w:r>
              <w:rPr>
                <w:rFonts w:ascii="Helvetica LT Std" w:hAnsi="Helvetica LT Std"/>
                <w:sz w:val="18"/>
                <w:szCs w:val="18"/>
              </w:rPr>
              <w:t>iii</w:t>
            </w:r>
            <w:r w:rsidR="00DC5D41">
              <w:rPr>
                <w:rFonts w:ascii="Helvetica LT Std" w:hAnsi="Helvetica LT Std"/>
                <w:sz w:val="18"/>
                <w:szCs w:val="18"/>
              </w:rPr>
              <w:t>).</w:t>
            </w:r>
            <w:r w:rsidR="00561DC9" w:rsidRPr="00896CE8">
              <w:rPr>
                <w:rFonts w:ascii="Helvetica LT Std" w:hAnsi="Helvetica LT Std" w:cs="NewCenturySchlbk-Roman"/>
                <w:color w:val="000000"/>
                <w:sz w:val="18"/>
                <w:szCs w:val="18"/>
              </w:rPr>
              <w:t xml:space="preserve"> implementation of a schoolwide tiered</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model to prevent and address problem behavior,</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and early intervening services, coordinated with</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similar activities and services carried out under</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the Individuals with Disabilities Education Act</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(20 U.S.C. 1400 et seq.);</w:t>
            </w:r>
          </w:p>
        </w:tc>
      </w:tr>
      <w:tr w:rsidR="00561DC9" w14:paraId="2B9F6D8A" w14:textId="77777777" w:rsidTr="00C912EB">
        <w:trPr>
          <w:trHeight w:hRule="exact" w:val="892"/>
        </w:trPr>
        <w:tc>
          <w:tcPr>
            <w:tcW w:w="625" w:type="dxa"/>
          </w:tcPr>
          <w:p w14:paraId="5992EFA6" w14:textId="184D1D2C" w:rsidR="00561DC9" w:rsidRPr="00016B6C" w:rsidRDefault="00561DC9" w:rsidP="00EC5162">
            <w:pPr>
              <w:jc w:val="center"/>
              <w:rPr>
                <w:rFonts w:ascii="Helvetica LT Std" w:hAnsi="Helvetica LT Std"/>
                <w:b/>
                <w:bCs/>
              </w:rPr>
            </w:pPr>
          </w:p>
        </w:tc>
        <w:tc>
          <w:tcPr>
            <w:tcW w:w="638" w:type="dxa"/>
            <w:gridSpan w:val="2"/>
            <w:vAlign w:val="center"/>
          </w:tcPr>
          <w:p w14:paraId="6DBC3398" w14:textId="6164E1A5" w:rsidR="00561DC9" w:rsidRPr="00016B6C" w:rsidRDefault="00561DC9" w:rsidP="00EC5162">
            <w:pPr>
              <w:jc w:val="center"/>
              <w:rPr>
                <w:rFonts w:ascii="Helvetica LT Std" w:hAnsi="Helvetica LT Std"/>
                <w:b/>
                <w:bCs/>
              </w:rPr>
            </w:pPr>
          </w:p>
        </w:tc>
        <w:tc>
          <w:tcPr>
            <w:tcW w:w="1799" w:type="dxa"/>
            <w:vAlign w:val="center"/>
          </w:tcPr>
          <w:p w14:paraId="6D285398" w14:textId="76316DC6" w:rsidR="00561DC9" w:rsidRPr="00016B6C" w:rsidRDefault="00561DC9" w:rsidP="00EC5162">
            <w:pPr>
              <w:jc w:val="center"/>
              <w:rPr>
                <w:rFonts w:ascii="Helvetica LT Std" w:hAnsi="Helvetica LT Std"/>
                <w:b/>
                <w:bCs/>
              </w:rPr>
            </w:pPr>
          </w:p>
        </w:tc>
        <w:tc>
          <w:tcPr>
            <w:tcW w:w="6817" w:type="dxa"/>
            <w:vAlign w:val="center"/>
          </w:tcPr>
          <w:p w14:paraId="6DB5B6F6" w14:textId="4A06079A" w:rsidR="00561DC9" w:rsidRPr="00DC5D41" w:rsidRDefault="00FD68CD" w:rsidP="00A3728A">
            <w:pPr>
              <w:autoSpaceDE w:val="0"/>
              <w:autoSpaceDN w:val="0"/>
              <w:adjustRightInd w:val="0"/>
              <w:ind w:hanging="20"/>
              <w:rPr>
                <w:rFonts w:ascii="Helvetica LT Std" w:hAnsi="Helvetica LT Std" w:cs="NewCenturySchlbk-Roman"/>
                <w:color w:val="000000"/>
                <w:sz w:val="18"/>
                <w:szCs w:val="18"/>
              </w:rPr>
            </w:pPr>
            <w:r>
              <w:rPr>
                <w:rFonts w:ascii="Helvetica LT Std" w:hAnsi="Helvetica LT Std"/>
                <w:sz w:val="18"/>
                <w:szCs w:val="18"/>
              </w:rPr>
              <w:t>iv</w:t>
            </w:r>
            <w:r w:rsidR="00DC5D41">
              <w:rPr>
                <w:rFonts w:ascii="Helvetica LT Std" w:hAnsi="Helvetica LT Std"/>
                <w:sz w:val="18"/>
                <w:szCs w:val="18"/>
              </w:rPr>
              <w:t xml:space="preserve">). </w:t>
            </w:r>
            <w:r w:rsidR="00561DC9" w:rsidRPr="00896CE8">
              <w:rPr>
                <w:rFonts w:ascii="Helvetica LT Std" w:hAnsi="Helvetica LT Std" w:cs="NewCenturySchlbk-Roman"/>
                <w:color w:val="000000"/>
                <w:sz w:val="18"/>
                <w:szCs w:val="18"/>
              </w:rPr>
              <w:t>professional development and other activities</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for teachers, paraprofessionals, and othe</w:t>
            </w:r>
            <w:r w:rsidR="00DC5D41">
              <w:rPr>
                <w:rFonts w:ascii="Helvetica LT Std" w:hAnsi="Helvetica LT Std" w:cs="NewCenturySchlbk-Roman"/>
                <w:color w:val="000000"/>
                <w:sz w:val="18"/>
                <w:szCs w:val="18"/>
              </w:rPr>
              <w:t xml:space="preserve">r </w:t>
            </w:r>
            <w:r w:rsidR="00561DC9" w:rsidRPr="00896CE8">
              <w:rPr>
                <w:rFonts w:ascii="Helvetica LT Std" w:hAnsi="Helvetica LT Std" w:cs="NewCenturySchlbk-Roman"/>
                <w:color w:val="000000"/>
                <w:sz w:val="18"/>
                <w:szCs w:val="18"/>
              </w:rPr>
              <w:t>school personnel to improve instruction and use of</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data from academic assessments, and to recruit</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and retain effective teachers, particularly in high</w:t>
            </w:r>
            <w:r w:rsidR="004E43DF">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need</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subjects</w:t>
            </w:r>
            <w:r w:rsidR="001673D6">
              <w:rPr>
                <w:rFonts w:ascii="Helvetica LT Std" w:hAnsi="Helvetica LT Std" w:cs="NewCenturySchlbk-Roman"/>
                <w:color w:val="000000"/>
                <w:sz w:val="18"/>
                <w:szCs w:val="18"/>
              </w:rPr>
              <w:t>;</w:t>
            </w:r>
          </w:p>
          <w:p w14:paraId="6F38ECF5" w14:textId="77777777" w:rsidR="00561DC9" w:rsidRPr="00896CE8" w:rsidRDefault="00561DC9" w:rsidP="00604BF3">
            <w:pPr>
              <w:ind w:left="160"/>
              <w:rPr>
                <w:rFonts w:ascii="Helvetica LT Std" w:hAnsi="Helvetica LT Std"/>
                <w:sz w:val="18"/>
                <w:szCs w:val="18"/>
              </w:rPr>
            </w:pPr>
          </w:p>
          <w:p w14:paraId="75E75AED" w14:textId="77777777" w:rsidR="00561DC9" w:rsidRPr="00896CE8" w:rsidRDefault="00561DC9" w:rsidP="00604BF3">
            <w:pPr>
              <w:ind w:left="160"/>
              <w:rPr>
                <w:rFonts w:ascii="Helvetica LT Std" w:hAnsi="Helvetica LT Std"/>
                <w:sz w:val="18"/>
                <w:szCs w:val="18"/>
              </w:rPr>
            </w:pPr>
          </w:p>
          <w:p w14:paraId="479833E7" w14:textId="77777777" w:rsidR="00561DC9" w:rsidRPr="00896CE8" w:rsidRDefault="00561DC9" w:rsidP="00604BF3">
            <w:pPr>
              <w:ind w:left="160"/>
              <w:rPr>
                <w:rFonts w:ascii="Helvetica LT Std" w:hAnsi="Helvetica LT Std"/>
                <w:sz w:val="18"/>
                <w:szCs w:val="18"/>
              </w:rPr>
            </w:pPr>
          </w:p>
          <w:p w14:paraId="350BFDDC" w14:textId="77777777" w:rsidR="00561DC9" w:rsidRPr="00896CE8" w:rsidRDefault="00561DC9" w:rsidP="00604BF3">
            <w:pPr>
              <w:ind w:left="160"/>
              <w:rPr>
                <w:rFonts w:ascii="Helvetica LT Std" w:hAnsi="Helvetica LT Std"/>
                <w:sz w:val="18"/>
                <w:szCs w:val="18"/>
              </w:rPr>
            </w:pPr>
          </w:p>
          <w:p w14:paraId="3F1BE14F" w14:textId="614D4847" w:rsidR="00561DC9" w:rsidRPr="00896CE8" w:rsidRDefault="00561DC9" w:rsidP="00604BF3">
            <w:pPr>
              <w:ind w:left="160"/>
              <w:rPr>
                <w:rFonts w:ascii="Helvetica LT Std" w:hAnsi="Helvetica LT Std"/>
                <w:sz w:val="18"/>
                <w:szCs w:val="18"/>
              </w:rPr>
            </w:pPr>
          </w:p>
        </w:tc>
      </w:tr>
      <w:tr w:rsidR="00561DC9" w14:paraId="1E1DF113" w14:textId="77777777" w:rsidTr="006044FA">
        <w:trPr>
          <w:trHeight w:hRule="exact" w:val="523"/>
        </w:trPr>
        <w:tc>
          <w:tcPr>
            <w:tcW w:w="625" w:type="dxa"/>
          </w:tcPr>
          <w:p w14:paraId="3594A3AD" w14:textId="77777777" w:rsidR="00561DC9" w:rsidRPr="00016B6C" w:rsidRDefault="00561DC9" w:rsidP="00EC5162">
            <w:pPr>
              <w:jc w:val="center"/>
              <w:rPr>
                <w:rFonts w:ascii="Helvetica LT Std" w:hAnsi="Helvetica LT Std"/>
                <w:b/>
                <w:bCs/>
              </w:rPr>
            </w:pPr>
          </w:p>
        </w:tc>
        <w:tc>
          <w:tcPr>
            <w:tcW w:w="638" w:type="dxa"/>
            <w:gridSpan w:val="2"/>
            <w:vAlign w:val="center"/>
          </w:tcPr>
          <w:p w14:paraId="10FF413B" w14:textId="7500AA5D" w:rsidR="00561DC9" w:rsidRPr="00016B6C" w:rsidRDefault="00561DC9" w:rsidP="00EC5162">
            <w:pPr>
              <w:jc w:val="center"/>
              <w:rPr>
                <w:rFonts w:ascii="Helvetica LT Std" w:hAnsi="Helvetica LT Std"/>
                <w:b/>
                <w:bCs/>
              </w:rPr>
            </w:pPr>
          </w:p>
        </w:tc>
        <w:tc>
          <w:tcPr>
            <w:tcW w:w="1799" w:type="dxa"/>
            <w:vAlign w:val="center"/>
          </w:tcPr>
          <w:p w14:paraId="2B76377F" w14:textId="77777777" w:rsidR="00561DC9" w:rsidRPr="00016B6C" w:rsidRDefault="00561DC9" w:rsidP="00EC5162">
            <w:pPr>
              <w:jc w:val="center"/>
              <w:rPr>
                <w:rFonts w:ascii="Helvetica LT Std" w:hAnsi="Helvetica LT Std"/>
                <w:b/>
                <w:bCs/>
              </w:rPr>
            </w:pPr>
          </w:p>
        </w:tc>
        <w:tc>
          <w:tcPr>
            <w:tcW w:w="6817" w:type="dxa"/>
            <w:vAlign w:val="center"/>
          </w:tcPr>
          <w:p w14:paraId="33E095C3" w14:textId="645E8A9E" w:rsidR="00561DC9" w:rsidRDefault="00DC5D41" w:rsidP="00A3728A">
            <w:pPr>
              <w:autoSpaceDE w:val="0"/>
              <w:autoSpaceDN w:val="0"/>
              <w:adjustRightInd w:val="0"/>
              <w:ind w:left="-20" w:hanging="270"/>
              <w:rPr>
                <w:rFonts w:ascii="Helvetica LT Std" w:hAnsi="Helvetica LT Std" w:cs="NewCenturySchlbk-Roman"/>
                <w:color w:val="000000"/>
                <w:sz w:val="18"/>
                <w:szCs w:val="18"/>
              </w:rPr>
            </w:pPr>
            <w:r>
              <w:rPr>
                <w:rFonts w:ascii="Helvetica LT Std" w:hAnsi="Helvetica LT Std"/>
                <w:sz w:val="18"/>
                <w:szCs w:val="18"/>
              </w:rPr>
              <w:t xml:space="preserve">     </w:t>
            </w:r>
            <w:r w:rsidR="00FD68CD">
              <w:rPr>
                <w:rFonts w:ascii="Helvetica LT Std" w:hAnsi="Helvetica LT Std"/>
                <w:sz w:val="18"/>
                <w:szCs w:val="18"/>
              </w:rPr>
              <w:t>v</w:t>
            </w:r>
            <w:r w:rsidR="00561DC9" w:rsidRPr="00896CE8">
              <w:rPr>
                <w:rFonts w:ascii="Helvetica LT Std" w:hAnsi="Helvetica LT Std"/>
                <w:sz w:val="18"/>
                <w:szCs w:val="18"/>
              </w:rPr>
              <w:t>)</w:t>
            </w:r>
            <w:r>
              <w:rPr>
                <w:rFonts w:ascii="Helvetica LT Std" w:hAnsi="Helvetica LT Std"/>
                <w:sz w:val="18"/>
                <w:szCs w:val="18"/>
              </w:rPr>
              <w:t>.</w:t>
            </w:r>
            <w:r w:rsidR="00666309">
              <w:rPr>
                <w:rFonts w:ascii="Helvetica LT Std" w:hAnsi="Helvetica LT Std"/>
                <w:sz w:val="18"/>
                <w:szCs w:val="18"/>
              </w:rPr>
              <w:t xml:space="preserve"> </w:t>
            </w:r>
            <w:r w:rsidR="00561DC9" w:rsidRPr="00896CE8">
              <w:rPr>
                <w:rFonts w:ascii="Helvetica LT Std" w:hAnsi="Helvetica LT Std" w:cs="NewCenturySchlbk-Roman"/>
                <w:color w:val="000000"/>
                <w:sz w:val="18"/>
                <w:szCs w:val="18"/>
              </w:rPr>
              <w:t>strategies for assisting preschool children</w:t>
            </w:r>
            <w:r>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in the transition from early childhood education</w:t>
            </w:r>
            <w:r>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programs to local elementary school programs</w:t>
            </w:r>
            <w:r w:rsidR="001673D6">
              <w:rPr>
                <w:rFonts w:ascii="Helvetica LT Std" w:hAnsi="Helvetica LT Std" w:cs="NewCenturySchlbk-Roman"/>
                <w:color w:val="000000"/>
                <w:sz w:val="18"/>
                <w:szCs w:val="18"/>
              </w:rPr>
              <w:t>.</w:t>
            </w:r>
          </w:p>
          <w:p w14:paraId="713BCC6A" w14:textId="446A0F7A" w:rsidR="006D0C3E" w:rsidRPr="00DC5D41" w:rsidRDefault="006D0C3E" w:rsidP="006D0C3E">
            <w:pPr>
              <w:autoSpaceDE w:val="0"/>
              <w:autoSpaceDN w:val="0"/>
              <w:adjustRightInd w:val="0"/>
              <w:rPr>
                <w:rFonts w:ascii="Helvetica LT Std" w:hAnsi="Helvetica LT Std" w:cs="NewCenturySchlbk-Roman"/>
                <w:color w:val="000000"/>
                <w:sz w:val="18"/>
                <w:szCs w:val="18"/>
              </w:rPr>
            </w:pPr>
          </w:p>
        </w:tc>
      </w:tr>
    </w:tbl>
    <w:p w14:paraId="6A492BB3" w14:textId="77777777" w:rsidR="006D0C3E" w:rsidRDefault="006D0C3E">
      <w:r>
        <w:br w:type="page"/>
      </w:r>
    </w:p>
    <w:tbl>
      <w:tblPr>
        <w:tblStyle w:val="TableGrid"/>
        <w:tblW w:w="9879" w:type="dxa"/>
        <w:tblInd w:w="-365" w:type="dxa"/>
        <w:tblLayout w:type="fixed"/>
        <w:tblLook w:val="04A0" w:firstRow="1" w:lastRow="0" w:firstColumn="1" w:lastColumn="0" w:noHBand="0" w:noVBand="1"/>
      </w:tblPr>
      <w:tblGrid>
        <w:gridCol w:w="625"/>
        <w:gridCol w:w="6"/>
        <w:gridCol w:w="632"/>
        <w:gridCol w:w="1799"/>
        <w:gridCol w:w="6817"/>
      </w:tblGrid>
      <w:tr w:rsidR="00561DC9" w14:paraId="0F1C22E0" w14:textId="77777777" w:rsidTr="00C912EB">
        <w:trPr>
          <w:trHeight w:hRule="exact" w:val="496"/>
        </w:trPr>
        <w:tc>
          <w:tcPr>
            <w:tcW w:w="625" w:type="dxa"/>
            <w:shd w:val="clear" w:color="auto" w:fill="D9D9D9" w:themeFill="background1" w:themeFillShade="D9"/>
            <w:vAlign w:val="center"/>
          </w:tcPr>
          <w:p w14:paraId="33C27453" w14:textId="62B8E57F" w:rsidR="00561DC9" w:rsidRPr="00016B6C" w:rsidRDefault="00561DC9" w:rsidP="00EC5162">
            <w:pPr>
              <w:jc w:val="center"/>
              <w:rPr>
                <w:rFonts w:ascii="Helvetica LT Std" w:hAnsi="Helvetica LT Std"/>
                <w:b/>
                <w:bCs/>
              </w:rPr>
            </w:pPr>
            <w:r w:rsidRPr="009379E2">
              <w:rPr>
                <w:rFonts w:ascii="Helvetica LT Std" w:hAnsi="Helvetica LT Std"/>
                <w:b/>
                <w:bCs/>
              </w:rPr>
              <w:lastRenderedPageBreak/>
              <w:t>Met</w:t>
            </w:r>
          </w:p>
        </w:tc>
        <w:tc>
          <w:tcPr>
            <w:tcW w:w="638" w:type="dxa"/>
            <w:gridSpan w:val="2"/>
            <w:shd w:val="clear" w:color="auto" w:fill="D9D9D9" w:themeFill="background1" w:themeFillShade="D9"/>
            <w:vAlign w:val="center"/>
          </w:tcPr>
          <w:p w14:paraId="3DBFD449" w14:textId="115274C9" w:rsidR="00561DC9" w:rsidRPr="00016B6C" w:rsidRDefault="00561DC9" w:rsidP="00EC5162">
            <w:pPr>
              <w:jc w:val="center"/>
              <w:rPr>
                <w:rFonts w:ascii="Helvetica LT Std" w:hAnsi="Helvetica LT Std"/>
                <w:b/>
                <w:bCs/>
              </w:rPr>
            </w:pPr>
            <w:r w:rsidRPr="009379E2">
              <w:rPr>
                <w:rFonts w:ascii="Helvetica LT Std" w:hAnsi="Helvetica LT Std"/>
                <w:b/>
                <w:bCs/>
              </w:rPr>
              <w:t>Not Met</w:t>
            </w:r>
          </w:p>
        </w:tc>
        <w:tc>
          <w:tcPr>
            <w:tcW w:w="1799" w:type="dxa"/>
            <w:shd w:val="clear" w:color="auto" w:fill="D9D9D9" w:themeFill="background1" w:themeFillShade="D9"/>
            <w:vAlign w:val="center"/>
          </w:tcPr>
          <w:p w14:paraId="6357985F" w14:textId="2357009D" w:rsidR="00561DC9" w:rsidRPr="00016B6C" w:rsidRDefault="00561DC9" w:rsidP="00EC5162">
            <w:pPr>
              <w:jc w:val="center"/>
              <w:rPr>
                <w:rFonts w:ascii="Helvetica LT Std" w:hAnsi="Helvetica LT Std"/>
                <w:b/>
                <w:bCs/>
              </w:rPr>
            </w:pPr>
            <w:r w:rsidRPr="009379E2">
              <w:rPr>
                <w:rFonts w:ascii="Helvetica LT Std" w:hAnsi="Helvetica LT Std"/>
                <w:b/>
                <w:bCs/>
              </w:rPr>
              <w:t>Feedback</w:t>
            </w:r>
          </w:p>
        </w:tc>
        <w:tc>
          <w:tcPr>
            <w:tcW w:w="6817" w:type="dxa"/>
            <w:shd w:val="clear" w:color="auto" w:fill="D9D9D9" w:themeFill="background1" w:themeFillShade="D9"/>
            <w:vAlign w:val="center"/>
          </w:tcPr>
          <w:p w14:paraId="327D61C2" w14:textId="4173D874" w:rsidR="00561DC9" w:rsidRPr="00016B6C" w:rsidRDefault="00561DC9" w:rsidP="00EC5162">
            <w:pPr>
              <w:rPr>
                <w:rFonts w:ascii="Helvetica LT Std" w:hAnsi="Helvetica LT Std"/>
                <w:sz w:val="18"/>
                <w:szCs w:val="18"/>
              </w:rPr>
            </w:pPr>
            <w:r>
              <w:rPr>
                <w:rFonts w:ascii="Helvetica LT Std" w:hAnsi="Helvetica LT Std"/>
                <w:b/>
                <w:bCs/>
              </w:rPr>
              <w:t>3.</w:t>
            </w:r>
            <w:r w:rsidRPr="004E31C1">
              <w:rPr>
                <w:rFonts w:ascii="Helvetica LT Std" w:hAnsi="Helvetica LT Std"/>
                <w:b/>
                <w:bCs/>
              </w:rPr>
              <w:t xml:space="preserve"> Evaluation of the Schoolwide Plan</w:t>
            </w:r>
            <w:r>
              <w:rPr>
                <w:rFonts w:ascii="Helvetica LT Std" w:hAnsi="Helvetica LT Std"/>
                <w:b/>
                <w:bCs/>
              </w:rPr>
              <w:t>—</w:t>
            </w:r>
            <w:r w:rsidRPr="00856A9F">
              <w:rPr>
                <w:rFonts w:ascii="Helvetica LT Std" w:hAnsi="Helvetica LT Std"/>
                <w:sz w:val="20"/>
                <w:szCs w:val="20"/>
              </w:rPr>
              <w:t>34 CFR § 200.26</w:t>
            </w:r>
          </w:p>
        </w:tc>
      </w:tr>
      <w:tr w:rsidR="00923B0E" w14:paraId="6C76152D" w14:textId="77777777" w:rsidTr="00C912EB">
        <w:trPr>
          <w:trHeight w:hRule="exact" w:val="658"/>
        </w:trPr>
        <w:tc>
          <w:tcPr>
            <w:tcW w:w="625" w:type="dxa"/>
            <w:shd w:val="clear" w:color="auto" w:fill="FFFFFF" w:themeFill="background1"/>
          </w:tcPr>
          <w:p w14:paraId="72B7A462" w14:textId="535E8F74" w:rsidR="00923B0E" w:rsidRPr="00016B6C" w:rsidRDefault="00923B0E" w:rsidP="00EC5162">
            <w:pPr>
              <w:jc w:val="center"/>
              <w:rPr>
                <w:rFonts w:ascii="Helvetica LT Std" w:hAnsi="Helvetica LT Std"/>
                <w:b/>
                <w:bCs/>
              </w:rPr>
            </w:pPr>
          </w:p>
        </w:tc>
        <w:tc>
          <w:tcPr>
            <w:tcW w:w="638" w:type="dxa"/>
            <w:gridSpan w:val="2"/>
            <w:shd w:val="clear" w:color="auto" w:fill="FFFFFF" w:themeFill="background1"/>
            <w:vAlign w:val="center"/>
          </w:tcPr>
          <w:p w14:paraId="34D31AB6" w14:textId="6DB23832" w:rsidR="00923B0E" w:rsidRPr="00016B6C" w:rsidRDefault="00923B0E" w:rsidP="00EC5162">
            <w:pPr>
              <w:jc w:val="center"/>
              <w:rPr>
                <w:rFonts w:ascii="Helvetica LT Std" w:hAnsi="Helvetica LT Std"/>
                <w:b/>
                <w:bCs/>
              </w:rPr>
            </w:pPr>
          </w:p>
        </w:tc>
        <w:tc>
          <w:tcPr>
            <w:tcW w:w="1799" w:type="dxa"/>
            <w:shd w:val="clear" w:color="auto" w:fill="FFFFFF" w:themeFill="background1"/>
            <w:vAlign w:val="center"/>
          </w:tcPr>
          <w:p w14:paraId="21B498DA" w14:textId="6922B4F2" w:rsidR="00923B0E" w:rsidRPr="00016B6C" w:rsidRDefault="00923B0E" w:rsidP="00EC5162">
            <w:pPr>
              <w:jc w:val="center"/>
              <w:rPr>
                <w:rFonts w:ascii="Helvetica LT Std" w:hAnsi="Helvetica LT Std"/>
                <w:b/>
                <w:bCs/>
              </w:rPr>
            </w:pPr>
          </w:p>
        </w:tc>
        <w:tc>
          <w:tcPr>
            <w:tcW w:w="6817" w:type="dxa"/>
            <w:shd w:val="clear" w:color="auto" w:fill="FFFFFF" w:themeFill="background1"/>
            <w:vAlign w:val="center"/>
          </w:tcPr>
          <w:p w14:paraId="2858A9C8" w14:textId="739B39AA" w:rsidR="00923B0E" w:rsidRPr="00DC5D41" w:rsidRDefault="00DC5D41" w:rsidP="00A3728A">
            <w:pPr>
              <w:ind w:left="-20"/>
              <w:rPr>
                <w:rFonts w:ascii="Helvetica LT Std" w:hAnsi="Helvetica LT Std"/>
                <w:sz w:val="18"/>
                <w:szCs w:val="18"/>
              </w:rPr>
            </w:pPr>
            <w:r>
              <w:rPr>
                <w:rFonts w:ascii="Helvetica LT Std" w:hAnsi="Helvetica LT Std"/>
                <w:sz w:val="18"/>
                <w:szCs w:val="18"/>
              </w:rPr>
              <w:t>a)</w:t>
            </w:r>
            <w:r w:rsidR="00666309">
              <w:rPr>
                <w:rFonts w:ascii="Helvetica LT Std" w:hAnsi="Helvetica LT Std"/>
                <w:sz w:val="18"/>
                <w:szCs w:val="18"/>
              </w:rPr>
              <w:t xml:space="preserve">. </w:t>
            </w:r>
            <w:r w:rsidR="00923B0E" w:rsidRPr="00DC5D41">
              <w:rPr>
                <w:rFonts w:ascii="Helvetica LT Std" w:hAnsi="Helvetica LT Std"/>
                <w:sz w:val="18"/>
                <w:szCs w:val="18"/>
              </w:rPr>
              <w:t>Address the regularly monitoring and the implementation of, and results achieved by, the schoolwide program, using data from the State’s annual assessments and other indicators of academic achievement.</w:t>
            </w:r>
          </w:p>
        </w:tc>
      </w:tr>
      <w:tr w:rsidR="00923B0E" w14:paraId="4372D6AA" w14:textId="77777777" w:rsidTr="00C912EB">
        <w:trPr>
          <w:trHeight w:hRule="exact" w:val="820"/>
        </w:trPr>
        <w:tc>
          <w:tcPr>
            <w:tcW w:w="631" w:type="dxa"/>
            <w:gridSpan w:val="2"/>
            <w:shd w:val="clear" w:color="auto" w:fill="FFFFFF" w:themeFill="background1"/>
          </w:tcPr>
          <w:p w14:paraId="29FCA99C" w14:textId="4CF923CF" w:rsidR="00923B0E" w:rsidRPr="009379E2" w:rsidRDefault="00923B0E" w:rsidP="009379E2">
            <w:pPr>
              <w:rPr>
                <w:rFonts w:ascii="Helvetica LT Std" w:hAnsi="Helvetica LT Std"/>
                <w:b/>
                <w:bCs/>
              </w:rPr>
            </w:pPr>
          </w:p>
        </w:tc>
        <w:tc>
          <w:tcPr>
            <w:tcW w:w="632" w:type="dxa"/>
            <w:shd w:val="clear" w:color="auto" w:fill="FFFFFF" w:themeFill="background1"/>
            <w:vAlign w:val="center"/>
          </w:tcPr>
          <w:p w14:paraId="51D23C54" w14:textId="0CDF9AE9" w:rsidR="00923B0E" w:rsidRPr="009379E2" w:rsidRDefault="00923B0E" w:rsidP="009379E2">
            <w:pPr>
              <w:rPr>
                <w:rFonts w:ascii="Helvetica LT Std" w:hAnsi="Helvetica LT Std"/>
                <w:b/>
                <w:bCs/>
              </w:rPr>
            </w:pPr>
          </w:p>
        </w:tc>
        <w:tc>
          <w:tcPr>
            <w:tcW w:w="1799" w:type="dxa"/>
            <w:shd w:val="clear" w:color="auto" w:fill="FFFFFF" w:themeFill="background1"/>
            <w:vAlign w:val="center"/>
          </w:tcPr>
          <w:p w14:paraId="4DCC6773" w14:textId="7946A6E5" w:rsidR="00923B0E" w:rsidRPr="009379E2" w:rsidRDefault="00923B0E" w:rsidP="009379E2">
            <w:pPr>
              <w:rPr>
                <w:rFonts w:ascii="Helvetica LT Std" w:hAnsi="Helvetica LT Std"/>
                <w:b/>
                <w:bCs/>
              </w:rPr>
            </w:pPr>
          </w:p>
        </w:tc>
        <w:tc>
          <w:tcPr>
            <w:tcW w:w="6817" w:type="dxa"/>
            <w:shd w:val="clear" w:color="auto" w:fill="FFFFFF" w:themeFill="background1"/>
            <w:vAlign w:val="center"/>
          </w:tcPr>
          <w:p w14:paraId="35A9857D" w14:textId="25002FC9" w:rsidR="00923B0E" w:rsidRPr="00DC5D41" w:rsidRDefault="00DC5D41" w:rsidP="00A3728A">
            <w:pPr>
              <w:ind w:left="-20"/>
              <w:rPr>
                <w:rFonts w:ascii="Helvetica LT Std" w:hAnsi="Helvetica LT Std"/>
                <w:b/>
                <w:bCs/>
                <w:sz w:val="18"/>
                <w:szCs w:val="18"/>
              </w:rPr>
            </w:pPr>
            <w:r>
              <w:rPr>
                <w:rFonts w:ascii="Helvetica LT Std" w:hAnsi="Helvetica LT Std"/>
                <w:sz w:val="18"/>
                <w:szCs w:val="18"/>
              </w:rPr>
              <w:t>b).</w:t>
            </w:r>
            <w:r w:rsidR="00666309">
              <w:rPr>
                <w:rFonts w:ascii="Helvetica LT Std" w:hAnsi="Helvetica LT Std"/>
                <w:sz w:val="18"/>
                <w:szCs w:val="18"/>
              </w:rPr>
              <w:t xml:space="preserve"> </w:t>
            </w:r>
            <w:r w:rsidR="00843749" w:rsidRPr="00DC5D41">
              <w:rPr>
                <w:rFonts w:ascii="Helvetica LT Std" w:hAnsi="Helvetica LT Std"/>
                <w:sz w:val="18"/>
                <w:szCs w:val="18"/>
              </w:rPr>
              <w:t>D</w:t>
            </w:r>
            <w:r w:rsidR="00923B0E" w:rsidRPr="00DC5D41">
              <w:rPr>
                <w:rFonts w:ascii="Helvetica LT Std" w:hAnsi="Helvetica LT Std"/>
                <w:sz w:val="18"/>
                <w:szCs w:val="18"/>
              </w:rPr>
              <w:t>etermining whether the schoolwide program has been effective in increasing the achievement of students in meeting the challenging State academic standards, particularly for those students who had been farther from achieving the standards.</w:t>
            </w:r>
          </w:p>
        </w:tc>
      </w:tr>
      <w:tr w:rsidR="00923B0E" w14:paraId="2E15F006" w14:textId="77777777" w:rsidTr="00C912EB">
        <w:trPr>
          <w:trHeight w:hRule="exact" w:val="685"/>
        </w:trPr>
        <w:tc>
          <w:tcPr>
            <w:tcW w:w="625" w:type="dxa"/>
            <w:shd w:val="clear" w:color="auto" w:fill="FFFFFF" w:themeFill="background1"/>
          </w:tcPr>
          <w:p w14:paraId="79D43CFB" w14:textId="77777777" w:rsidR="00923B0E" w:rsidRPr="007D1E49" w:rsidRDefault="00923B0E" w:rsidP="00EC5162">
            <w:pPr>
              <w:jc w:val="center"/>
              <w:rPr>
                <w:rFonts w:ascii="Helvetica LT Std" w:hAnsi="Helvetica LT Std"/>
                <w:b/>
                <w:bCs/>
              </w:rPr>
            </w:pPr>
          </w:p>
        </w:tc>
        <w:tc>
          <w:tcPr>
            <w:tcW w:w="638" w:type="dxa"/>
            <w:gridSpan w:val="2"/>
            <w:shd w:val="clear" w:color="auto" w:fill="FFFFFF" w:themeFill="background1"/>
            <w:vAlign w:val="center"/>
          </w:tcPr>
          <w:p w14:paraId="24E50C25" w14:textId="27D6E321" w:rsidR="00923B0E" w:rsidRPr="007D1E49" w:rsidRDefault="00923B0E" w:rsidP="00EC5162">
            <w:pPr>
              <w:jc w:val="center"/>
              <w:rPr>
                <w:rFonts w:ascii="Helvetica LT Std" w:hAnsi="Helvetica LT Std"/>
                <w:b/>
                <w:bCs/>
              </w:rPr>
            </w:pPr>
          </w:p>
        </w:tc>
        <w:tc>
          <w:tcPr>
            <w:tcW w:w="1799" w:type="dxa"/>
            <w:shd w:val="clear" w:color="auto" w:fill="FFFFFF" w:themeFill="background1"/>
            <w:vAlign w:val="center"/>
          </w:tcPr>
          <w:p w14:paraId="63558D58" w14:textId="4F87B985" w:rsidR="00923B0E" w:rsidRPr="007D1E49" w:rsidRDefault="00923B0E" w:rsidP="00EC5162">
            <w:pPr>
              <w:jc w:val="center"/>
              <w:rPr>
                <w:rFonts w:ascii="Helvetica LT Std" w:hAnsi="Helvetica LT Std"/>
                <w:b/>
                <w:bCs/>
              </w:rPr>
            </w:pPr>
          </w:p>
        </w:tc>
        <w:tc>
          <w:tcPr>
            <w:tcW w:w="6817" w:type="dxa"/>
            <w:shd w:val="clear" w:color="auto" w:fill="FFFFFF" w:themeFill="background1"/>
            <w:vAlign w:val="center"/>
          </w:tcPr>
          <w:p w14:paraId="641C55D6" w14:textId="133603C5" w:rsidR="00923B0E" w:rsidRPr="00DC5D41" w:rsidRDefault="00DC5D41" w:rsidP="00A3728A">
            <w:pPr>
              <w:ind w:hanging="20"/>
              <w:rPr>
                <w:rFonts w:ascii="Helvetica LT Std" w:hAnsi="Helvetica LT Std"/>
                <w:sz w:val="18"/>
                <w:szCs w:val="18"/>
              </w:rPr>
            </w:pPr>
            <w:r>
              <w:rPr>
                <w:rFonts w:ascii="Helvetica LT Std" w:hAnsi="Helvetica LT Std"/>
                <w:sz w:val="18"/>
                <w:szCs w:val="18"/>
              </w:rPr>
              <w:t>c).</w:t>
            </w:r>
            <w:r w:rsidR="00666309">
              <w:rPr>
                <w:rFonts w:ascii="Helvetica LT Std" w:hAnsi="Helvetica LT Std"/>
                <w:sz w:val="18"/>
                <w:szCs w:val="18"/>
              </w:rPr>
              <w:t xml:space="preserve"> </w:t>
            </w:r>
            <w:r w:rsidR="00923B0E" w:rsidRPr="00DC5D41">
              <w:rPr>
                <w:rFonts w:ascii="Helvetica LT Std" w:hAnsi="Helvetica LT Std"/>
                <w:sz w:val="18"/>
                <w:szCs w:val="18"/>
              </w:rPr>
              <w:t>Describe how the Schoolwide plan will be revised, as necessary, based on the regularly monitoring to ensure continuous improvement of students in the schoolwide program.</w:t>
            </w:r>
          </w:p>
        </w:tc>
      </w:tr>
      <w:tr w:rsidR="00C912EB" w14:paraId="56E3543B" w14:textId="77777777" w:rsidTr="00711BF3">
        <w:trPr>
          <w:trHeight w:hRule="exact" w:val="514"/>
        </w:trPr>
        <w:tc>
          <w:tcPr>
            <w:tcW w:w="625" w:type="dxa"/>
            <w:shd w:val="clear" w:color="auto" w:fill="D9D9D9" w:themeFill="background1" w:themeFillShade="D9"/>
            <w:vAlign w:val="center"/>
          </w:tcPr>
          <w:p w14:paraId="4579EEF3" w14:textId="09FE9306" w:rsidR="00C912EB" w:rsidRPr="007D1E49" w:rsidRDefault="00C912EB" w:rsidP="00C912EB">
            <w:pPr>
              <w:jc w:val="center"/>
              <w:rPr>
                <w:rFonts w:ascii="Helvetica LT Std" w:hAnsi="Helvetica LT Std"/>
                <w:b/>
                <w:bCs/>
              </w:rPr>
            </w:pPr>
            <w:r>
              <w:rPr>
                <w:rFonts w:ascii="Helvetica LT Std" w:hAnsi="Helvetica LT Std"/>
                <w:b/>
                <w:bCs/>
              </w:rPr>
              <w:t>Met</w:t>
            </w:r>
          </w:p>
        </w:tc>
        <w:tc>
          <w:tcPr>
            <w:tcW w:w="638" w:type="dxa"/>
            <w:gridSpan w:val="2"/>
            <w:shd w:val="clear" w:color="auto" w:fill="D9D9D9" w:themeFill="background1" w:themeFillShade="D9"/>
            <w:vAlign w:val="center"/>
          </w:tcPr>
          <w:p w14:paraId="065AF2F3" w14:textId="77777777" w:rsidR="00C912EB" w:rsidRDefault="00C912EB" w:rsidP="00C912EB">
            <w:pPr>
              <w:jc w:val="center"/>
              <w:rPr>
                <w:rFonts w:ascii="Helvetica LT Std" w:hAnsi="Helvetica LT Std"/>
                <w:b/>
                <w:bCs/>
              </w:rPr>
            </w:pPr>
            <w:r>
              <w:rPr>
                <w:rFonts w:ascii="Helvetica LT Std" w:hAnsi="Helvetica LT Std"/>
                <w:b/>
                <w:bCs/>
              </w:rPr>
              <w:t>Not</w:t>
            </w:r>
          </w:p>
          <w:p w14:paraId="71D0C248" w14:textId="6A26F65E" w:rsidR="00C912EB" w:rsidRPr="007D1E49" w:rsidRDefault="00C912EB" w:rsidP="00C912EB">
            <w:pPr>
              <w:jc w:val="center"/>
              <w:rPr>
                <w:rFonts w:ascii="Helvetica LT Std" w:hAnsi="Helvetica LT Std"/>
                <w:b/>
                <w:bCs/>
              </w:rPr>
            </w:pPr>
            <w:r>
              <w:rPr>
                <w:rFonts w:ascii="Helvetica LT Std" w:hAnsi="Helvetica LT Std"/>
                <w:b/>
                <w:bCs/>
              </w:rPr>
              <w:t>Met</w:t>
            </w:r>
          </w:p>
        </w:tc>
        <w:tc>
          <w:tcPr>
            <w:tcW w:w="1799" w:type="dxa"/>
            <w:shd w:val="clear" w:color="auto" w:fill="D9D9D9" w:themeFill="background1" w:themeFillShade="D9"/>
            <w:vAlign w:val="center"/>
          </w:tcPr>
          <w:p w14:paraId="70BA3479" w14:textId="73C666C9" w:rsidR="00C912EB" w:rsidRPr="007D1E49" w:rsidRDefault="00C912EB" w:rsidP="00C912EB">
            <w:pPr>
              <w:jc w:val="center"/>
              <w:rPr>
                <w:rFonts w:ascii="Helvetica LT Std" w:hAnsi="Helvetica LT Std"/>
                <w:b/>
                <w:bCs/>
              </w:rPr>
            </w:pPr>
            <w:r>
              <w:rPr>
                <w:rFonts w:ascii="Helvetica LT Std" w:hAnsi="Helvetica LT Std"/>
                <w:b/>
                <w:bCs/>
              </w:rPr>
              <w:t>Feedback</w:t>
            </w:r>
          </w:p>
        </w:tc>
        <w:tc>
          <w:tcPr>
            <w:tcW w:w="6817" w:type="dxa"/>
            <w:shd w:val="clear" w:color="auto" w:fill="D9D9D9" w:themeFill="background1" w:themeFillShade="D9"/>
            <w:vAlign w:val="center"/>
          </w:tcPr>
          <w:p w14:paraId="1D6229C7" w14:textId="20752CBF" w:rsidR="00C912EB" w:rsidRPr="00C912EB" w:rsidRDefault="00C912EB" w:rsidP="00C912EB">
            <w:pPr>
              <w:rPr>
                <w:rFonts w:ascii="Helvetica LT Std" w:hAnsi="Helvetica LT Std"/>
                <w:sz w:val="20"/>
                <w:szCs w:val="20"/>
              </w:rPr>
            </w:pPr>
            <w:r>
              <w:rPr>
                <w:rFonts w:ascii="Helvetica LT Std" w:hAnsi="Helvetica LT Std"/>
                <w:b/>
                <w:bCs/>
              </w:rPr>
              <w:t xml:space="preserve">4. ESSA Requirements to Include in the Schoolwide Plan- </w:t>
            </w:r>
            <w:r w:rsidRPr="00C912EB">
              <w:rPr>
                <w:rFonts w:ascii="Helvetica LT Std" w:hAnsi="Helvetica LT Std"/>
                <w:sz w:val="20"/>
                <w:szCs w:val="20"/>
              </w:rPr>
              <w:t>Section 111</w:t>
            </w:r>
            <w:r w:rsidR="006044FA">
              <w:rPr>
                <w:rFonts w:ascii="Helvetica LT Std" w:hAnsi="Helvetica LT Std"/>
                <w:sz w:val="20"/>
                <w:szCs w:val="20"/>
              </w:rPr>
              <w:t>6</w:t>
            </w:r>
            <w:r w:rsidR="00286B68" w:rsidRPr="00C912EB">
              <w:rPr>
                <w:rFonts w:ascii="Helvetica LT Std" w:hAnsi="Helvetica LT Std"/>
                <w:sz w:val="20"/>
                <w:szCs w:val="20"/>
              </w:rPr>
              <w:t xml:space="preserve"> (b)(1</w:t>
            </w:r>
            <w:r w:rsidR="006044FA">
              <w:rPr>
                <w:rFonts w:ascii="Helvetica LT Std" w:hAnsi="Helvetica LT Std"/>
                <w:sz w:val="20"/>
                <w:szCs w:val="20"/>
              </w:rPr>
              <w:t>)</w:t>
            </w:r>
          </w:p>
          <w:p w14:paraId="327BEA96" w14:textId="77777777" w:rsidR="00C912EB" w:rsidRDefault="00C912EB" w:rsidP="00C912EB">
            <w:pPr>
              <w:ind w:left="340" w:hanging="270"/>
              <w:rPr>
                <w:rFonts w:ascii="Helvetica LT Std" w:hAnsi="Helvetica LT Std"/>
                <w:sz w:val="18"/>
                <w:szCs w:val="18"/>
              </w:rPr>
            </w:pPr>
          </w:p>
        </w:tc>
      </w:tr>
      <w:tr w:rsidR="00C912EB" w14:paraId="1ECDACBD" w14:textId="77777777" w:rsidTr="006044FA">
        <w:trPr>
          <w:trHeight w:hRule="exact" w:val="1720"/>
        </w:trPr>
        <w:tc>
          <w:tcPr>
            <w:tcW w:w="625" w:type="dxa"/>
            <w:shd w:val="clear" w:color="auto" w:fill="FFFFFF" w:themeFill="background1"/>
          </w:tcPr>
          <w:p w14:paraId="731C83B1" w14:textId="77777777" w:rsidR="00C912EB" w:rsidRPr="007D1E49" w:rsidRDefault="00C912EB" w:rsidP="00C912EB">
            <w:pPr>
              <w:jc w:val="center"/>
              <w:rPr>
                <w:rFonts w:ascii="Helvetica LT Std" w:hAnsi="Helvetica LT Std"/>
                <w:b/>
                <w:bCs/>
              </w:rPr>
            </w:pPr>
          </w:p>
        </w:tc>
        <w:tc>
          <w:tcPr>
            <w:tcW w:w="638" w:type="dxa"/>
            <w:gridSpan w:val="2"/>
            <w:shd w:val="clear" w:color="auto" w:fill="FFFFFF" w:themeFill="background1"/>
            <w:vAlign w:val="center"/>
          </w:tcPr>
          <w:p w14:paraId="27F51603" w14:textId="77777777" w:rsidR="00C912EB" w:rsidRPr="007D1E49" w:rsidRDefault="00C912EB" w:rsidP="00C912EB">
            <w:pPr>
              <w:jc w:val="center"/>
              <w:rPr>
                <w:rFonts w:ascii="Helvetica LT Std" w:hAnsi="Helvetica LT Std"/>
                <w:b/>
                <w:bCs/>
              </w:rPr>
            </w:pPr>
          </w:p>
        </w:tc>
        <w:tc>
          <w:tcPr>
            <w:tcW w:w="1799" w:type="dxa"/>
            <w:shd w:val="clear" w:color="auto" w:fill="FFFFFF" w:themeFill="background1"/>
            <w:vAlign w:val="center"/>
          </w:tcPr>
          <w:p w14:paraId="005A3C8C" w14:textId="77777777"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20D176F7" w14:textId="6CC079D7" w:rsidR="00C912EB" w:rsidRPr="006044FA" w:rsidRDefault="006044FA" w:rsidP="006044FA">
            <w:pPr>
              <w:rPr>
                <w:rFonts w:ascii="Helvetica LT Std" w:hAnsi="Helvetica LT Std"/>
                <w:sz w:val="18"/>
                <w:szCs w:val="18"/>
              </w:rPr>
            </w:pPr>
            <w:r>
              <w:rPr>
                <w:rFonts w:ascii="Helvetica LT Std" w:hAnsi="Helvetica LT Std"/>
                <w:sz w:val="18"/>
                <w:szCs w:val="18"/>
              </w:rPr>
              <w:t>J</w:t>
            </w:r>
            <w:r w:rsidRPr="006044FA">
              <w:rPr>
                <w:rFonts w:ascii="Helvetica LT Std" w:hAnsi="Helvetica LT Std"/>
                <w:sz w:val="18"/>
                <w:szCs w:val="18"/>
              </w:rPr>
              <w:t>ointly develop with, and distribute to, parents and family members of participating children a written parental and family engagement involvement policy, agreed on by such parents, that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tc>
      </w:tr>
      <w:tr w:rsidR="00C912EB" w14:paraId="6DE93969" w14:textId="77777777" w:rsidTr="00C912EB">
        <w:trPr>
          <w:trHeight w:hRule="exact" w:val="568"/>
        </w:trPr>
        <w:tc>
          <w:tcPr>
            <w:tcW w:w="625" w:type="dxa"/>
            <w:shd w:val="clear" w:color="auto" w:fill="D9D9D9" w:themeFill="background1" w:themeFillShade="D9"/>
            <w:vAlign w:val="center"/>
          </w:tcPr>
          <w:p w14:paraId="198B45DC" w14:textId="16D3DAD4" w:rsidR="00C912EB" w:rsidRPr="007D1E49" w:rsidRDefault="00C912EB" w:rsidP="00C912EB">
            <w:pPr>
              <w:jc w:val="center"/>
              <w:rPr>
                <w:rFonts w:ascii="Helvetica LT Std" w:hAnsi="Helvetica LT Std"/>
                <w:b/>
                <w:bCs/>
              </w:rPr>
            </w:pPr>
            <w:r>
              <w:rPr>
                <w:rFonts w:ascii="Helvetica LT Std" w:hAnsi="Helvetica LT Std"/>
                <w:b/>
                <w:bCs/>
              </w:rPr>
              <w:t>Met</w:t>
            </w:r>
          </w:p>
        </w:tc>
        <w:tc>
          <w:tcPr>
            <w:tcW w:w="638" w:type="dxa"/>
            <w:gridSpan w:val="2"/>
            <w:shd w:val="clear" w:color="auto" w:fill="D9D9D9" w:themeFill="background1" w:themeFillShade="D9"/>
            <w:vAlign w:val="center"/>
          </w:tcPr>
          <w:p w14:paraId="587EADA3" w14:textId="77777777" w:rsidR="00C912EB" w:rsidRDefault="00C912EB" w:rsidP="00C912EB">
            <w:pPr>
              <w:jc w:val="center"/>
              <w:rPr>
                <w:rFonts w:ascii="Helvetica LT Std" w:hAnsi="Helvetica LT Std"/>
                <w:b/>
                <w:bCs/>
              </w:rPr>
            </w:pPr>
            <w:r>
              <w:rPr>
                <w:rFonts w:ascii="Helvetica LT Std" w:hAnsi="Helvetica LT Std"/>
                <w:b/>
                <w:bCs/>
              </w:rPr>
              <w:t>Not</w:t>
            </w:r>
          </w:p>
          <w:p w14:paraId="50A078E2" w14:textId="0ED83004" w:rsidR="00C912EB" w:rsidRPr="007D1E49" w:rsidRDefault="00C912EB" w:rsidP="00C912EB">
            <w:pPr>
              <w:jc w:val="center"/>
              <w:rPr>
                <w:rFonts w:ascii="Helvetica LT Std" w:hAnsi="Helvetica LT Std"/>
                <w:b/>
                <w:bCs/>
              </w:rPr>
            </w:pPr>
            <w:r>
              <w:rPr>
                <w:rFonts w:ascii="Helvetica LT Std" w:hAnsi="Helvetica LT Std"/>
                <w:b/>
                <w:bCs/>
              </w:rPr>
              <w:t>Met</w:t>
            </w:r>
          </w:p>
        </w:tc>
        <w:tc>
          <w:tcPr>
            <w:tcW w:w="1799" w:type="dxa"/>
            <w:shd w:val="clear" w:color="auto" w:fill="D9D9D9" w:themeFill="background1" w:themeFillShade="D9"/>
            <w:vAlign w:val="center"/>
          </w:tcPr>
          <w:p w14:paraId="374A58A2" w14:textId="16B6CF37" w:rsidR="00C912EB" w:rsidRPr="007D1E49" w:rsidRDefault="00C912EB" w:rsidP="00C912EB">
            <w:pPr>
              <w:jc w:val="center"/>
              <w:rPr>
                <w:rFonts w:ascii="Helvetica LT Std" w:hAnsi="Helvetica LT Std"/>
                <w:b/>
                <w:bCs/>
              </w:rPr>
            </w:pPr>
            <w:r>
              <w:rPr>
                <w:rFonts w:ascii="Helvetica LT Std" w:hAnsi="Helvetica LT Std"/>
                <w:b/>
                <w:bCs/>
              </w:rPr>
              <w:t>Feedback</w:t>
            </w:r>
          </w:p>
        </w:tc>
        <w:tc>
          <w:tcPr>
            <w:tcW w:w="6817" w:type="dxa"/>
            <w:shd w:val="clear" w:color="auto" w:fill="D9D9D9" w:themeFill="background1" w:themeFillShade="D9"/>
            <w:vAlign w:val="center"/>
          </w:tcPr>
          <w:p w14:paraId="0328C1B0" w14:textId="47638090" w:rsidR="00C912EB" w:rsidRDefault="00C912EB" w:rsidP="00C912EB">
            <w:pPr>
              <w:rPr>
                <w:rFonts w:ascii="Helvetica LT Std" w:hAnsi="Helvetica LT Std"/>
                <w:sz w:val="20"/>
                <w:szCs w:val="20"/>
              </w:rPr>
            </w:pPr>
            <w:r>
              <w:rPr>
                <w:rFonts w:ascii="Helvetica LT Std" w:hAnsi="Helvetica LT Std"/>
                <w:b/>
                <w:bCs/>
              </w:rPr>
              <w:t xml:space="preserve">5. </w:t>
            </w:r>
            <w:r w:rsidRPr="00016B6C">
              <w:rPr>
                <w:rFonts w:ascii="Helvetica LT Std" w:hAnsi="Helvetica LT Std"/>
                <w:b/>
                <w:bCs/>
              </w:rPr>
              <w:t xml:space="preserve">Schoolwide Plan Development– </w:t>
            </w:r>
            <w:r w:rsidRPr="000F26C1">
              <w:rPr>
                <w:rFonts w:ascii="Helvetica LT Std" w:hAnsi="Helvetica LT Std"/>
                <w:sz w:val="20"/>
                <w:szCs w:val="20"/>
              </w:rPr>
              <w:t>Section 1114(2)(B) (i-iv)</w:t>
            </w:r>
          </w:p>
          <w:p w14:paraId="3A371339" w14:textId="056EB52A" w:rsidR="00C912EB" w:rsidRPr="00923B0E" w:rsidRDefault="00C912EB" w:rsidP="00C912EB">
            <w:pPr>
              <w:pStyle w:val="ListParagraph"/>
              <w:rPr>
                <w:rFonts w:ascii="Helvetica LT Std" w:hAnsi="Helvetica LT Std"/>
                <w:sz w:val="18"/>
                <w:szCs w:val="18"/>
              </w:rPr>
            </w:pPr>
          </w:p>
        </w:tc>
      </w:tr>
      <w:tr w:rsidR="00C912EB" w14:paraId="5CF99B22" w14:textId="77777777" w:rsidTr="00C912EB">
        <w:trPr>
          <w:trHeight w:hRule="exact" w:val="1216"/>
        </w:trPr>
        <w:tc>
          <w:tcPr>
            <w:tcW w:w="625" w:type="dxa"/>
            <w:shd w:val="clear" w:color="auto" w:fill="FFFFFF" w:themeFill="background1"/>
          </w:tcPr>
          <w:p w14:paraId="234357F8" w14:textId="77777777" w:rsidR="00C912EB" w:rsidRPr="007D1E49" w:rsidRDefault="00C912EB" w:rsidP="00C912EB">
            <w:pPr>
              <w:jc w:val="center"/>
              <w:rPr>
                <w:rFonts w:ascii="Helvetica LT Std" w:hAnsi="Helvetica LT Std"/>
                <w:b/>
                <w:bCs/>
              </w:rPr>
            </w:pPr>
          </w:p>
        </w:tc>
        <w:tc>
          <w:tcPr>
            <w:tcW w:w="638" w:type="dxa"/>
            <w:gridSpan w:val="2"/>
            <w:shd w:val="clear" w:color="auto" w:fill="FFFFFF" w:themeFill="background1"/>
            <w:vAlign w:val="center"/>
          </w:tcPr>
          <w:p w14:paraId="69928036" w14:textId="77777777" w:rsidR="00C912EB" w:rsidRPr="007D1E49" w:rsidRDefault="00C912EB" w:rsidP="00C912EB">
            <w:pPr>
              <w:jc w:val="center"/>
              <w:rPr>
                <w:rFonts w:ascii="Helvetica LT Std" w:hAnsi="Helvetica LT Std"/>
                <w:b/>
                <w:bCs/>
              </w:rPr>
            </w:pPr>
          </w:p>
        </w:tc>
        <w:tc>
          <w:tcPr>
            <w:tcW w:w="1799" w:type="dxa"/>
            <w:shd w:val="clear" w:color="auto" w:fill="FFFFFF" w:themeFill="background1"/>
            <w:vAlign w:val="center"/>
          </w:tcPr>
          <w:p w14:paraId="344D7D85" w14:textId="77777777"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1BD5325B" w14:textId="1A3B5690" w:rsidR="00C912EB" w:rsidRPr="00DC5D41" w:rsidRDefault="00C912EB" w:rsidP="00A3728A">
            <w:pPr>
              <w:ind w:left="-20" w:firstLine="20"/>
              <w:rPr>
                <w:rFonts w:ascii="Helvetica LT Std" w:hAnsi="Helvetica LT Std"/>
                <w:sz w:val="18"/>
                <w:szCs w:val="18"/>
              </w:rPr>
            </w:pPr>
            <w:r>
              <w:rPr>
                <w:rFonts w:ascii="Helvetica LT Std" w:hAnsi="Helvetica LT Std"/>
                <w:sz w:val="18"/>
                <w:szCs w:val="18"/>
              </w:rPr>
              <w:t xml:space="preserve">a). </w:t>
            </w:r>
            <w:r w:rsidRPr="00DC5D41">
              <w:rPr>
                <w:rFonts w:ascii="Helvetica LT Std" w:hAnsi="Helvetica LT Std"/>
                <w:sz w:val="18"/>
                <w:szCs w:val="18"/>
              </w:rPr>
              <w:t xml:space="preserve">Is developed during a 1-year period; unless – the school is operating a schoolwide program on the day before the date of the enactment of Every Student Succeeds Act, in which case such school may continue to operate such program, but shall develop amendments to its existing plan during the first year of assistance after that date to reflect the provisions of the section; </w:t>
            </w:r>
          </w:p>
        </w:tc>
      </w:tr>
      <w:tr w:rsidR="00C912EB" w14:paraId="3BC480BF" w14:textId="77777777" w:rsidTr="00C912EB">
        <w:trPr>
          <w:trHeight w:hRule="exact" w:val="1981"/>
        </w:trPr>
        <w:tc>
          <w:tcPr>
            <w:tcW w:w="625" w:type="dxa"/>
            <w:shd w:val="clear" w:color="auto" w:fill="auto"/>
            <w:vAlign w:val="center"/>
          </w:tcPr>
          <w:p w14:paraId="3F98DB08" w14:textId="103F4DCD" w:rsidR="00C912EB" w:rsidRPr="007D1E49" w:rsidRDefault="00C912EB" w:rsidP="00C912EB">
            <w:pPr>
              <w:jc w:val="center"/>
              <w:rPr>
                <w:rFonts w:ascii="Helvetica LT Std" w:hAnsi="Helvetica LT Std"/>
                <w:b/>
                <w:bCs/>
              </w:rPr>
            </w:pPr>
          </w:p>
        </w:tc>
        <w:tc>
          <w:tcPr>
            <w:tcW w:w="638" w:type="dxa"/>
            <w:gridSpan w:val="2"/>
            <w:shd w:val="clear" w:color="auto" w:fill="auto"/>
            <w:vAlign w:val="center"/>
          </w:tcPr>
          <w:p w14:paraId="661796B9" w14:textId="4B798710" w:rsidR="00C912EB" w:rsidRPr="007D1E49" w:rsidRDefault="00C912EB" w:rsidP="00C912EB">
            <w:pPr>
              <w:jc w:val="center"/>
              <w:rPr>
                <w:rFonts w:ascii="Helvetica LT Std" w:hAnsi="Helvetica LT Std"/>
                <w:b/>
                <w:bCs/>
              </w:rPr>
            </w:pPr>
          </w:p>
        </w:tc>
        <w:tc>
          <w:tcPr>
            <w:tcW w:w="1799" w:type="dxa"/>
            <w:shd w:val="clear" w:color="auto" w:fill="auto"/>
            <w:vAlign w:val="center"/>
          </w:tcPr>
          <w:p w14:paraId="31FE28B9" w14:textId="7E382893"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7E6D2229" w14:textId="21A18100" w:rsidR="00C912EB" w:rsidRPr="00923B0E" w:rsidRDefault="00C912EB" w:rsidP="00A3728A">
            <w:pPr>
              <w:ind w:left="-20"/>
              <w:rPr>
                <w:rFonts w:ascii="Helvetica LT Std" w:hAnsi="Helvetica LT Std"/>
                <w:sz w:val="18"/>
                <w:szCs w:val="18"/>
              </w:rPr>
            </w:pPr>
            <w:r>
              <w:rPr>
                <w:rFonts w:ascii="Helvetica LT Std" w:hAnsi="Helvetica LT Std"/>
                <w:sz w:val="18"/>
                <w:szCs w:val="18"/>
              </w:rPr>
              <w:t xml:space="preserve">b) </w:t>
            </w:r>
            <w:r w:rsidRPr="002B0D90">
              <w:rPr>
                <w:rFonts w:ascii="Helvetica LT Std" w:hAnsi="Helvetica LT Std"/>
                <w:sz w:val="18"/>
                <w:szCs w:val="18"/>
              </w:rPr>
              <w:t>Is developed with the involvement of parents and other members of the</w:t>
            </w:r>
            <w:r>
              <w:rPr>
                <w:rFonts w:ascii="Helvetica LT Std" w:hAnsi="Helvetica LT Std"/>
                <w:sz w:val="18"/>
                <w:szCs w:val="18"/>
              </w:rPr>
              <w:t xml:space="preserve"> </w:t>
            </w:r>
            <w:r w:rsidRPr="002B0D90">
              <w:rPr>
                <w:rFonts w:ascii="Helvetica LT Std" w:hAnsi="Helvetica LT Std"/>
                <w:sz w:val="18"/>
                <w:szCs w:val="18"/>
              </w:rPr>
              <w:t>community to be served and individuals who will carry out such plan, including teachers, principals, other school leaders, paraprofessionals</w:t>
            </w:r>
            <w:r>
              <w:rPr>
                <w:rFonts w:ascii="Helvetica LT Std" w:hAnsi="Helvetica LT Std"/>
                <w:sz w:val="18"/>
                <w:szCs w:val="18"/>
              </w:rPr>
              <w:t xml:space="preserve"> </w:t>
            </w:r>
            <w:r w:rsidRPr="002B0D90">
              <w:rPr>
                <w:rFonts w:ascii="Helvetica LT Std" w:hAnsi="Helvetica LT Std"/>
                <w:sz w:val="18"/>
                <w:szCs w:val="18"/>
              </w:rPr>
              <w:t xml:space="preserve">present in the school, administrators (including administrators of programs described in other parts of this title), the local educational agency, to the extent feasible, tribes and tribal organizations present in the community, and , if appropriate specialized instructional support personnel, technical assistance providers, school staff, if the plan relates to a secondary school, students, and other individuals determined by the school; </w:t>
            </w:r>
          </w:p>
        </w:tc>
      </w:tr>
      <w:tr w:rsidR="00C912EB" w14:paraId="25C1DA1F" w14:textId="77777777" w:rsidTr="00C912EB">
        <w:trPr>
          <w:trHeight w:hRule="exact" w:val="991"/>
        </w:trPr>
        <w:tc>
          <w:tcPr>
            <w:tcW w:w="625" w:type="dxa"/>
            <w:shd w:val="clear" w:color="auto" w:fill="auto"/>
          </w:tcPr>
          <w:p w14:paraId="39C51AFD" w14:textId="4FF651E7" w:rsidR="00C912EB" w:rsidRPr="007D1E49" w:rsidRDefault="00C912EB" w:rsidP="00C912EB">
            <w:pPr>
              <w:jc w:val="center"/>
              <w:rPr>
                <w:rFonts w:ascii="Helvetica LT Std" w:hAnsi="Helvetica LT Std"/>
                <w:b/>
                <w:bCs/>
              </w:rPr>
            </w:pPr>
          </w:p>
        </w:tc>
        <w:tc>
          <w:tcPr>
            <w:tcW w:w="638" w:type="dxa"/>
            <w:gridSpan w:val="2"/>
            <w:shd w:val="clear" w:color="auto" w:fill="auto"/>
          </w:tcPr>
          <w:p w14:paraId="59A924AA" w14:textId="37B0DD44" w:rsidR="00C912EB" w:rsidRPr="007D1E49" w:rsidRDefault="00C912EB" w:rsidP="00C912EB">
            <w:pPr>
              <w:jc w:val="center"/>
              <w:rPr>
                <w:rFonts w:ascii="Helvetica LT Std" w:hAnsi="Helvetica LT Std"/>
                <w:b/>
                <w:bCs/>
              </w:rPr>
            </w:pPr>
          </w:p>
        </w:tc>
        <w:tc>
          <w:tcPr>
            <w:tcW w:w="1799" w:type="dxa"/>
            <w:shd w:val="clear" w:color="auto" w:fill="auto"/>
          </w:tcPr>
          <w:p w14:paraId="48F075E8" w14:textId="17254515"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5D7F4E0D" w14:textId="4BDEA575" w:rsidR="00C912EB" w:rsidRPr="00923B0E" w:rsidRDefault="00C912EB" w:rsidP="00A3728A">
            <w:pPr>
              <w:pStyle w:val="ListParagraph"/>
              <w:ind w:left="-20"/>
              <w:rPr>
                <w:rFonts w:ascii="Helvetica LT Std" w:hAnsi="Helvetica LT Std"/>
                <w:sz w:val="18"/>
                <w:szCs w:val="18"/>
              </w:rPr>
            </w:pPr>
            <w:r>
              <w:rPr>
                <w:rFonts w:ascii="Helvetica LT Std" w:hAnsi="Helvetica LT Std"/>
                <w:sz w:val="18"/>
                <w:szCs w:val="18"/>
              </w:rPr>
              <w:t xml:space="preserve">c). </w:t>
            </w:r>
            <w:r w:rsidRPr="00923B0E">
              <w:rPr>
                <w:rFonts w:ascii="Helvetica LT Std" w:hAnsi="Helvetica LT Std"/>
                <w:sz w:val="18"/>
                <w:szCs w:val="18"/>
              </w:rPr>
              <w:t>Remains in effect for the duration of the school’s participation under this</w:t>
            </w:r>
            <w:r>
              <w:rPr>
                <w:rFonts w:ascii="Helvetica LT Std" w:hAnsi="Helvetica LT Std"/>
                <w:sz w:val="18"/>
                <w:szCs w:val="18"/>
              </w:rPr>
              <w:t xml:space="preserve"> </w:t>
            </w:r>
            <w:r w:rsidRPr="00923B0E">
              <w:rPr>
                <w:rFonts w:ascii="Helvetica LT Std" w:hAnsi="Helvetica LT Std"/>
                <w:sz w:val="18"/>
                <w:szCs w:val="18"/>
              </w:rPr>
              <w:t>part, except that the plan and its implementation shall be regularly monitored and revised as necessary based on student needs to ensure that all students are provided opportunities to meet the challenging State academic standards;</w:t>
            </w:r>
          </w:p>
          <w:p w14:paraId="77E233DE" w14:textId="77777777" w:rsidR="00C912EB" w:rsidRPr="00EC5162" w:rsidRDefault="00C912EB" w:rsidP="00A3728A">
            <w:pPr>
              <w:ind w:left="-20"/>
            </w:pPr>
          </w:p>
          <w:p w14:paraId="3BECC21C" w14:textId="77777777" w:rsidR="00C912EB" w:rsidRDefault="00C912EB" w:rsidP="00A3728A">
            <w:pPr>
              <w:ind w:left="-20"/>
              <w:rPr>
                <w:rFonts w:ascii="Helvetica LT Std" w:hAnsi="Helvetica LT Std"/>
                <w:sz w:val="18"/>
                <w:szCs w:val="18"/>
              </w:rPr>
            </w:pPr>
          </w:p>
          <w:p w14:paraId="4BE8318D" w14:textId="3F05D313" w:rsidR="00C912EB" w:rsidRDefault="00C912EB" w:rsidP="00A3728A">
            <w:pPr>
              <w:pStyle w:val="ListParagraph"/>
              <w:numPr>
                <w:ilvl w:val="0"/>
                <w:numId w:val="25"/>
              </w:numPr>
              <w:ind w:left="-20" w:firstLine="0"/>
              <w:rPr>
                <w:rFonts w:ascii="Helvetica LT Std" w:hAnsi="Helvetica LT Std"/>
                <w:sz w:val="18"/>
                <w:szCs w:val="18"/>
              </w:rPr>
            </w:pPr>
          </w:p>
        </w:tc>
      </w:tr>
      <w:tr w:rsidR="00C912EB" w14:paraId="63262CE8" w14:textId="77777777" w:rsidTr="00C912EB">
        <w:trPr>
          <w:trHeight w:hRule="exact" w:val="991"/>
        </w:trPr>
        <w:tc>
          <w:tcPr>
            <w:tcW w:w="625" w:type="dxa"/>
            <w:shd w:val="clear" w:color="auto" w:fill="auto"/>
          </w:tcPr>
          <w:p w14:paraId="3D9A5FC2" w14:textId="3F87F651" w:rsidR="00C912EB" w:rsidRPr="007D1E49" w:rsidRDefault="00C912EB" w:rsidP="00C912EB">
            <w:pPr>
              <w:jc w:val="center"/>
              <w:rPr>
                <w:rFonts w:ascii="Helvetica LT Std" w:hAnsi="Helvetica LT Std"/>
                <w:b/>
                <w:bCs/>
              </w:rPr>
            </w:pPr>
          </w:p>
        </w:tc>
        <w:tc>
          <w:tcPr>
            <w:tcW w:w="638" w:type="dxa"/>
            <w:gridSpan w:val="2"/>
            <w:shd w:val="clear" w:color="auto" w:fill="auto"/>
          </w:tcPr>
          <w:p w14:paraId="66586652" w14:textId="5E016096" w:rsidR="00C912EB" w:rsidRPr="007D1E49" w:rsidRDefault="00C912EB" w:rsidP="00C912EB">
            <w:pPr>
              <w:jc w:val="center"/>
              <w:rPr>
                <w:rFonts w:ascii="Helvetica LT Std" w:hAnsi="Helvetica LT Std"/>
                <w:b/>
                <w:bCs/>
              </w:rPr>
            </w:pPr>
          </w:p>
        </w:tc>
        <w:tc>
          <w:tcPr>
            <w:tcW w:w="1799" w:type="dxa"/>
            <w:shd w:val="clear" w:color="auto" w:fill="auto"/>
          </w:tcPr>
          <w:p w14:paraId="48B27A77" w14:textId="75E33693" w:rsidR="00C912EB" w:rsidRPr="007D1E49" w:rsidRDefault="00C912EB" w:rsidP="00C912EB">
            <w:pPr>
              <w:ind w:left="-205" w:firstLine="100"/>
              <w:jc w:val="center"/>
              <w:rPr>
                <w:rFonts w:ascii="Helvetica LT Std" w:hAnsi="Helvetica LT Std"/>
                <w:b/>
                <w:bCs/>
              </w:rPr>
            </w:pPr>
          </w:p>
        </w:tc>
        <w:tc>
          <w:tcPr>
            <w:tcW w:w="6817" w:type="dxa"/>
            <w:shd w:val="clear" w:color="auto" w:fill="FFFFFF" w:themeFill="background1"/>
            <w:vAlign w:val="center"/>
          </w:tcPr>
          <w:p w14:paraId="02110CD6" w14:textId="377E45C8" w:rsidR="00C912EB" w:rsidRPr="00856A9F" w:rsidRDefault="00C912EB" w:rsidP="00A3728A">
            <w:pPr>
              <w:ind w:left="-20"/>
              <w:rPr>
                <w:rFonts w:ascii="Helvetica LT Std" w:hAnsi="Helvetica LT Std"/>
                <w:sz w:val="18"/>
                <w:szCs w:val="18"/>
              </w:rPr>
            </w:pPr>
            <w:r>
              <w:rPr>
                <w:rFonts w:ascii="Helvetica LT Std" w:hAnsi="Helvetica LT Std"/>
                <w:sz w:val="18"/>
                <w:szCs w:val="18"/>
              </w:rPr>
              <w:t xml:space="preserve">d). </w:t>
            </w:r>
            <w:r w:rsidRPr="00856A9F">
              <w:rPr>
                <w:rFonts w:ascii="Helvetica LT Std" w:hAnsi="Helvetica LT Std"/>
                <w:sz w:val="18"/>
                <w:szCs w:val="18"/>
              </w:rPr>
              <w:t xml:space="preserve">Is available to the local education agency, parents, and the public, and the information contained in such plan shall be in an understandable and uniform format and, to the extent practicable, provided in a language that the parents can understand. </w:t>
            </w:r>
          </w:p>
        </w:tc>
      </w:tr>
      <w:tr w:rsidR="00C912EB" w14:paraId="052A64B0" w14:textId="77777777" w:rsidTr="00C912EB">
        <w:trPr>
          <w:trHeight w:hRule="exact" w:val="1567"/>
        </w:trPr>
        <w:tc>
          <w:tcPr>
            <w:tcW w:w="625" w:type="dxa"/>
            <w:shd w:val="clear" w:color="auto" w:fill="auto"/>
          </w:tcPr>
          <w:p w14:paraId="4FEAAF2D" w14:textId="77777777" w:rsidR="00C912EB" w:rsidRPr="007D1E49" w:rsidRDefault="00C912EB" w:rsidP="00C912EB">
            <w:pPr>
              <w:jc w:val="center"/>
              <w:rPr>
                <w:rFonts w:ascii="Helvetica LT Std" w:hAnsi="Helvetica LT Std"/>
                <w:b/>
                <w:bCs/>
              </w:rPr>
            </w:pPr>
          </w:p>
        </w:tc>
        <w:tc>
          <w:tcPr>
            <w:tcW w:w="638" w:type="dxa"/>
            <w:gridSpan w:val="2"/>
            <w:shd w:val="clear" w:color="auto" w:fill="auto"/>
          </w:tcPr>
          <w:p w14:paraId="794F3D51" w14:textId="77777777" w:rsidR="00C912EB" w:rsidRPr="007D1E49" w:rsidRDefault="00C912EB" w:rsidP="00C912EB">
            <w:pPr>
              <w:jc w:val="center"/>
              <w:rPr>
                <w:rFonts w:ascii="Helvetica LT Std" w:hAnsi="Helvetica LT Std"/>
                <w:b/>
                <w:bCs/>
              </w:rPr>
            </w:pPr>
          </w:p>
        </w:tc>
        <w:tc>
          <w:tcPr>
            <w:tcW w:w="1799" w:type="dxa"/>
            <w:shd w:val="clear" w:color="auto" w:fill="auto"/>
          </w:tcPr>
          <w:p w14:paraId="6FF042CF" w14:textId="77777777" w:rsidR="00C912EB" w:rsidRPr="007D1E49" w:rsidRDefault="00C912EB" w:rsidP="00C912EB">
            <w:pPr>
              <w:ind w:left="-205" w:firstLine="100"/>
              <w:jc w:val="center"/>
              <w:rPr>
                <w:rFonts w:ascii="Helvetica LT Std" w:hAnsi="Helvetica LT Std"/>
                <w:b/>
                <w:bCs/>
              </w:rPr>
            </w:pPr>
          </w:p>
        </w:tc>
        <w:tc>
          <w:tcPr>
            <w:tcW w:w="6817" w:type="dxa"/>
            <w:shd w:val="clear" w:color="auto" w:fill="FFFFFF" w:themeFill="background1"/>
            <w:vAlign w:val="center"/>
          </w:tcPr>
          <w:p w14:paraId="6F3FFF19" w14:textId="0247E00D" w:rsidR="00C912EB" w:rsidRDefault="00C912EB" w:rsidP="00A3728A">
            <w:pPr>
              <w:ind w:hanging="20"/>
              <w:rPr>
                <w:rFonts w:ascii="Helvetica LT Std" w:hAnsi="Helvetica LT Std"/>
                <w:sz w:val="18"/>
                <w:szCs w:val="18"/>
              </w:rPr>
            </w:pPr>
            <w:r>
              <w:rPr>
                <w:rFonts w:ascii="Helvetica LT Std" w:hAnsi="Helvetica LT Std"/>
                <w:sz w:val="18"/>
                <w:szCs w:val="18"/>
              </w:rPr>
              <w:t>e). Is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section 1111 (d), if appropriate and applicable</w:t>
            </w:r>
          </w:p>
        </w:tc>
      </w:tr>
    </w:tbl>
    <w:p w14:paraId="17997975" w14:textId="0A319BD4" w:rsidR="00CD056D" w:rsidRDefault="00CD056D"/>
    <w:p w14:paraId="2587FE71" w14:textId="6D38FDCE" w:rsidR="00596617" w:rsidRPr="00CD056D" w:rsidRDefault="00DB6D1E" w:rsidP="00CD056D">
      <w:pPr>
        <w:spacing w:line="240" w:lineRule="auto"/>
        <w:rPr>
          <w:sz w:val="20"/>
          <w:szCs w:val="20"/>
        </w:rPr>
      </w:pPr>
      <w:r w:rsidRPr="00CD056D">
        <w:rPr>
          <w:sz w:val="20"/>
          <w:szCs w:val="20"/>
        </w:rPr>
        <w:t>Principal’s Signature</w:t>
      </w:r>
      <w:r w:rsidR="008D2B2D" w:rsidRPr="00CD056D">
        <w:rPr>
          <w:sz w:val="20"/>
          <w:szCs w:val="20"/>
        </w:rPr>
        <w:t>: _____________________________</w:t>
      </w:r>
      <w:r w:rsidR="00CD056D" w:rsidRPr="00CD056D">
        <w:rPr>
          <w:sz w:val="20"/>
          <w:szCs w:val="20"/>
        </w:rPr>
        <w:t>________</w:t>
      </w:r>
      <w:r w:rsidR="008D2B2D" w:rsidRPr="00CD056D">
        <w:rPr>
          <w:sz w:val="20"/>
          <w:szCs w:val="20"/>
        </w:rPr>
        <w:t xml:space="preserve">____ </w:t>
      </w:r>
      <w:r w:rsidRPr="00CD056D">
        <w:rPr>
          <w:sz w:val="20"/>
          <w:szCs w:val="20"/>
        </w:rPr>
        <w:tab/>
      </w:r>
      <w:r w:rsidRPr="00CD056D">
        <w:rPr>
          <w:sz w:val="20"/>
          <w:szCs w:val="20"/>
        </w:rPr>
        <w:tab/>
      </w:r>
      <w:r w:rsidR="00CD056D" w:rsidRPr="00CD056D">
        <w:rPr>
          <w:sz w:val="20"/>
          <w:szCs w:val="20"/>
        </w:rPr>
        <w:t>Date: ______________</w:t>
      </w:r>
    </w:p>
    <w:p w14:paraId="1FCBDF3F" w14:textId="7591560C" w:rsidR="00596617" w:rsidRDefault="00596617" w:rsidP="00CD056D">
      <w:pPr>
        <w:spacing w:line="240" w:lineRule="auto"/>
        <w:rPr>
          <w:sz w:val="20"/>
          <w:szCs w:val="20"/>
        </w:rPr>
      </w:pPr>
      <w:r>
        <w:rPr>
          <w:sz w:val="20"/>
          <w:szCs w:val="20"/>
        </w:rPr>
        <w:t xml:space="preserve">Title I Director’s </w:t>
      </w:r>
      <w:r w:rsidRPr="00CD056D">
        <w:rPr>
          <w:sz w:val="20"/>
          <w:szCs w:val="20"/>
        </w:rPr>
        <w:t>Signature</w:t>
      </w:r>
      <w:r w:rsidR="00CD056D" w:rsidRPr="00CD056D">
        <w:rPr>
          <w:sz w:val="20"/>
          <w:szCs w:val="20"/>
        </w:rPr>
        <w:t>: _______________________________</w:t>
      </w:r>
      <w:r w:rsidR="00536CB8">
        <w:rPr>
          <w:sz w:val="20"/>
          <w:szCs w:val="20"/>
        </w:rPr>
        <w:t>_____</w:t>
      </w:r>
      <w:r w:rsidR="00CD056D" w:rsidRPr="00CD056D">
        <w:rPr>
          <w:sz w:val="20"/>
          <w:szCs w:val="20"/>
        </w:rPr>
        <w:tab/>
      </w:r>
      <w:r w:rsidR="00CD056D" w:rsidRPr="00CD056D">
        <w:rPr>
          <w:sz w:val="20"/>
          <w:szCs w:val="20"/>
        </w:rPr>
        <w:tab/>
        <w:t>Date: ______________</w:t>
      </w:r>
    </w:p>
    <w:sectPr w:rsidR="00596617" w:rsidSect="00711BF3">
      <w:headerReference w:type="default" r:id="rId11"/>
      <w:footerReference w:type="default" r:id="rId12"/>
      <w:pgSz w:w="12240" w:h="15840" w:code="1"/>
      <w:pgMar w:top="1152" w:right="1440" w:bottom="821"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6AB2" w14:textId="77777777" w:rsidR="00F659F9" w:rsidRDefault="00F659F9" w:rsidP="003937A1">
      <w:pPr>
        <w:spacing w:after="0" w:line="240" w:lineRule="auto"/>
      </w:pPr>
      <w:r>
        <w:separator/>
      </w:r>
    </w:p>
  </w:endnote>
  <w:endnote w:type="continuationSeparator" w:id="0">
    <w:p w14:paraId="2A4114CD" w14:textId="77777777" w:rsidR="00F659F9" w:rsidRDefault="00F659F9" w:rsidP="0039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Helvetica LT Std">
    <w:panose1 w:val="020B0504020202020204"/>
    <w:charset w:val="00"/>
    <w:family w:val="swiss"/>
    <w:notTrueType/>
    <w:pitch w:val="variable"/>
    <w:sig w:usb0="800002AF" w:usb1="5000204A" w:usb2="00000000" w:usb3="00000000" w:csb0="00000005"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294406"/>
      <w:docPartObj>
        <w:docPartGallery w:val="Page Numbers (Bottom of Page)"/>
        <w:docPartUnique/>
      </w:docPartObj>
    </w:sdtPr>
    <w:sdtEndPr>
      <w:rPr>
        <w:rFonts w:ascii="Helvetica LT Std" w:hAnsi="Helvetica LT Std"/>
        <w:sz w:val="16"/>
        <w:szCs w:val="16"/>
      </w:rPr>
    </w:sdtEndPr>
    <w:sdtContent>
      <w:sdt>
        <w:sdtPr>
          <w:id w:val="1728636285"/>
          <w:docPartObj>
            <w:docPartGallery w:val="Page Numbers (Top of Page)"/>
            <w:docPartUnique/>
          </w:docPartObj>
        </w:sdtPr>
        <w:sdtEndPr>
          <w:rPr>
            <w:rFonts w:ascii="Helvetica LT Std" w:hAnsi="Helvetica LT Std"/>
            <w:sz w:val="16"/>
            <w:szCs w:val="16"/>
          </w:rPr>
        </w:sdtEndPr>
        <w:sdtContent>
          <w:p w14:paraId="67810EBF" w14:textId="77777777" w:rsidR="00845DE6" w:rsidRPr="00711BF3" w:rsidRDefault="00845DE6">
            <w:pPr>
              <w:pStyle w:val="Footer"/>
              <w:jc w:val="center"/>
              <w:rPr>
                <w:rFonts w:ascii="Helvetica LT Std" w:hAnsi="Helvetica LT Std"/>
                <w:sz w:val="16"/>
                <w:szCs w:val="16"/>
              </w:rPr>
            </w:pPr>
            <w:r w:rsidRPr="00711BF3">
              <w:rPr>
                <w:rFonts w:ascii="Helvetica LT Std" w:hAnsi="Helvetica LT Std"/>
                <w:sz w:val="16"/>
                <w:szCs w:val="16"/>
              </w:rPr>
              <w:t>Georgia Department of Education</w:t>
            </w:r>
          </w:p>
          <w:p w14:paraId="68EE1616" w14:textId="671CF9BB" w:rsidR="00845DE6" w:rsidRPr="00711BF3" w:rsidRDefault="004E43DF">
            <w:pPr>
              <w:pStyle w:val="Footer"/>
              <w:jc w:val="center"/>
              <w:rPr>
                <w:rFonts w:ascii="Helvetica LT Std" w:hAnsi="Helvetica LT Std"/>
                <w:sz w:val="16"/>
                <w:szCs w:val="16"/>
              </w:rPr>
            </w:pPr>
            <w:r w:rsidRPr="00711BF3">
              <w:rPr>
                <w:rFonts w:ascii="Helvetica LT Std" w:hAnsi="Helvetica LT Std"/>
                <w:sz w:val="16"/>
                <w:szCs w:val="16"/>
              </w:rPr>
              <w:t>April</w:t>
            </w:r>
            <w:r w:rsidR="00845DE6" w:rsidRPr="00711BF3">
              <w:rPr>
                <w:rFonts w:ascii="Helvetica LT Std" w:hAnsi="Helvetica LT Std"/>
                <w:sz w:val="16"/>
                <w:szCs w:val="16"/>
              </w:rPr>
              <w:t xml:space="preserve"> 2021</w:t>
            </w:r>
          </w:p>
          <w:p w14:paraId="22E26F6E" w14:textId="21418092" w:rsidR="00F04DB7" w:rsidRPr="00711BF3" w:rsidRDefault="00F04DB7">
            <w:pPr>
              <w:pStyle w:val="Footer"/>
              <w:jc w:val="center"/>
              <w:rPr>
                <w:rFonts w:ascii="Helvetica LT Std" w:hAnsi="Helvetica LT Std"/>
                <w:sz w:val="16"/>
                <w:szCs w:val="16"/>
              </w:rPr>
            </w:pPr>
            <w:r w:rsidRPr="00711BF3">
              <w:rPr>
                <w:rFonts w:ascii="Helvetica LT Std" w:hAnsi="Helvetica LT Std"/>
                <w:sz w:val="16"/>
                <w:szCs w:val="16"/>
              </w:rPr>
              <w:t xml:space="preserve">Page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PAGE </w:instrText>
            </w:r>
            <w:r w:rsidRPr="00711BF3">
              <w:rPr>
                <w:rFonts w:ascii="Helvetica LT Std" w:hAnsi="Helvetica LT Std"/>
                <w:b/>
                <w:bCs/>
                <w:sz w:val="16"/>
                <w:szCs w:val="16"/>
              </w:rPr>
              <w:fldChar w:fldCharType="separate"/>
            </w:r>
            <w:r w:rsidRPr="00711BF3">
              <w:rPr>
                <w:rFonts w:ascii="Helvetica LT Std" w:hAnsi="Helvetica LT Std"/>
                <w:b/>
                <w:bCs/>
                <w:noProof/>
                <w:sz w:val="16"/>
                <w:szCs w:val="16"/>
              </w:rPr>
              <w:t>2</w:t>
            </w:r>
            <w:r w:rsidRPr="00711BF3">
              <w:rPr>
                <w:rFonts w:ascii="Helvetica LT Std" w:hAnsi="Helvetica LT Std"/>
                <w:b/>
                <w:bCs/>
                <w:sz w:val="16"/>
                <w:szCs w:val="16"/>
              </w:rPr>
              <w:fldChar w:fldCharType="end"/>
            </w:r>
            <w:r w:rsidRPr="00711BF3">
              <w:rPr>
                <w:rFonts w:ascii="Helvetica LT Std" w:hAnsi="Helvetica LT Std"/>
                <w:sz w:val="16"/>
                <w:szCs w:val="16"/>
              </w:rPr>
              <w:t xml:space="preserve"> of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NUMPAGES  </w:instrText>
            </w:r>
            <w:r w:rsidRPr="00711BF3">
              <w:rPr>
                <w:rFonts w:ascii="Helvetica LT Std" w:hAnsi="Helvetica LT Std"/>
                <w:b/>
                <w:bCs/>
                <w:sz w:val="16"/>
                <w:szCs w:val="16"/>
              </w:rPr>
              <w:fldChar w:fldCharType="separate"/>
            </w:r>
            <w:r w:rsidRPr="00711BF3">
              <w:rPr>
                <w:rFonts w:ascii="Helvetica LT Std" w:hAnsi="Helvetica LT Std"/>
                <w:b/>
                <w:bCs/>
                <w:noProof/>
                <w:sz w:val="16"/>
                <w:szCs w:val="16"/>
              </w:rPr>
              <w:t>2</w:t>
            </w:r>
            <w:r w:rsidRPr="00711BF3">
              <w:rPr>
                <w:rFonts w:ascii="Helvetica LT Std" w:hAnsi="Helvetica LT Std"/>
                <w:b/>
                <w:bCs/>
                <w:sz w:val="16"/>
                <w:szCs w:val="16"/>
              </w:rPr>
              <w:fldChar w:fldCharType="end"/>
            </w:r>
          </w:p>
        </w:sdtContent>
      </w:sdt>
    </w:sdtContent>
  </w:sdt>
  <w:p w14:paraId="6E26F74C" w14:textId="126E0C81" w:rsidR="00CD056D" w:rsidRDefault="00CD056D" w:rsidP="00CD05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96C4" w14:textId="77777777" w:rsidR="00F659F9" w:rsidRDefault="00F659F9" w:rsidP="003937A1">
      <w:pPr>
        <w:spacing w:after="0" w:line="240" w:lineRule="auto"/>
      </w:pPr>
      <w:r>
        <w:separator/>
      </w:r>
    </w:p>
  </w:footnote>
  <w:footnote w:type="continuationSeparator" w:id="0">
    <w:p w14:paraId="4E470DC1" w14:textId="77777777" w:rsidR="00F659F9" w:rsidRDefault="00F659F9" w:rsidP="0039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B617" w14:textId="1E4188C3" w:rsidR="00CD056D" w:rsidRDefault="003937A1" w:rsidP="004B0824">
    <w:pPr>
      <w:pStyle w:val="Header"/>
      <w:ind w:left="-540"/>
      <w:jc w:val="center"/>
      <w:rPr>
        <w:rFonts w:ascii="Helvetica LT Std" w:hAnsi="Helvetica LT Std"/>
        <w:sz w:val="28"/>
        <w:szCs w:val="28"/>
      </w:rPr>
    </w:pPr>
    <w:r>
      <w:rPr>
        <w:noProof/>
      </w:rPr>
      <w:drawing>
        <wp:anchor distT="0" distB="0" distL="114300" distR="114300" simplePos="0" relativeHeight="251658240" behindDoc="0" locked="0" layoutInCell="1" allowOverlap="1" wp14:anchorId="7379D214" wp14:editId="691E0683">
          <wp:simplePos x="0" y="0"/>
          <wp:positionH relativeFrom="column">
            <wp:posOffset>-449580</wp:posOffset>
          </wp:positionH>
          <wp:positionV relativeFrom="paragraph">
            <wp:posOffset>-335280</wp:posOffset>
          </wp:positionV>
          <wp:extent cx="1045230" cy="64008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ichard_Woods_Color.png"/>
                  <pic:cNvPicPr/>
                </pic:nvPicPr>
                <pic:blipFill>
                  <a:blip r:embed="rId1">
                    <a:extLst>
                      <a:ext uri="{28A0092B-C50C-407E-A947-70E740481C1C}">
                        <a14:useLocalDpi xmlns:a14="http://schemas.microsoft.com/office/drawing/2010/main" val="0"/>
                      </a:ext>
                    </a:extLst>
                  </a:blip>
                  <a:stretch>
                    <a:fillRect/>
                  </a:stretch>
                </pic:blipFill>
                <pic:spPr>
                  <a:xfrm>
                    <a:off x="0" y="0"/>
                    <a:ext cx="1045230" cy="640080"/>
                  </a:xfrm>
                  <a:prstGeom prst="rect">
                    <a:avLst/>
                  </a:prstGeom>
                </pic:spPr>
              </pic:pic>
            </a:graphicData>
          </a:graphic>
        </wp:anchor>
      </w:drawing>
    </w:r>
    <w:r>
      <w:ptab w:relativeTo="margin" w:alignment="center" w:leader="none"/>
    </w:r>
    <w:r w:rsidRPr="003937A1">
      <w:rPr>
        <w:rFonts w:ascii="Helvetica LT Std" w:hAnsi="Helvetica LT Std"/>
        <w:sz w:val="28"/>
        <w:szCs w:val="28"/>
      </w:rPr>
      <w:t>FY2</w:t>
    </w:r>
    <w:r w:rsidR="00596617">
      <w:rPr>
        <w:rFonts w:ascii="Helvetica LT Std" w:hAnsi="Helvetica LT Std"/>
        <w:sz w:val="28"/>
        <w:szCs w:val="28"/>
      </w:rPr>
      <w:t xml:space="preserve">2 </w:t>
    </w:r>
    <w:r w:rsidRPr="003937A1">
      <w:rPr>
        <w:rFonts w:ascii="Helvetica LT Std" w:hAnsi="Helvetica LT Std"/>
        <w:sz w:val="28"/>
        <w:szCs w:val="28"/>
      </w:rPr>
      <w:t>Schoolwide Program Plan Checklist</w:t>
    </w:r>
  </w:p>
  <w:p w14:paraId="56AA10E7" w14:textId="2EE4678F" w:rsidR="003937A1" w:rsidRDefault="003937A1">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DC9"/>
    <w:multiLevelType w:val="hybridMultilevel"/>
    <w:tmpl w:val="6776703E"/>
    <w:lvl w:ilvl="0" w:tplc="5D924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1739"/>
    <w:multiLevelType w:val="hybridMultilevel"/>
    <w:tmpl w:val="C33EC968"/>
    <w:lvl w:ilvl="0" w:tplc="284EBB2E">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9EE3014"/>
    <w:multiLevelType w:val="hybridMultilevel"/>
    <w:tmpl w:val="03565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F7B35"/>
    <w:multiLevelType w:val="hybridMultilevel"/>
    <w:tmpl w:val="EAD6C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43F87"/>
    <w:multiLevelType w:val="multilevel"/>
    <w:tmpl w:val="0409001D"/>
    <w:numStyleLink w:val="Style1"/>
  </w:abstractNum>
  <w:abstractNum w:abstractNumId="5" w15:restartNumberingAfterBreak="0">
    <w:nsid w:val="1B511B85"/>
    <w:multiLevelType w:val="hybridMultilevel"/>
    <w:tmpl w:val="268AD11A"/>
    <w:lvl w:ilvl="0" w:tplc="83E454DE">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1EB00F7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16E2756"/>
    <w:multiLevelType w:val="hybridMultilevel"/>
    <w:tmpl w:val="9D6C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A5B5E"/>
    <w:multiLevelType w:val="hybridMultilevel"/>
    <w:tmpl w:val="A594A0D8"/>
    <w:lvl w:ilvl="0" w:tplc="416A0D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C2907"/>
    <w:multiLevelType w:val="hybridMultilevel"/>
    <w:tmpl w:val="64C672CA"/>
    <w:lvl w:ilvl="0" w:tplc="DC54179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07C49E3"/>
    <w:multiLevelType w:val="hybridMultilevel"/>
    <w:tmpl w:val="5610083A"/>
    <w:lvl w:ilvl="0" w:tplc="301E74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3224C0"/>
    <w:multiLevelType w:val="hybridMultilevel"/>
    <w:tmpl w:val="3FF4DA34"/>
    <w:lvl w:ilvl="0" w:tplc="F9E67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84E26"/>
    <w:multiLevelType w:val="hybridMultilevel"/>
    <w:tmpl w:val="E760FB04"/>
    <w:lvl w:ilvl="0" w:tplc="1F2C540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D875D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554195"/>
    <w:multiLevelType w:val="hybridMultilevel"/>
    <w:tmpl w:val="438CBC76"/>
    <w:lvl w:ilvl="0" w:tplc="7D1E7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80773"/>
    <w:multiLevelType w:val="hybridMultilevel"/>
    <w:tmpl w:val="6778E9D8"/>
    <w:lvl w:ilvl="0" w:tplc="D0C0E7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38725FE"/>
    <w:multiLevelType w:val="hybridMultilevel"/>
    <w:tmpl w:val="8E0CC55A"/>
    <w:lvl w:ilvl="0" w:tplc="3D82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D42BB6"/>
    <w:multiLevelType w:val="hybridMultilevel"/>
    <w:tmpl w:val="5F48EB80"/>
    <w:lvl w:ilvl="0" w:tplc="2C96F336">
      <w:start w:val="1"/>
      <w:numFmt w:val="decimal"/>
      <w:lvlText w:val="%1."/>
      <w:lvlJc w:val="left"/>
      <w:pPr>
        <w:ind w:left="360" w:hanging="360"/>
      </w:pPr>
      <w:rPr>
        <w:rFonts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226061"/>
    <w:multiLevelType w:val="hybridMultilevel"/>
    <w:tmpl w:val="840A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C3AAC"/>
    <w:multiLevelType w:val="hybridMultilevel"/>
    <w:tmpl w:val="0FD6F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2481D"/>
    <w:multiLevelType w:val="hybridMultilevel"/>
    <w:tmpl w:val="7DACBA44"/>
    <w:lvl w:ilvl="0" w:tplc="3C2480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991825"/>
    <w:multiLevelType w:val="hybridMultilevel"/>
    <w:tmpl w:val="59BA97B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34CD1"/>
    <w:multiLevelType w:val="hybridMultilevel"/>
    <w:tmpl w:val="B268B2E2"/>
    <w:lvl w:ilvl="0" w:tplc="FD9AB5D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D0438ED"/>
    <w:multiLevelType w:val="hybridMultilevel"/>
    <w:tmpl w:val="19AADA6C"/>
    <w:lvl w:ilvl="0" w:tplc="F9CA78B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A37A4"/>
    <w:multiLevelType w:val="hybridMultilevel"/>
    <w:tmpl w:val="99FA77B4"/>
    <w:lvl w:ilvl="0" w:tplc="01DC8EC2">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66546"/>
    <w:multiLevelType w:val="hybridMultilevel"/>
    <w:tmpl w:val="21CC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27B25"/>
    <w:multiLevelType w:val="hybridMultilevel"/>
    <w:tmpl w:val="49268EA2"/>
    <w:lvl w:ilvl="0" w:tplc="01DC8EC2">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94370"/>
    <w:multiLevelType w:val="hybridMultilevel"/>
    <w:tmpl w:val="2F0058F2"/>
    <w:lvl w:ilvl="0" w:tplc="3272C7B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245EFC"/>
    <w:multiLevelType w:val="hybridMultilevel"/>
    <w:tmpl w:val="F278B09C"/>
    <w:lvl w:ilvl="0" w:tplc="97B6B75C">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9" w15:restartNumberingAfterBreak="0">
    <w:nsid w:val="7BC9204F"/>
    <w:multiLevelType w:val="hybridMultilevel"/>
    <w:tmpl w:val="93C46E34"/>
    <w:lvl w:ilvl="0" w:tplc="9022EFBC">
      <w:start w:val="1"/>
      <w:numFmt w:val="bullet"/>
      <w:lvlText w:val="□"/>
      <w:lvlJc w:val="left"/>
      <w:pPr>
        <w:ind w:left="720" w:hanging="360"/>
      </w:pPr>
      <w:rPr>
        <w:rFonts w:ascii="Calibri" w:hAnsi="Calibri"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95539"/>
    <w:multiLevelType w:val="hybridMultilevel"/>
    <w:tmpl w:val="2C8A3654"/>
    <w:lvl w:ilvl="0" w:tplc="A8E864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A90292"/>
    <w:multiLevelType w:val="hybridMultilevel"/>
    <w:tmpl w:val="B544A316"/>
    <w:lvl w:ilvl="0" w:tplc="8DB6095E">
      <w:start w:val="1"/>
      <w:numFmt w:val="lowerRoman"/>
      <w:lvlText w:val="%1)"/>
      <w:lvlJc w:val="left"/>
      <w:pPr>
        <w:ind w:left="790" w:hanging="72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25"/>
  </w:num>
  <w:num w:numId="2">
    <w:abstractNumId w:val="18"/>
  </w:num>
  <w:num w:numId="3">
    <w:abstractNumId w:val="13"/>
  </w:num>
  <w:num w:numId="4">
    <w:abstractNumId w:val="6"/>
  </w:num>
  <w:num w:numId="5">
    <w:abstractNumId w:val="4"/>
  </w:num>
  <w:num w:numId="6">
    <w:abstractNumId w:val="17"/>
  </w:num>
  <w:num w:numId="7">
    <w:abstractNumId w:val="9"/>
  </w:num>
  <w:num w:numId="8">
    <w:abstractNumId w:val="22"/>
  </w:num>
  <w:num w:numId="9">
    <w:abstractNumId w:val="15"/>
  </w:num>
  <w:num w:numId="10">
    <w:abstractNumId w:val="14"/>
  </w:num>
  <w:num w:numId="11">
    <w:abstractNumId w:val="1"/>
  </w:num>
  <w:num w:numId="12">
    <w:abstractNumId w:val="23"/>
  </w:num>
  <w:num w:numId="13">
    <w:abstractNumId w:val="11"/>
  </w:num>
  <w:num w:numId="14">
    <w:abstractNumId w:val="16"/>
  </w:num>
  <w:num w:numId="15">
    <w:abstractNumId w:val="30"/>
  </w:num>
  <w:num w:numId="16">
    <w:abstractNumId w:val="12"/>
  </w:num>
  <w:num w:numId="17">
    <w:abstractNumId w:val="20"/>
  </w:num>
  <w:num w:numId="18">
    <w:abstractNumId w:val="27"/>
  </w:num>
  <w:num w:numId="19">
    <w:abstractNumId w:val="19"/>
  </w:num>
  <w:num w:numId="20">
    <w:abstractNumId w:val="29"/>
  </w:num>
  <w:num w:numId="21">
    <w:abstractNumId w:val="7"/>
  </w:num>
  <w:num w:numId="22">
    <w:abstractNumId w:val="26"/>
  </w:num>
  <w:num w:numId="23">
    <w:abstractNumId w:val="24"/>
  </w:num>
  <w:num w:numId="24">
    <w:abstractNumId w:val="3"/>
  </w:num>
  <w:num w:numId="25">
    <w:abstractNumId w:val="8"/>
  </w:num>
  <w:num w:numId="26">
    <w:abstractNumId w:val="21"/>
  </w:num>
  <w:num w:numId="27">
    <w:abstractNumId w:val="2"/>
  </w:num>
  <w:num w:numId="28">
    <w:abstractNumId w:val="28"/>
  </w:num>
  <w:num w:numId="29">
    <w:abstractNumId w:val="31"/>
  </w:num>
  <w:num w:numId="30">
    <w:abstractNumId w:val="5"/>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1A"/>
    <w:rsid w:val="00016B6C"/>
    <w:rsid w:val="00023E38"/>
    <w:rsid w:val="000576D5"/>
    <w:rsid w:val="00065226"/>
    <w:rsid w:val="000931C2"/>
    <w:rsid w:val="000953B3"/>
    <w:rsid w:val="000B4591"/>
    <w:rsid w:val="000E5393"/>
    <w:rsid w:val="000F14A0"/>
    <w:rsid w:val="000F26C1"/>
    <w:rsid w:val="00112C10"/>
    <w:rsid w:val="0015585B"/>
    <w:rsid w:val="001640DE"/>
    <w:rsid w:val="001673D6"/>
    <w:rsid w:val="001F2B87"/>
    <w:rsid w:val="00214F19"/>
    <w:rsid w:val="00245F44"/>
    <w:rsid w:val="00255D50"/>
    <w:rsid w:val="00286B68"/>
    <w:rsid w:val="002B0D90"/>
    <w:rsid w:val="002F5F91"/>
    <w:rsid w:val="003160B3"/>
    <w:rsid w:val="00326E5A"/>
    <w:rsid w:val="003937A1"/>
    <w:rsid w:val="00417F7E"/>
    <w:rsid w:val="0045536D"/>
    <w:rsid w:val="00481AD2"/>
    <w:rsid w:val="004B0824"/>
    <w:rsid w:val="004B7414"/>
    <w:rsid w:val="004B7F13"/>
    <w:rsid w:val="004E31C1"/>
    <w:rsid w:val="004E43DF"/>
    <w:rsid w:val="004F7002"/>
    <w:rsid w:val="004F74AE"/>
    <w:rsid w:val="00512AC7"/>
    <w:rsid w:val="00527D04"/>
    <w:rsid w:val="00536CB8"/>
    <w:rsid w:val="00561DC9"/>
    <w:rsid w:val="00570BA9"/>
    <w:rsid w:val="005951FF"/>
    <w:rsid w:val="00596617"/>
    <w:rsid w:val="005C0BC3"/>
    <w:rsid w:val="005C1795"/>
    <w:rsid w:val="005D0FB7"/>
    <w:rsid w:val="005F761E"/>
    <w:rsid w:val="006044FA"/>
    <w:rsid w:val="00604BF3"/>
    <w:rsid w:val="006478BA"/>
    <w:rsid w:val="00664DAA"/>
    <w:rsid w:val="006654D5"/>
    <w:rsid w:val="00666309"/>
    <w:rsid w:val="0067279B"/>
    <w:rsid w:val="00681B5B"/>
    <w:rsid w:val="006B12C8"/>
    <w:rsid w:val="006D0C3E"/>
    <w:rsid w:val="006D4798"/>
    <w:rsid w:val="00704A6B"/>
    <w:rsid w:val="00711BF3"/>
    <w:rsid w:val="00716EF4"/>
    <w:rsid w:val="00723126"/>
    <w:rsid w:val="00751ECF"/>
    <w:rsid w:val="007629D7"/>
    <w:rsid w:val="00775D98"/>
    <w:rsid w:val="00785F7A"/>
    <w:rsid w:val="00794BE5"/>
    <w:rsid w:val="007B3CD2"/>
    <w:rsid w:val="007D1E49"/>
    <w:rsid w:val="008272AA"/>
    <w:rsid w:val="00843749"/>
    <w:rsid w:val="00845DE6"/>
    <w:rsid w:val="008521BF"/>
    <w:rsid w:val="00856A9F"/>
    <w:rsid w:val="00863D8A"/>
    <w:rsid w:val="00896CE8"/>
    <w:rsid w:val="008D0964"/>
    <w:rsid w:val="008D2B2D"/>
    <w:rsid w:val="009129B8"/>
    <w:rsid w:val="00923B0E"/>
    <w:rsid w:val="00932B43"/>
    <w:rsid w:val="009379E2"/>
    <w:rsid w:val="0094140A"/>
    <w:rsid w:val="0096010B"/>
    <w:rsid w:val="0099304A"/>
    <w:rsid w:val="0099351A"/>
    <w:rsid w:val="009A297F"/>
    <w:rsid w:val="009D0600"/>
    <w:rsid w:val="009D57F5"/>
    <w:rsid w:val="00A3728A"/>
    <w:rsid w:val="00A6416E"/>
    <w:rsid w:val="00A87630"/>
    <w:rsid w:val="00A93572"/>
    <w:rsid w:val="00A94440"/>
    <w:rsid w:val="00AB0EC0"/>
    <w:rsid w:val="00AB2F40"/>
    <w:rsid w:val="00AB6C39"/>
    <w:rsid w:val="00AE2EC4"/>
    <w:rsid w:val="00B26C93"/>
    <w:rsid w:val="00B855EF"/>
    <w:rsid w:val="00BA1E3C"/>
    <w:rsid w:val="00BB036C"/>
    <w:rsid w:val="00BC697A"/>
    <w:rsid w:val="00BD2AA1"/>
    <w:rsid w:val="00BD5B0E"/>
    <w:rsid w:val="00BD5F26"/>
    <w:rsid w:val="00BE111E"/>
    <w:rsid w:val="00C611F3"/>
    <w:rsid w:val="00C912EB"/>
    <w:rsid w:val="00CB0B70"/>
    <w:rsid w:val="00CB4B14"/>
    <w:rsid w:val="00CD056D"/>
    <w:rsid w:val="00D00B85"/>
    <w:rsid w:val="00D16388"/>
    <w:rsid w:val="00D259B2"/>
    <w:rsid w:val="00D37779"/>
    <w:rsid w:val="00D47310"/>
    <w:rsid w:val="00DA0165"/>
    <w:rsid w:val="00DB6D1E"/>
    <w:rsid w:val="00DC5D41"/>
    <w:rsid w:val="00E1279D"/>
    <w:rsid w:val="00E36199"/>
    <w:rsid w:val="00E91242"/>
    <w:rsid w:val="00E93A1F"/>
    <w:rsid w:val="00E95917"/>
    <w:rsid w:val="00EC5162"/>
    <w:rsid w:val="00ED43A1"/>
    <w:rsid w:val="00EF07FC"/>
    <w:rsid w:val="00F04DB7"/>
    <w:rsid w:val="00F57B72"/>
    <w:rsid w:val="00F659F9"/>
    <w:rsid w:val="00F83714"/>
    <w:rsid w:val="00F83786"/>
    <w:rsid w:val="00F929DD"/>
    <w:rsid w:val="00FD68CD"/>
    <w:rsid w:val="00FF0D2C"/>
    <w:rsid w:val="00FF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6D85C"/>
  <w15:chartTrackingRefBased/>
  <w15:docId w15:val="{57DA97B6-8E13-44F3-A8AE-145E2B0C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1A"/>
    <w:pPr>
      <w:ind w:left="720"/>
      <w:contextualSpacing/>
    </w:pPr>
  </w:style>
  <w:style w:type="numbering" w:customStyle="1" w:styleId="Style1">
    <w:name w:val="Style1"/>
    <w:uiPriority w:val="99"/>
    <w:rsid w:val="00E95917"/>
    <w:pPr>
      <w:numPr>
        <w:numId w:val="3"/>
      </w:numPr>
    </w:pPr>
  </w:style>
  <w:style w:type="paragraph" w:styleId="Header">
    <w:name w:val="header"/>
    <w:basedOn w:val="Normal"/>
    <w:link w:val="HeaderChar"/>
    <w:uiPriority w:val="99"/>
    <w:unhideWhenUsed/>
    <w:rsid w:val="0039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A1"/>
  </w:style>
  <w:style w:type="paragraph" w:styleId="Footer">
    <w:name w:val="footer"/>
    <w:basedOn w:val="Normal"/>
    <w:link w:val="FooterChar"/>
    <w:uiPriority w:val="99"/>
    <w:unhideWhenUsed/>
    <w:rsid w:val="0039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A1"/>
  </w:style>
  <w:style w:type="paragraph" w:styleId="BalloonText">
    <w:name w:val="Balloon Text"/>
    <w:basedOn w:val="Normal"/>
    <w:link w:val="BalloonTextChar"/>
    <w:uiPriority w:val="99"/>
    <w:semiHidden/>
    <w:unhideWhenUsed/>
    <w:rsid w:val="0048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D2"/>
    <w:rPr>
      <w:rFonts w:ascii="Segoe UI" w:hAnsi="Segoe UI" w:cs="Segoe UI"/>
      <w:sz w:val="18"/>
      <w:szCs w:val="18"/>
    </w:rPr>
  </w:style>
  <w:style w:type="paragraph" w:customStyle="1" w:styleId="Default">
    <w:name w:val="Default"/>
    <w:rsid w:val="00C912E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61035">
      <w:bodyDiv w:val="1"/>
      <w:marLeft w:val="0"/>
      <w:marRight w:val="0"/>
      <w:marTop w:val="0"/>
      <w:marBottom w:val="0"/>
      <w:divBdr>
        <w:top w:val="none" w:sz="0" w:space="0" w:color="auto"/>
        <w:left w:val="none" w:sz="0" w:space="0" w:color="auto"/>
        <w:bottom w:val="none" w:sz="0" w:space="0" w:color="auto"/>
        <w:right w:val="none" w:sz="0" w:space="0" w:color="auto"/>
      </w:divBdr>
    </w:div>
    <w:div w:id="1082335493">
      <w:bodyDiv w:val="1"/>
      <w:marLeft w:val="0"/>
      <w:marRight w:val="0"/>
      <w:marTop w:val="0"/>
      <w:marBottom w:val="0"/>
      <w:divBdr>
        <w:top w:val="none" w:sz="0" w:space="0" w:color="auto"/>
        <w:left w:val="none" w:sz="0" w:space="0" w:color="auto"/>
        <w:bottom w:val="none" w:sz="0" w:space="0" w:color="auto"/>
        <w:right w:val="none" w:sz="0" w:space="0" w:color="auto"/>
      </w:divBdr>
    </w:div>
    <w:div w:id="1419791611">
      <w:bodyDiv w:val="1"/>
      <w:marLeft w:val="0"/>
      <w:marRight w:val="0"/>
      <w:marTop w:val="0"/>
      <w:marBottom w:val="0"/>
      <w:divBdr>
        <w:top w:val="none" w:sz="0" w:space="0" w:color="auto"/>
        <w:left w:val="none" w:sz="0" w:space="0" w:color="auto"/>
        <w:bottom w:val="none" w:sz="0" w:space="0" w:color="auto"/>
        <w:right w:val="none" w:sz="0" w:space="0" w:color="auto"/>
      </w:divBdr>
    </w:div>
    <w:div w:id="1944873828">
      <w:bodyDiv w:val="1"/>
      <w:marLeft w:val="0"/>
      <w:marRight w:val="0"/>
      <w:marTop w:val="0"/>
      <w:marBottom w:val="0"/>
      <w:divBdr>
        <w:top w:val="none" w:sz="0" w:space="0" w:color="auto"/>
        <w:left w:val="none" w:sz="0" w:space="0" w:color="auto"/>
        <w:bottom w:val="none" w:sz="0" w:space="0" w:color="auto"/>
        <w:right w:val="none" w:sz="0" w:space="0" w:color="auto"/>
      </w:divBdr>
      <w:divsChild>
        <w:div w:id="68112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588AD-628E-4C62-A0BA-094455C77D8C}">
  <ds:schemaRefs>
    <ds:schemaRef ds:uri="http://schemas.microsoft.com/sharepoint/v3/contenttype/forms"/>
  </ds:schemaRefs>
</ds:datastoreItem>
</file>

<file path=customXml/itemProps2.xml><?xml version="1.0" encoding="utf-8"?>
<ds:datastoreItem xmlns:ds="http://schemas.openxmlformats.org/officeDocument/2006/customXml" ds:itemID="{1C830034-E2E9-4877-A32C-F4A9D1A81CF9}">
  <ds:schemaRefs>
    <ds:schemaRef ds:uri="http://schemas.microsoft.com/office/2006/metadata/properties"/>
    <ds:schemaRef ds:uri="http://schemas.microsoft.com/office/infopath/2007/PartnerControls"/>
    <ds:schemaRef ds:uri="1d496aed-39d0-4758-b3cf-4e4773287716"/>
    <ds:schemaRef ds:uri="http://schemas.microsoft.com/sharepoint/v3"/>
    <ds:schemaRef ds:uri="b7527f4a-27d2-4365-bb00-5557e26fcc68"/>
  </ds:schemaRefs>
</ds:datastoreItem>
</file>

<file path=customXml/itemProps3.xml><?xml version="1.0" encoding="utf-8"?>
<ds:datastoreItem xmlns:ds="http://schemas.openxmlformats.org/officeDocument/2006/customXml" ds:itemID="{9ADC1DD1-948C-48D0-B696-0C95AAFB404C}">
  <ds:schemaRefs>
    <ds:schemaRef ds:uri="http://schemas.openxmlformats.org/officeDocument/2006/bibliography"/>
  </ds:schemaRefs>
</ds:datastoreItem>
</file>

<file path=customXml/itemProps4.xml><?xml version="1.0" encoding="utf-8"?>
<ds:datastoreItem xmlns:ds="http://schemas.openxmlformats.org/officeDocument/2006/customXml" ds:itemID="{992C7714-234D-4C19-AF21-F7B34F35A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McElveen</dc:creator>
  <cp:keywords/>
  <dc:description/>
  <cp:lastModifiedBy>Ginger Crosswhite</cp:lastModifiedBy>
  <cp:revision>6</cp:revision>
  <cp:lastPrinted>2021-03-26T13:04:00Z</cp:lastPrinted>
  <dcterms:created xsi:type="dcterms:W3CDTF">2021-04-19T11:59:00Z</dcterms:created>
  <dcterms:modified xsi:type="dcterms:W3CDTF">2021-04-29T12:23:00Z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