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5686" w14:textId="77777777" w:rsidR="00937A96" w:rsidRDefault="00B659FB"/>
    <w:p w14:paraId="39AA15BE" w14:textId="77777777" w:rsidR="00507886" w:rsidRPr="003E4D63" w:rsidRDefault="00507886" w:rsidP="00507886">
      <w:pPr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p w14:paraId="4D10E34E" w14:textId="77777777" w:rsidR="00507886" w:rsidRPr="006B2FE1" w:rsidRDefault="00507886" w:rsidP="00507886">
      <w:pPr>
        <w:rPr>
          <w:sz w:val="22"/>
          <w:szCs w:val="22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1950"/>
        <w:gridCol w:w="4469"/>
      </w:tblGrid>
      <w:tr w:rsidR="00507886" w:rsidRPr="00242423" w14:paraId="184C6A1C" w14:textId="77777777" w:rsidTr="00E77DA9">
        <w:trPr>
          <w:jc w:val="center"/>
        </w:trPr>
        <w:tc>
          <w:tcPr>
            <w:tcW w:w="2905" w:type="dxa"/>
          </w:tcPr>
          <w:p w14:paraId="1BECF38A" w14:textId="77777777" w:rsidR="00507886" w:rsidRPr="003E4D63" w:rsidRDefault="00507886" w:rsidP="00B358DA">
            <w:pPr>
              <w:rPr>
                <w:rFonts w:ascii="Helvetica LT Std" w:hAnsi="Helvetica LT Std"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b/>
                <w:sz w:val="22"/>
                <w:szCs w:val="20"/>
              </w:rPr>
              <w:br/>
              <w:t>School District</w:t>
            </w:r>
            <w:r w:rsidRPr="003E4D63">
              <w:rPr>
                <w:rFonts w:ascii="Helvetica LT Std" w:hAnsi="Helvetica LT Std"/>
                <w:sz w:val="22"/>
                <w:szCs w:val="20"/>
              </w:rPr>
              <w:t>:</w:t>
            </w:r>
          </w:p>
        </w:tc>
        <w:tc>
          <w:tcPr>
            <w:tcW w:w="6419" w:type="dxa"/>
            <w:gridSpan w:val="2"/>
          </w:tcPr>
          <w:p w14:paraId="6C47C48E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73CBF095" w14:textId="77777777" w:rsidTr="00E77DA9">
        <w:trPr>
          <w:jc w:val="center"/>
        </w:trPr>
        <w:tc>
          <w:tcPr>
            <w:tcW w:w="2905" w:type="dxa"/>
          </w:tcPr>
          <w:p w14:paraId="468F64A7" w14:textId="77777777" w:rsidR="00507886" w:rsidRPr="003E4D63" w:rsidRDefault="00507886" w:rsidP="00B358DA">
            <w:pPr>
              <w:rPr>
                <w:rFonts w:ascii="Helvetica LT Std" w:hAnsi="Helvetica LT Std"/>
                <w:b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b/>
                <w:sz w:val="22"/>
                <w:szCs w:val="20"/>
              </w:rPr>
              <w:br/>
              <w:t>School:</w:t>
            </w:r>
          </w:p>
        </w:tc>
        <w:tc>
          <w:tcPr>
            <w:tcW w:w="6419" w:type="dxa"/>
            <w:gridSpan w:val="2"/>
          </w:tcPr>
          <w:p w14:paraId="06152227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49165D80" w14:textId="77777777" w:rsidTr="00E77DA9">
        <w:trPr>
          <w:jc w:val="center"/>
        </w:trPr>
        <w:tc>
          <w:tcPr>
            <w:tcW w:w="2905" w:type="dxa"/>
          </w:tcPr>
          <w:p w14:paraId="71D969BB" w14:textId="77777777" w:rsidR="00507886" w:rsidRPr="003E4D63" w:rsidRDefault="00507886" w:rsidP="00B358DA">
            <w:pPr>
              <w:rPr>
                <w:rFonts w:ascii="Helvetica LT Std" w:hAnsi="Helvetica LT Std"/>
                <w:b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b/>
                <w:sz w:val="22"/>
                <w:szCs w:val="20"/>
              </w:rPr>
              <w:br/>
              <w:t>School Principal:</w:t>
            </w:r>
          </w:p>
        </w:tc>
        <w:tc>
          <w:tcPr>
            <w:tcW w:w="6419" w:type="dxa"/>
            <w:gridSpan w:val="2"/>
          </w:tcPr>
          <w:p w14:paraId="3CBA1076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252D6C30" w14:textId="77777777" w:rsidTr="00E77DA9">
        <w:trPr>
          <w:trHeight w:val="692"/>
          <w:jc w:val="center"/>
        </w:trPr>
        <w:tc>
          <w:tcPr>
            <w:tcW w:w="2905" w:type="dxa"/>
          </w:tcPr>
          <w:p w14:paraId="7A0DE125" w14:textId="77777777" w:rsidR="00507886" w:rsidRPr="003E4D63" w:rsidRDefault="00507886" w:rsidP="00B358DA">
            <w:pPr>
              <w:rPr>
                <w:rFonts w:ascii="Helvetica LT Std" w:hAnsi="Helvetica LT Std"/>
                <w:b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b/>
                <w:sz w:val="22"/>
                <w:szCs w:val="20"/>
              </w:rPr>
              <w:br/>
              <w:t>School’s Address:</w:t>
            </w:r>
          </w:p>
        </w:tc>
        <w:tc>
          <w:tcPr>
            <w:tcW w:w="6419" w:type="dxa"/>
            <w:gridSpan w:val="2"/>
          </w:tcPr>
          <w:p w14:paraId="01834CFE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13535833" w14:textId="77777777" w:rsidTr="00E77DA9">
        <w:trPr>
          <w:trHeight w:val="1088"/>
          <w:jc w:val="center"/>
        </w:trPr>
        <w:tc>
          <w:tcPr>
            <w:tcW w:w="4855" w:type="dxa"/>
            <w:gridSpan w:val="2"/>
          </w:tcPr>
          <w:p w14:paraId="5A9C44F4" w14:textId="77777777" w:rsidR="00507886" w:rsidRPr="003E4D63" w:rsidRDefault="00507886" w:rsidP="00B358DA">
            <w:pPr>
              <w:rPr>
                <w:rFonts w:ascii="Helvetica LT Std" w:hAnsi="Helvetica LT Std"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sz w:val="22"/>
                <w:szCs w:val="20"/>
              </w:rPr>
              <w:br/>
              <w:t>School technical assistance provider and qualifications (for example, individual consultant)</w:t>
            </w:r>
          </w:p>
        </w:tc>
        <w:tc>
          <w:tcPr>
            <w:tcW w:w="4469" w:type="dxa"/>
          </w:tcPr>
          <w:p w14:paraId="380E2FFA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745946E0" w14:textId="77777777" w:rsidTr="00E77DA9">
        <w:trPr>
          <w:trHeight w:val="1070"/>
          <w:jc w:val="center"/>
        </w:trPr>
        <w:tc>
          <w:tcPr>
            <w:tcW w:w="4855" w:type="dxa"/>
            <w:gridSpan w:val="2"/>
          </w:tcPr>
          <w:p w14:paraId="7F6B4FDA" w14:textId="77777777" w:rsidR="00507886" w:rsidRPr="003E4D63" w:rsidRDefault="00507886" w:rsidP="00B358DA">
            <w:pPr>
              <w:rPr>
                <w:rFonts w:ascii="Helvetica LT Std" w:hAnsi="Helvetica LT Std"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sz w:val="22"/>
                <w:szCs w:val="20"/>
              </w:rPr>
              <w:br/>
              <w:t>Expected date the school will become a schoolwide program</w:t>
            </w:r>
          </w:p>
        </w:tc>
        <w:tc>
          <w:tcPr>
            <w:tcW w:w="4469" w:type="dxa"/>
          </w:tcPr>
          <w:p w14:paraId="52E3484B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0B82E3C6" w14:textId="77777777" w:rsidTr="00E77DA9">
        <w:trPr>
          <w:trHeight w:val="773"/>
          <w:jc w:val="center"/>
        </w:trPr>
        <w:tc>
          <w:tcPr>
            <w:tcW w:w="9324" w:type="dxa"/>
            <w:gridSpan w:val="3"/>
          </w:tcPr>
          <w:p w14:paraId="2000F337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5F7F57ED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Please check and initial assurances</w:t>
            </w:r>
          </w:p>
          <w:p w14:paraId="335CFBDC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136FBD2" w14:textId="3D60BE7B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____   An assurance that the school staff made the decision to become a schoolwide program</w:t>
            </w:r>
            <w:r w:rsidR="00E77DA9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0567530D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FE4EA08" w14:textId="43784083" w:rsidR="00507886" w:rsidRPr="00E77DA9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____   An assurance that the school will meet the plan development requirements in the Elementary and Secondary Education Act of 1965 (ESEA), Section 1114 (as amended by ESSA section 1114)</w:t>
            </w:r>
            <w:r w:rsidR="00E77DA9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5BF2DC8B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F039DB6" w14:textId="774FB488" w:rsidR="00507886" w:rsidRPr="00E77DA9" w:rsidRDefault="00507886" w:rsidP="00E77DA9">
            <w:pPr>
              <w:ind w:left="605" w:hanging="605"/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____   An assurance that the LEA will provide the necessary technical assistance and support to the school</w:t>
            </w:r>
            <w:r w:rsidR="00E77DA9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18C60119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431E8868" w14:textId="47CDC888" w:rsidR="00507886" w:rsidRPr="00E77DA9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____   If the LEA deems that it is not necessary for the school to develop a comprehensive plan during a full one-year period, an assurance that the school conducted appropriate planning with support from the LEA</w:t>
            </w:r>
            <w:r w:rsidR="00E77DA9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0563C498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82D2B7C" w14:textId="3C92DE73" w:rsidR="00507886" w:rsidRPr="00E77DA9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____   An assurance that the LEA will make available the schoolwide plan when requested by the Georgia Department of Education (Department) or the Georgia Department of Audits</w:t>
            </w:r>
            <w:r w:rsidR="00E77DA9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4A62A0C8" w14:textId="7155496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  <w:r w:rsidRPr="003E4D63">
              <w:rPr>
                <w:rFonts w:ascii="Helvetica LT Std" w:hAnsi="Helvetica LT Std"/>
                <w:sz w:val="18"/>
                <w:szCs w:val="18"/>
              </w:rPr>
              <w:t>________________________________________________________________________________________</w:t>
            </w:r>
          </w:p>
          <w:p w14:paraId="44BEF4F8" w14:textId="77777777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>Print or Type Superintendent’s Name</w:t>
            </w:r>
          </w:p>
          <w:p w14:paraId="6CC89F8A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679D5BFA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1ADE86ED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65EAE44C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7F452C45" w14:textId="25BAEB6C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  <w:r w:rsidRPr="003E4D63">
              <w:rPr>
                <w:rFonts w:ascii="Helvetica LT Std" w:hAnsi="Helvetica LT Std"/>
                <w:sz w:val="18"/>
                <w:szCs w:val="18"/>
              </w:rPr>
              <w:t>___________________________________________________________________________________________</w:t>
            </w:r>
          </w:p>
          <w:p w14:paraId="1BC04C27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3B363C06" w14:textId="3007FC24" w:rsidR="00507886" w:rsidRPr="00E77DA9" w:rsidRDefault="00507886" w:rsidP="00B358DA">
            <w:pPr>
              <w:rPr>
                <w:rFonts w:ascii="Helvetica LT Std" w:hAnsi="Helvetica LT Std"/>
                <w:sz w:val="20"/>
                <w:szCs w:val="20"/>
              </w:rPr>
            </w:pPr>
            <w:r w:rsidRPr="00E77DA9">
              <w:rPr>
                <w:rFonts w:ascii="Helvetica LT Std" w:hAnsi="Helvetica LT Std"/>
                <w:sz w:val="20"/>
                <w:szCs w:val="20"/>
              </w:rPr>
              <w:t xml:space="preserve">Signature of Superintendent                                                                       </w:t>
            </w:r>
            <w:proofErr w:type="gramStart"/>
            <w:r w:rsidRPr="00E77DA9">
              <w:rPr>
                <w:rFonts w:ascii="Helvetica LT Std" w:hAnsi="Helvetica LT Std"/>
                <w:sz w:val="20"/>
                <w:szCs w:val="20"/>
              </w:rPr>
              <w:t>Date  _</w:t>
            </w:r>
            <w:proofErr w:type="gramEnd"/>
            <w:r w:rsidRPr="00E77DA9">
              <w:rPr>
                <w:rFonts w:ascii="Helvetica LT Std" w:hAnsi="Helvetica LT Std"/>
                <w:sz w:val="20"/>
                <w:szCs w:val="20"/>
              </w:rPr>
              <w:t>__________________</w:t>
            </w:r>
          </w:p>
          <w:p w14:paraId="2AA99370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468A00AF" w14:textId="77777777" w:rsidR="00507886" w:rsidRPr="003E4D63" w:rsidRDefault="00507886" w:rsidP="00B358DA">
            <w:pPr>
              <w:rPr>
                <w:rFonts w:ascii="Helvetica LT Std" w:hAnsi="Helvetica LT Std"/>
                <w:sz w:val="18"/>
                <w:szCs w:val="18"/>
              </w:rPr>
            </w:pPr>
          </w:p>
          <w:p w14:paraId="374920FA" w14:textId="77777777" w:rsidR="00507886" w:rsidRPr="003E4D63" w:rsidRDefault="00507886" w:rsidP="00B358DA">
            <w:pPr>
              <w:rPr>
                <w:rFonts w:ascii="Helvetica LT Std" w:hAnsi="Helvetica LT Std"/>
                <w:sz w:val="22"/>
                <w:szCs w:val="20"/>
              </w:rPr>
            </w:pPr>
            <w:r w:rsidRPr="003E4D63">
              <w:rPr>
                <w:rFonts w:ascii="Helvetica LT Std" w:hAnsi="Helvetica LT Std"/>
                <w:sz w:val="18"/>
                <w:szCs w:val="18"/>
              </w:rPr>
              <w:t>(</w:t>
            </w:r>
            <w:r w:rsidRPr="00E77DA9">
              <w:rPr>
                <w:rFonts w:ascii="Helvetica LT Std" w:hAnsi="Helvetica LT Std"/>
                <w:i/>
                <w:iCs/>
                <w:sz w:val="20"/>
                <w:szCs w:val="20"/>
              </w:rPr>
              <w:t>Signature certifies agreement to all assurances)</w:t>
            </w:r>
          </w:p>
        </w:tc>
      </w:tr>
    </w:tbl>
    <w:p w14:paraId="4F18215F" w14:textId="35F78ECE" w:rsidR="00507886" w:rsidRDefault="00E77DA9" w:rsidP="00E77DA9">
      <w:pPr>
        <w:tabs>
          <w:tab w:val="left" w:pos="3720"/>
        </w:tabs>
      </w:pPr>
      <w:r>
        <w:rPr>
          <w:b/>
        </w:rPr>
        <w:lastRenderedPageBreak/>
        <w:tab/>
      </w:r>
    </w:p>
    <w:sectPr w:rsidR="00507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6462" w14:textId="77777777" w:rsidR="00383CEE" w:rsidRDefault="00383CEE" w:rsidP="00507886">
      <w:r>
        <w:separator/>
      </w:r>
    </w:p>
  </w:endnote>
  <w:endnote w:type="continuationSeparator" w:id="0">
    <w:p w14:paraId="22912FFA" w14:textId="77777777" w:rsidR="00383CEE" w:rsidRDefault="00383CE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E5E6" w14:textId="77777777" w:rsidR="00E77DA9" w:rsidRDefault="00E77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1BC1C923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bookmarkStart w:id="0" w:name="_GoBack"/>
    <w:bookmarkEnd w:id="0"/>
    <w:r w:rsidR="003E4D63" w:rsidRPr="00E77DA9">
      <w:rPr>
        <w:rFonts w:ascii="Helvetica LT Std" w:hAnsi="Helvetica LT Std"/>
        <w:sz w:val="16"/>
        <w:szCs w:val="16"/>
      </w:rPr>
      <w:t xml:space="preserve">July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3958" w14:textId="77777777" w:rsidR="00E77DA9" w:rsidRDefault="00E7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1406" w14:textId="77777777" w:rsidR="00383CEE" w:rsidRDefault="00383CEE" w:rsidP="00507886">
      <w:r>
        <w:separator/>
      </w:r>
    </w:p>
  </w:footnote>
  <w:footnote w:type="continuationSeparator" w:id="0">
    <w:p w14:paraId="0579E9A2" w14:textId="77777777" w:rsidR="00383CEE" w:rsidRDefault="00383CE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1792" w14:textId="77777777" w:rsidR="00E77DA9" w:rsidRDefault="00E77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27E" w14:textId="602EBF23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E4D63">
      <w:rPr>
        <w:rFonts w:ascii="Helvetica LT Std" w:hAnsi="Helvetica LT Std"/>
      </w:rPr>
      <w:t>Local Educational Agency (LEA) Form</w:t>
    </w:r>
  </w:p>
  <w:p w14:paraId="26F0C7AC" w14:textId="777777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  <w:t>For Initial Implementation of Schoolwide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53B9" w14:textId="77777777" w:rsidR="00E77DA9" w:rsidRDefault="00E77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560A9"/>
    <w:rsid w:val="00127C6D"/>
    <w:rsid w:val="00383CEE"/>
    <w:rsid w:val="003E4D63"/>
    <w:rsid w:val="00507886"/>
    <w:rsid w:val="00730EAC"/>
    <w:rsid w:val="007B18DD"/>
    <w:rsid w:val="008E16A0"/>
    <w:rsid w:val="00B00F75"/>
    <w:rsid w:val="00B659FB"/>
    <w:rsid w:val="00B9154C"/>
    <w:rsid w:val="00E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FBDCE-DF91-4614-90B3-304B53943061}"/>
</file>

<file path=customXml/itemProps2.xml><?xml version="1.0" encoding="utf-8"?>
<ds:datastoreItem xmlns:ds="http://schemas.openxmlformats.org/officeDocument/2006/customXml" ds:itemID="{2A3F06FD-2C06-43F4-9B18-AFBD86A73192}"/>
</file>

<file path=customXml/itemProps3.xml><?xml version="1.0" encoding="utf-8"?>
<ds:datastoreItem xmlns:ds="http://schemas.openxmlformats.org/officeDocument/2006/customXml" ds:itemID="{91799C04-CDAC-474A-853C-107BC0A0A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Grace McElveen</cp:lastModifiedBy>
  <cp:revision>2</cp:revision>
  <dcterms:created xsi:type="dcterms:W3CDTF">2019-07-19T12:02:00Z</dcterms:created>
  <dcterms:modified xsi:type="dcterms:W3CDTF">2019-07-19T12:02:00Z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</Properties>
</file>