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9D8" w:rsidP="0661AAED" w:rsidRDefault="00650323" w14:paraId="3F2C8007" w14:textId="6D67F758" w14:noSpellErr="1">
      <w:pPr>
        <w:pStyle w:val="Date"/>
        <w:rPr>
          <w:rFonts w:ascii="Arial" w:hAnsi="Arial" w:eastAsia="Arial" w:cs="Arial"/>
        </w:rPr>
      </w:pPr>
      <w:r w:rsidRPr="0661AAED" w:rsidR="00650323">
        <w:rPr>
          <w:rFonts w:ascii="Arial" w:hAnsi="Arial" w:eastAsia="Arial" w:cs="Arial"/>
        </w:rPr>
        <w:t>10</w:t>
      </w:r>
      <w:r w:rsidRPr="0661AAED" w:rsidR="1C307E67">
        <w:rPr>
          <w:rFonts w:ascii="Arial" w:hAnsi="Arial" w:eastAsia="Arial" w:cs="Arial"/>
        </w:rPr>
        <w:t>.</w:t>
      </w:r>
      <w:r w:rsidRPr="0661AAED" w:rsidR="00660274">
        <w:rPr>
          <w:rFonts w:ascii="Arial" w:hAnsi="Arial" w:eastAsia="Arial" w:cs="Arial"/>
        </w:rPr>
        <w:t>22</w:t>
      </w:r>
      <w:r w:rsidRPr="0661AAED" w:rsidR="1C307E67">
        <w:rPr>
          <w:rFonts w:ascii="Arial" w:hAnsi="Arial" w:eastAsia="Arial" w:cs="Arial"/>
        </w:rPr>
        <w:t>.</w:t>
      </w:r>
      <w:r w:rsidRPr="0661AAED" w:rsidR="550E8B7A">
        <w:rPr>
          <w:rFonts w:ascii="Arial" w:hAnsi="Arial" w:eastAsia="Arial" w:cs="Arial"/>
        </w:rPr>
        <w:t>20</w:t>
      </w:r>
    </w:p>
    <w:p w:rsidRPr="004803A1" w:rsidR="004803A1" w:rsidP="0661AAED" w:rsidRDefault="004803A1" w14:paraId="4888E686" w14:textId="77777777" w14:noSpellErr="1">
      <w:pPr>
        <w:pStyle w:val="Title"/>
        <w:rPr>
          <w:rFonts w:ascii="Arial" w:hAnsi="Arial" w:eastAsia="Arial" w:cs="Arial"/>
        </w:rPr>
      </w:pPr>
    </w:p>
    <w:p w:rsidR="00B979D8" w:rsidP="0661AAED" w:rsidRDefault="00065128" w14:paraId="18D960A9" w14:textId="15FD151A" w14:noSpellErr="1">
      <w:pPr>
        <w:pStyle w:val="Title"/>
        <w:rPr>
          <w:rFonts w:ascii="Arial" w:hAnsi="Arial" w:eastAsia="Arial" w:cs="Arial"/>
        </w:rPr>
      </w:pPr>
      <w:r w:rsidRPr="0661AAED" w:rsidR="00065128">
        <w:rPr>
          <w:rFonts w:ascii="Arial" w:hAnsi="Arial" w:eastAsia="Arial" w:cs="Arial"/>
        </w:rPr>
        <w:t xml:space="preserve">TRL </w:t>
      </w:r>
      <w:r w:rsidRPr="0661AAED" w:rsidR="3A251CD0">
        <w:rPr>
          <w:rFonts w:ascii="Arial" w:hAnsi="Arial" w:eastAsia="Arial" w:cs="Arial"/>
        </w:rPr>
        <w:t>Workshop</w:t>
      </w:r>
    </w:p>
    <w:p w:rsidR="00B979D8" w:rsidP="0661AAED" w:rsidRDefault="003E40DA" w14:paraId="39EC13BE" w14:textId="77777777" w14:noSpellErr="1">
      <w:pPr>
        <w:pStyle w:val="Heading1"/>
        <w:rPr>
          <w:rFonts w:ascii="Arial" w:hAnsi="Arial" w:eastAsia="Arial" w:cs="Arial"/>
        </w:rPr>
      </w:pPr>
      <w:r w:rsidRPr="0661AAED" w:rsidR="003E40DA">
        <w:rPr>
          <w:rFonts w:ascii="Arial" w:hAnsi="Arial" w:eastAsia="Arial" w:cs="Arial"/>
        </w:rPr>
        <w:t>Purpose</w:t>
      </w:r>
    </w:p>
    <w:p w:rsidR="00107E78" w:rsidP="0661AAED" w:rsidRDefault="1C307E67" w14:paraId="7190056D" w14:textId="506031CB" w14:noSpellErr="1">
      <w:pPr>
        <w:rPr>
          <w:rFonts w:ascii="Arial" w:hAnsi="Arial" w:eastAsia="Arial" w:cs="Arial"/>
        </w:rPr>
      </w:pPr>
      <w:r w:rsidRPr="0661AAED" w:rsidR="1C307E67">
        <w:rPr>
          <w:rFonts w:ascii="Arial" w:hAnsi="Arial" w:eastAsia="Arial" w:cs="Arial"/>
        </w:rPr>
        <w:t xml:space="preserve">This session focuses on </w:t>
      </w:r>
      <w:r w:rsidRPr="0661AAED" w:rsidR="009550E0">
        <w:rPr>
          <w:rFonts w:ascii="Arial" w:hAnsi="Arial" w:eastAsia="Arial" w:cs="Arial"/>
        </w:rPr>
        <w:t>revisit</w:t>
      </w:r>
      <w:r w:rsidRPr="0661AAED" w:rsidR="009550E0">
        <w:rPr>
          <w:rFonts w:ascii="Arial" w:hAnsi="Arial" w:eastAsia="Arial" w:cs="Arial"/>
        </w:rPr>
        <w:t>ing</w:t>
      </w:r>
      <w:r w:rsidRPr="0661AAED" w:rsidR="009550E0">
        <w:rPr>
          <w:rFonts w:ascii="Arial" w:hAnsi="Arial" w:eastAsia="Arial" w:cs="Arial"/>
        </w:rPr>
        <w:t xml:space="preserve"> multiple ways to search for resources in TR</w:t>
      </w:r>
      <w:r w:rsidRPr="0661AAED" w:rsidR="009550E0">
        <w:rPr>
          <w:rFonts w:ascii="Arial" w:hAnsi="Arial" w:eastAsia="Arial" w:cs="Arial"/>
        </w:rPr>
        <w:t>L,</w:t>
      </w:r>
      <w:r w:rsidRPr="0661AAED" w:rsidR="009550E0">
        <w:rPr>
          <w:rFonts w:ascii="Arial" w:hAnsi="Arial" w:eastAsia="Arial" w:cs="Arial"/>
        </w:rPr>
        <w:t xml:space="preserve"> identify</w:t>
      </w:r>
      <w:r w:rsidRPr="0661AAED" w:rsidR="009550E0">
        <w:rPr>
          <w:rFonts w:ascii="Arial" w:hAnsi="Arial" w:eastAsia="Arial" w:cs="Arial"/>
        </w:rPr>
        <w:t>ing</w:t>
      </w:r>
      <w:r w:rsidRPr="0661AAED" w:rsidR="009550E0">
        <w:rPr>
          <w:rFonts w:ascii="Arial" w:hAnsi="Arial" w:eastAsia="Arial" w:cs="Arial"/>
        </w:rPr>
        <w:t xml:space="preserve"> strategies to refine resource searches</w:t>
      </w:r>
      <w:r w:rsidRPr="0661AAED" w:rsidR="009550E0">
        <w:rPr>
          <w:rFonts w:ascii="Arial" w:hAnsi="Arial" w:eastAsia="Arial" w:cs="Arial"/>
        </w:rPr>
        <w:t>, and</w:t>
      </w:r>
      <w:r w:rsidRPr="0661AAED" w:rsidR="009550E0">
        <w:rPr>
          <w:rFonts w:ascii="Arial" w:hAnsi="Arial" w:eastAsia="Arial" w:cs="Arial"/>
        </w:rPr>
        <w:t xml:space="preserve"> demonstrat</w:t>
      </w:r>
      <w:r w:rsidRPr="0661AAED" w:rsidR="009550E0">
        <w:rPr>
          <w:rFonts w:ascii="Arial" w:hAnsi="Arial" w:eastAsia="Arial" w:cs="Arial"/>
        </w:rPr>
        <w:t>ing</w:t>
      </w:r>
      <w:r w:rsidRPr="0661AAED" w:rsidR="009550E0">
        <w:rPr>
          <w:rFonts w:ascii="Arial" w:hAnsi="Arial" w:eastAsia="Arial" w:cs="Arial"/>
        </w:rPr>
        <w:t xml:space="preserve"> how to use and re-use resources</w:t>
      </w:r>
      <w:r w:rsidRPr="0661AAED" w:rsidR="1C307E67">
        <w:rPr>
          <w:rFonts w:ascii="Arial" w:hAnsi="Arial" w:eastAsia="Arial" w:cs="Arial"/>
        </w:rPr>
        <w:t>.</w:t>
      </w:r>
      <w:r w:rsidRPr="0661AAED" w:rsidR="1C307E67">
        <w:rPr>
          <w:rFonts w:ascii="Arial" w:hAnsi="Arial" w:eastAsia="Arial" w:cs="Arial"/>
        </w:rPr>
        <w:t xml:space="preserve"> Upon completion of this training session, teachers will have an in-depth awareness of the value of the resources embedded within SLDS. </w:t>
      </w:r>
      <w:r w:rsidRPr="0661AAED" w:rsidR="007E1ABA">
        <w:rPr>
          <w:rFonts w:ascii="Arial" w:hAnsi="Arial" w:eastAsia="Arial" w:cs="Arial"/>
        </w:rPr>
        <w:t>Also</w:t>
      </w:r>
      <w:r w:rsidRPr="0661AAED" w:rsidR="1C307E67">
        <w:rPr>
          <w:rFonts w:ascii="Arial" w:hAnsi="Arial" w:eastAsia="Arial" w:cs="Arial"/>
        </w:rPr>
        <w:t xml:space="preserve">, they will have created personal resource </w:t>
      </w:r>
      <w:r w:rsidRPr="0661AAED" w:rsidR="00866431">
        <w:rPr>
          <w:rFonts w:ascii="Arial" w:hAnsi="Arial" w:eastAsia="Arial" w:cs="Arial"/>
        </w:rPr>
        <w:t>boards</w:t>
      </w:r>
      <w:r w:rsidRPr="0661AAED" w:rsidR="1C307E67">
        <w:rPr>
          <w:rFonts w:ascii="Arial" w:hAnsi="Arial" w:eastAsia="Arial" w:cs="Arial"/>
        </w:rPr>
        <w:t xml:space="preserve"> for use in their current classrooms. </w:t>
      </w:r>
    </w:p>
    <w:p w:rsidR="00107E78" w:rsidP="0661AAED" w:rsidRDefault="00107E78" w14:paraId="3329726E" w14:textId="77777777" w14:noSpellErr="1">
      <w:pPr>
        <w:rPr>
          <w:rFonts w:ascii="Arial" w:hAnsi="Arial" w:eastAsia="Arial" w:cs="Arial"/>
        </w:rPr>
      </w:pPr>
      <w:r w:rsidRPr="0661AAED" w:rsidR="00107E78">
        <w:rPr>
          <w:rFonts w:ascii="Arial" w:hAnsi="Arial" w:eastAsia="Arial" w:cs="Arial"/>
        </w:rPr>
        <w:t xml:space="preserve">Prerequisite: “TRL Overview” training. </w:t>
      </w:r>
    </w:p>
    <w:p w:rsidR="003E40DA" w:rsidP="0661AAED" w:rsidRDefault="003E40DA" w14:paraId="60052CD1" w14:textId="77777777" w14:noSpellErr="1">
      <w:pPr>
        <w:rPr>
          <w:rFonts w:ascii="Arial" w:hAnsi="Arial" w:eastAsia="Arial" w:cs="Arial"/>
        </w:rPr>
      </w:pPr>
      <w:r w:rsidRPr="0661AAED" w:rsidR="003E40DA">
        <w:rPr>
          <w:rFonts w:ascii="Arial" w:hAnsi="Arial" w:eastAsia="Arial" w:cs="Arial"/>
        </w:rPr>
        <w:t>Teacher work time is built into each step in this session.</w:t>
      </w:r>
    </w:p>
    <w:p w:rsidRPr="006061AE" w:rsidR="00B979D8" w:rsidP="0661AAED" w:rsidRDefault="006061AE" w14:paraId="3D52C734" w14:textId="34CE8455" w14:noSpellErr="1">
      <w:pPr>
        <w:pStyle w:val="Heading1"/>
        <w:ind w:left="360"/>
        <w:rPr>
          <w:rFonts w:ascii="Arial" w:hAnsi="Arial" w:eastAsia="Arial" w:cs="Arial"/>
        </w:rPr>
      </w:pPr>
      <w:r w:rsidRPr="0661AAED" w:rsidR="006061AE">
        <w:rPr>
          <w:rFonts w:ascii="Arial" w:hAnsi="Arial" w:eastAsia="Arial" w:cs="Arial"/>
        </w:rPr>
        <w:t>introduction to trl</w:t>
      </w:r>
      <w:r w:rsidRPr="0661AAED" w:rsidR="00107E78">
        <w:rPr>
          <w:rFonts w:ascii="Arial" w:hAnsi="Arial" w:eastAsia="Arial" w:cs="Arial"/>
        </w:rPr>
        <w:t xml:space="preserve"> </w:t>
      </w:r>
      <w:r w:rsidRPr="0661AAED" w:rsidR="38EDBABF">
        <w:rPr>
          <w:rFonts w:ascii="Arial" w:hAnsi="Arial" w:eastAsia="Arial" w:cs="Arial"/>
        </w:rPr>
        <w:t>Workshop</w:t>
      </w:r>
    </w:p>
    <w:p w:rsidR="003E40DA" w:rsidP="003E40DA" w:rsidRDefault="009369B8" w14:paraId="20751DA6" w14:textId="77777777" w14:noSpellErr="1">
      <w:pPr>
        <w:pStyle w:val="ListNumber"/>
        <w:rPr>
          <w:rFonts w:ascii="Arial" w:hAnsi="Arial" w:eastAsia="Arial" w:cs="Arial"/>
        </w:rPr>
      </w:pPr>
      <w:r w:rsidRPr="0661AAED" w:rsidR="009369B8">
        <w:rPr>
          <w:rFonts w:ascii="Arial" w:hAnsi="Arial" w:eastAsia="Arial" w:cs="Arial"/>
        </w:rPr>
        <w:t xml:space="preserve">Click </w:t>
      </w:r>
      <w:r w:rsidRPr="0661AAED" w:rsidR="003E40DA">
        <w:rPr>
          <w:rFonts w:ascii="Arial" w:hAnsi="Arial" w:eastAsia="Arial" w:cs="Arial"/>
        </w:rPr>
        <w:t>Help &amp; Training Link</w:t>
      </w:r>
      <w:r w:rsidRPr="0661AAED" w:rsidR="006061AE">
        <w:rPr>
          <w:rFonts w:ascii="Arial" w:hAnsi="Arial" w:eastAsia="Arial" w:cs="Arial"/>
        </w:rPr>
        <w:t xml:space="preserve"> </w:t>
      </w:r>
    </w:p>
    <w:p w:rsidR="003E40DA" w:rsidP="0661AAED" w:rsidRDefault="003E40DA" w14:paraId="031C2806" w14:textId="77777777" w14:noSpellErr="1">
      <w:pPr>
        <w:pStyle w:val="ListNumber"/>
        <w:numPr>
          <w:ilvl w:val="3"/>
          <w:numId w:val="6"/>
        </w:numPr>
        <w:rPr>
          <w:rFonts w:ascii="Arial" w:hAnsi="Arial" w:eastAsia="Arial" w:cs="Arial"/>
        </w:rPr>
      </w:pPr>
      <w:r w:rsidRPr="0661AAED" w:rsidR="003E40DA">
        <w:rPr>
          <w:rFonts w:ascii="Arial" w:hAnsi="Arial" w:eastAsia="Arial" w:cs="Arial"/>
        </w:rPr>
        <w:t>Five Steps</w:t>
      </w:r>
    </w:p>
    <w:p w:rsidR="003E40DA" w:rsidP="0661AAED" w:rsidRDefault="003E40DA" w14:paraId="7DF0213D" w14:textId="77777777" w14:noSpellErr="1">
      <w:pPr>
        <w:pStyle w:val="ListNumber"/>
        <w:numPr>
          <w:ilvl w:val="3"/>
          <w:numId w:val="6"/>
        </w:numPr>
        <w:rPr>
          <w:rFonts w:ascii="Arial" w:hAnsi="Arial" w:eastAsia="Arial" w:cs="Arial"/>
        </w:rPr>
      </w:pPr>
      <w:r w:rsidRPr="0661AAED" w:rsidR="003E40DA">
        <w:rPr>
          <w:rFonts w:ascii="Arial" w:hAnsi="Arial" w:eastAsia="Arial" w:cs="Arial"/>
        </w:rPr>
        <w:t>TRL User Guide</w:t>
      </w:r>
    </w:p>
    <w:p w:rsidR="491F26C7" w:rsidP="0661AAED" w:rsidRDefault="491F26C7" w14:paraId="33186FFB" w14:textId="5F6900A3" w14:noSpellErr="1">
      <w:pPr>
        <w:pStyle w:val="ListNumber"/>
        <w:numPr>
          <w:ilvl w:val="3"/>
          <w:numId w:val="6"/>
        </w:numPr>
        <w:rPr>
          <w:rFonts w:ascii="Arial" w:hAnsi="Arial" w:eastAsia="Arial" w:cs="Arial"/>
        </w:rPr>
      </w:pPr>
      <w:r w:rsidRPr="0661AAED" w:rsidR="491F26C7">
        <w:rPr>
          <w:rFonts w:ascii="Arial" w:hAnsi="Arial" w:eastAsia="Arial" w:cs="Arial"/>
        </w:rPr>
        <w:t>Webinars</w:t>
      </w:r>
    </w:p>
    <w:p w:rsidR="003E40DA" w:rsidP="0661AAED" w:rsidRDefault="003E40DA" w14:paraId="03658FC3" w14:textId="5C8C19A7" w14:noSpellErr="1">
      <w:pPr>
        <w:pStyle w:val="ListNumber"/>
        <w:numPr>
          <w:ilvl w:val="3"/>
          <w:numId w:val="6"/>
        </w:numPr>
        <w:rPr>
          <w:rFonts w:ascii="Arial" w:hAnsi="Arial" w:eastAsia="Arial" w:cs="Arial"/>
        </w:rPr>
      </w:pPr>
      <w:r w:rsidRPr="0661AAED" w:rsidR="003E40DA">
        <w:rPr>
          <w:rFonts w:ascii="Arial" w:hAnsi="Arial" w:eastAsia="Arial" w:cs="Arial"/>
        </w:rPr>
        <w:t>Teacher Sign-In</w:t>
      </w:r>
    </w:p>
    <w:p w:rsidR="009369B8" w:rsidP="0661AAED" w:rsidRDefault="001D4A8C" w14:paraId="377D4638" w14:textId="78B72EC3" w14:noSpellErr="1">
      <w:pPr>
        <w:pStyle w:val="Heading1"/>
        <w:rPr>
          <w:rFonts w:ascii="Arial" w:hAnsi="Arial" w:eastAsia="Arial" w:cs="Arial"/>
        </w:rPr>
      </w:pPr>
      <w:r w:rsidRPr="0661AAED" w:rsidR="001D4A8C">
        <w:rPr>
          <w:rFonts w:ascii="Arial" w:hAnsi="Arial" w:eastAsia="Arial" w:cs="Arial"/>
        </w:rPr>
        <w:t>TRAINING</w:t>
      </w:r>
      <w:r w:rsidRPr="0661AAED" w:rsidR="009369B8">
        <w:rPr>
          <w:rFonts w:ascii="Arial" w:hAnsi="Arial" w:eastAsia="Arial" w:cs="Arial"/>
        </w:rPr>
        <w:t xml:space="preserve"> on TRL</w:t>
      </w:r>
      <w:r w:rsidRPr="0661AAED" w:rsidR="00FE4CB4">
        <w:rPr>
          <w:rFonts w:ascii="Arial" w:hAnsi="Arial" w:eastAsia="Arial" w:cs="Arial"/>
        </w:rPr>
        <w:t xml:space="preserve"> </w:t>
      </w:r>
      <w:r w:rsidRPr="0661AAED" w:rsidR="29C361B1">
        <w:rPr>
          <w:rFonts w:ascii="Arial" w:hAnsi="Arial" w:eastAsia="Arial" w:cs="Arial"/>
        </w:rPr>
        <w:t>Workshop</w:t>
      </w:r>
    </w:p>
    <w:p w:rsidR="00761EAE" w:rsidP="00FE4CB4" w:rsidRDefault="00761EAE" w14:paraId="64C6EE1F" w14:textId="06134387" w14:noSpellErr="1">
      <w:pPr>
        <w:pStyle w:val="ListNumber"/>
        <w:rPr>
          <w:rFonts w:ascii="Arial" w:hAnsi="Arial" w:eastAsia="Arial" w:cs="Arial"/>
        </w:rPr>
      </w:pPr>
      <w:r w:rsidRPr="0661AAED" w:rsidR="00761EAE">
        <w:rPr>
          <w:rFonts w:ascii="Arial" w:hAnsi="Arial" w:eastAsia="Arial" w:cs="Arial"/>
        </w:rPr>
        <w:t>Review how to access TRL</w:t>
      </w:r>
    </w:p>
    <w:p w:rsidR="00761EAE" w:rsidP="0661AAED" w:rsidRDefault="00761EAE" w14:paraId="2C125900" w14:textId="6267109A" w14:noSpellErr="1">
      <w:pPr>
        <w:pStyle w:val="ListNumber"/>
        <w:numPr>
          <w:ilvl w:val="3"/>
          <w:numId w:val="6"/>
        </w:numPr>
        <w:rPr>
          <w:rFonts w:ascii="Arial" w:hAnsi="Arial" w:eastAsia="Arial" w:cs="Arial"/>
        </w:rPr>
      </w:pPr>
      <w:r w:rsidRPr="0661AAED" w:rsidR="00761EAE">
        <w:rPr>
          <w:rFonts w:ascii="Arial" w:hAnsi="Arial" w:eastAsia="Arial" w:cs="Arial"/>
        </w:rPr>
        <w:t>TRL tile/icon on the SLDS Teacher Homepage</w:t>
      </w:r>
    </w:p>
    <w:p w:rsidR="00761EAE" w:rsidP="0661AAED" w:rsidRDefault="00761EAE" w14:paraId="26F4CFD8" w14:textId="0BDD3170" w14:noSpellErr="1">
      <w:pPr>
        <w:pStyle w:val="ListNumber"/>
        <w:numPr>
          <w:ilvl w:val="3"/>
          <w:numId w:val="6"/>
        </w:numPr>
        <w:rPr>
          <w:rFonts w:ascii="Arial" w:hAnsi="Arial" w:eastAsia="Arial" w:cs="Arial"/>
        </w:rPr>
      </w:pPr>
      <w:r w:rsidRPr="0661AAED" w:rsidR="00761EAE">
        <w:rPr>
          <w:rFonts w:ascii="Arial" w:hAnsi="Arial" w:eastAsia="Arial" w:cs="Arial"/>
        </w:rPr>
        <w:t>TRL tab on the SLDS Homepage menu bar</w:t>
      </w:r>
    </w:p>
    <w:p w:rsidR="00761EAE" w:rsidP="0661AAED" w:rsidRDefault="00761EAE" w14:paraId="3FBE48CA" w14:textId="2BF66A71" w14:noSpellErr="1">
      <w:pPr>
        <w:pStyle w:val="ListNumber"/>
        <w:numPr>
          <w:ilvl w:val="3"/>
          <w:numId w:val="6"/>
        </w:numPr>
        <w:rPr>
          <w:rFonts w:ascii="Arial" w:hAnsi="Arial" w:eastAsia="Arial" w:cs="Arial"/>
        </w:rPr>
      </w:pPr>
      <w:r w:rsidRPr="0661AAED" w:rsidR="00761EAE">
        <w:rPr>
          <w:rFonts w:ascii="Arial" w:hAnsi="Arial" w:eastAsia="Arial" w:cs="Arial"/>
        </w:rPr>
        <w:t>My Schedule tile/icon</w:t>
      </w:r>
    </w:p>
    <w:p w:rsidR="00C403E9" w:rsidP="0661AAED" w:rsidRDefault="00C403E9" w14:paraId="275E34A3" w14:textId="6A7A956B" w14:noSpellErr="1">
      <w:pPr>
        <w:pStyle w:val="ListNumber"/>
        <w:numPr>
          <w:ilvl w:val="4"/>
          <w:numId w:val="6"/>
        </w:numPr>
        <w:rPr>
          <w:rFonts w:ascii="Arial" w:hAnsi="Arial" w:eastAsia="Arial" w:cs="Arial"/>
        </w:rPr>
      </w:pPr>
      <w:r w:rsidRPr="0661AAED" w:rsidR="00C403E9">
        <w:rPr>
          <w:rFonts w:ascii="Arial" w:hAnsi="Arial" w:eastAsia="Arial" w:cs="Arial"/>
        </w:rPr>
        <w:t>Gold Keys</w:t>
      </w:r>
    </w:p>
    <w:p w:rsidR="00C403E9" w:rsidP="0661AAED" w:rsidRDefault="00C403E9" w14:paraId="7BC30B59" w14:textId="059052D2" w14:noSpellErr="1">
      <w:pPr>
        <w:pStyle w:val="ListNumber"/>
        <w:numPr>
          <w:ilvl w:val="4"/>
          <w:numId w:val="6"/>
        </w:numPr>
        <w:rPr>
          <w:rFonts w:ascii="Arial" w:hAnsi="Arial" w:eastAsia="Arial" w:cs="Arial"/>
        </w:rPr>
      </w:pPr>
      <w:r w:rsidRPr="0661AAED" w:rsidR="00C403E9">
        <w:rPr>
          <w:rFonts w:ascii="Arial" w:hAnsi="Arial" w:eastAsia="Arial" w:cs="Arial"/>
        </w:rPr>
        <w:t>Course Standards Search</w:t>
      </w:r>
    </w:p>
    <w:p w:rsidR="00FE4CB4" w:rsidP="00FE4CB4" w:rsidRDefault="00FE4CB4" w14:paraId="1F0E8DD3" w14:textId="57FECB37" w14:noSpellErr="1">
      <w:pPr>
        <w:pStyle w:val="ListNumber"/>
        <w:rPr>
          <w:rFonts w:ascii="Arial" w:hAnsi="Arial" w:eastAsia="Arial" w:cs="Arial"/>
        </w:rPr>
      </w:pPr>
      <w:r w:rsidRPr="0661AAED" w:rsidR="00FE4CB4">
        <w:rPr>
          <w:rFonts w:ascii="Arial" w:hAnsi="Arial" w:eastAsia="Arial" w:cs="Arial"/>
        </w:rPr>
        <w:t xml:space="preserve">Review </w:t>
      </w:r>
      <w:r w:rsidRPr="0661AAED" w:rsidR="003E362F">
        <w:rPr>
          <w:rFonts w:ascii="Arial" w:hAnsi="Arial" w:eastAsia="Arial" w:cs="Arial"/>
        </w:rPr>
        <w:t>how to search for resources</w:t>
      </w:r>
    </w:p>
    <w:p w:rsidR="2D6D87C4" w:rsidP="0661AAED" w:rsidRDefault="00C403E9" w14:paraId="64E75FBA" w14:textId="3CD3DA89" w14:noSpellErr="1">
      <w:pPr>
        <w:pStyle w:val="ListNumber"/>
        <w:numPr>
          <w:ilvl w:val="3"/>
          <w:numId w:val="6"/>
        </w:numPr>
        <w:rPr>
          <w:rFonts w:ascii="Arial" w:hAnsi="Arial" w:eastAsia="Arial" w:cs="Arial"/>
        </w:rPr>
      </w:pPr>
      <w:r w:rsidRPr="0661AAED" w:rsidR="00C403E9">
        <w:rPr>
          <w:rFonts w:ascii="Arial" w:hAnsi="Arial" w:eastAsia="Arial" w:cs="Arial"/>
        </w:rPr>
        <w:t>Search Bar</w:t>
      </w:r>
    </w:p>
    <w:p w:rsidR="003E362F" w:rsidP="0661AAED" w:rsidRDefault="00C403E9" w14:paraId="3F2E61BA" w14:textId="2A25E0B3" w14:noSpellErr="1">
      <w:pPr>
        <w:pStyle w:val="ListNumber"/>
        <w:numPr>
          <w:ilvl w:val="4"/>
          <w:numId w:val="6"/>
        </w:numPr>
        <w:rPr>
          <w:rFonts w:ascii="Arial" w:hAnsi="Arial" w:eastAsia="Arial" w:cs="Arial"/>
        </w:rPr>
      </w:pPr>
      <w:r w:rsidRPr="0661AAED" w:rsidR="00C403E9">
        <w:rPr>
          <w:rFonts w:ascii="Arial" w:hAnsi="Arial" w:eastAsia="Arial" w:cs="Arial"/>
        </w:rPr>
        <w:t>Title/Description Box</w:t>
      </w:r>
    </w:p>
    <w:p w:rsidR="00C403E9" w:rsidP="0661AAED" w:rsidRDefault="00C403E9" w14:paraId="0A29F2DF" w14:textId="5B3944D0" w14:noSpellErr="1">
      <w:pPr>
        <w:pStyle w:val="ListNumber"/>
        <w:numPr>
          <w:ilvl w:val="5"/>
          <w:numId w:val="6"/>
        </w:numPr>
        <w:rPr>
          <w:rFonts w:ascii="Arial" w:hAnsi="Arial" w:eastAsia="Arial" w:cs="Arial"/>
        </w:rPr>
      </w:pPr>
      <w:r w:rsidRPr="0661AAED" w:rsidR="00C403E9">
        <w:rPr>
          <w:rFonts w:ascii="Arial" w:hAnsi="Arial" w:eastAsia="Arial" w:cs="Arial"/>
        </w:rPr>
        <w:t>Title/Description</w:t>
      </w:r>
    </w:p>
    <w:p w:rsidR="00C403E9" w:rsidP="0661AAED" w:rsidRDefault="00C403E9" w14:paraId="3F11C444" w14:textId="7EBB2560" w14:noSpellErr="1">
      <w:pPr>
        <w:pStyle w:val="ListNumber"/>
        <w:numPr>
          <w:ilvl w:val="5"/>
          <w:numId w:val="6"/>
        </w:numPr>
        <w:rPr>
          <w:rFonts w:ascii="Arial" w:hAnsi="Arial" w:eastAsia="Arial" w:cs="Arial"/>
        </w:rPr>
      </w:pPr>
      <w:r w:rsidRPr="0661AAED" w:rsidR="00C403E9">
        <w:rPr>
          <w:rFonts w:ascii="Arial" w:hAnsi="Arial" w:eastAsia="Arial" w:cs="Arial"/>
        </w:rPr>
        <w:t>Publisher</w:t>
      </w:r>
    </w:p>
    <w:p w:rsidR="00C403E9" w:rsidP="0661AAED" w:rsidRDefault="00C403E9" w14:paraId="6C95D1FA" w14:textId="216827CB" w14:noSpellErr="1">
      <w:pPr>
        <w:pStyle w:val="ListNumber"/>
        <w:numPr>
          <w:ilvl w:val="5"/>
          <w:numId w:val="6"/>
        </w:numPr>
        <w:rPr>
          <w:rFonts w:ascii="Arial" w:hAnsi="Arial" w:eastAsia="Arial" w:cs="Arial"/>
        </w:rPr>
      </w:pPr>
      <w:r w:rsidRPr="0661AAED" w:rsidR="00C403E9">
        <w:rPr>
          <w:rFonts w:ascii="Arial" w:hAnsi="Arial" w:eastAsia="Arial" w:cs="Arial"/>
        </w:rPr>
        <w:t xml:space="preserve"> Standard Code</w:t>
      </w:r>
    </w:p>
    <w:p w:rsidR="00C403E9" w:rsidP="0661AAED" w:rsidRDefault="00C403E9" w14:paraId="33CB5683" w14:textId="7C839F12" w14:noSpellErr="1">
      <w:pPr>
        <w:pStyle w:val="ListNumber"/>
        <w:numPr>
          <w:ilvl w:val="5"/>
          <w:numId w:val="6"/>
        </w:numPr>
        <w:rPr>
          <w:rFonts w:ascii="Arial" w:hAnsi="Arial" w:eastAsia="Arial" w:cs="Arial"/>
        </w:rPr>
      </w:pPr>
      <w:r w:rsidRPr="0661AAED" w:rsidR="00C403E9">
        <w:rPr>
          <w:rFonts w:ascii="Arial" w:hAnsi="Arial" w:eastAsia="Arial" w:cs="Arial"/>
        </w:rPr>
        <w:t xml:space="preserve"> Course Name</w:t>
      </w:r>
    </w:p>
    <w:p w:rsidR="00C403E9" w:rsidP="0661AAED" w:rsidRDefault="00C403E9" w14:paraId="607A65B4" w14:textId="2EBCDC98" w14:noSpellErr="1">
      <w:pPr>
        <w:pStyle w:val="ListNumber"/>
        <w:numPr>
          <w:ilvl w:val="5"/>
          <w:numId w:val="6"/>
        </w:numPr>
        <w:rPr>
          <w:rFonts w:ascii="Arial" w:hAnsi="Arial" w:eastAsia="Arial" w:cs="Arial"/>
        </w:rPr>
      </w:pPr>
      <w:r w:rsidRPr="0661AAED" w:rsidR="00C403E9">
        <w:rPr>
          <w:rFonts w:ascii="Arial" w:hAnsi="Arial" w:eastAsia="Arial" w:cs="Arial"/>
        </w:rPr>
        <w:t>Course Number</w:t>
      </w:r>
    </w:p>
    <w:p w:rsidR="000C084A" w:rsidP="0661AAED" w:rsidRDefault="009550E0" w14:paraId="5180C7A7" w14:textId="79736317" w14:noSpellErr="1">
      <w:pPr>
        <w:pStyle w:val="ListNumber"/>
        <w:numPr>
          <w:ilvl w:val="3"/>
          <w:numId w:val="6"/>
        </w:numPr>
        <w:rPr>
          <w:rFonts w:ascii="Arial" w:hAnsi="Arial" w:eastAsia="Arial" w:cs="Arial"/>
        </w:rPr>
      </w:pPr>
      <w:r w:rsidRPr="0661AAED" w:rsidR="009550E0">
        <w:rPr>
          <w:rFonts w:ascii="Arial" w:hAnsi="Arial" w:eastAsia="Arial" w:cs="Arial"/>
        </w:rPr>
        <w:t>Demonstrate s</w:t>
      </w:r>
      <w:r w:rsidRPr="0661AAED" w:rsidR="000B2DBA">
        <w:rPr>
          <w:rFonts w:ascii="Arial" w:hAnsi="Arial" w:eastAsia="Arial" w:cs="Arial"/>
        </w:rPr>
        <w:t>orting and filtering the results</w:t>
      </w:r>
    </w:p>
    <w:p w:rsidRPr="00660274" w:rsidR="00353351" w:rsidP="000B2DBA" w:rsidRDefault="000B2DBA" w14:paraId="22818984" w14:textId="1E956534" w14:noSpellErr="1">
      <w:pPr>
        <w:pStyle w:val="ListNumber"/>
        <w:rPr>
          <w:rFonts w:ascii="Arial" w:hAnsi="Arial" w:eastAsia="Arial" w:cs="Arial"/>
        </w:rPr>
      </w:pPr>
      <w:r w:rsidRPr="0661AAED" w:rsidR="000B2DBA">
        <w:rPr>
          <w:rFonts w:ascii="Arial" w:hAnsi="Arial" w:eastAsia="Arial" w:cs="Arial"/>
        </w:rPr>
        <w:t>Teacher</w:t>
      </w:r>
      <w:r w:rsidRPr="0661AAED" w:rsidR="009550E0">
        <w:rPr>
          <w:rFonts w:ascii="Arial" w:hAnsi="Arial" w:eastAsia="Arial" w:cs="Arial"/>
        </w:rPr>
        <w:t xml:space="preserve"> hands-on activities</w:t>
      </w:r>
    </w:p>
    <w:p w:rsidRPr="00660274" w:rsidR="009550E0" w:rsidP="0661AAED" w:rsidRDefault="009550E0" w14:paraId="55351507" w14:textId="77777777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9550E0">
        <w:rPr>
          <w:rFonts w:ascii="Arial" w:hAnsi="Arial" w:eastAsia="Arial" w:cs="Arial"/>
        </w:rPr>
        <w:t>Click My Schedule on Teacher Dashboard</w:t>
      </w:r>
    </w:p>
    <w:p w:rsidRPr="00660274" w:rsidR="009550E0" w:rsidP="0661AAED" w:rsidRDefault="009550E0" w14:paraId="7ADD7E10" w14:textId="11E25879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9550E0">
        <w:rPr>
          <w:rFonts w:ascii="Arial" w:hAnsi="Arial" w:eastAsia="Arial" w:cs="Arial"/>
        </w:rPr>
        <w:t>Click a gold key</w:t>
      </w:r>
    </w:p>
    <w:p w:rsidRPr="00660274" w:rsidR="009550E0" w:rsidP="0661AAED" w:rsidRDefault="009550E0" w14:paraId="439F9393" w14:textId="35648D7B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9550E0">
        <w:rPr>
          <w:rFonts w:ascii="Arial" w:hAnsi="Arial" w:eastAsia="Arial" w:cs="Arial"/>
        </w:rPr>
        <w:t>Select one or more standards</w:t>
      </w:r>
    </w:p>
    <w:p w:rsidRPr="00660274" w:rsidR="009550E0" w:rsidP="0661AAED" w:rsidRDefault="009550E0" w14:paraId="64583F2D" w14:textId="298ACE52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9550E0">
        <w:rPr>
          <w:rFonts w:ascii="Arial" w:hAnsi="Arial" w:eastAsia="Arial" w:cs="Arial"/>
        </w:rPr>
        <w:t>Click Load Resources.</w:t>
      </w:r>
    </w:p>
    <w:p w:rsidR="000B2DBA" w:rsidP="000B2DBA" w:rsidRDefault="000B2DBA" w14:paraId="4A050EE2" w14:textId="25731B4C" w14:noSpellErr="1">
      <w:pPr>
        <w:pStyle w:val="ListNumber"/>
        <w:rPr>
          <w:rFonts w:ascii="Arial" w:hAnsi="Arial" w:eastAsia="Arial" w:cs="Arial"/>
        </w:rPr>
      </w:pPr>
      <w:r w:rsidRPr="0661AAED" w:rsidR="000B2DBA">
        <w:rPr>
          <w:rFonts w:ascii="Arial" w:hAnsi="Arial" w:eastAsia="Arial" w:cs="Arial"/>
        </w:rPr>
        <w:t xml:space="preserve">Demonstrate </w:t>
      </w:r>
      <w:r w:rsidRPr="0661AAED" w:rsidR="0070169F">
        <w:rPr>
          <w:rFonts w:ascii="Arial" w:hAnsi="Arial" w:eastAsia="Arial" w:cs="Arial"/>
        </w:rPr>
        <w:t>strategies to refine resource searches.</w:t>
      </w:r>
    </w:p>
    <w:p w:rsidR="002B360A" w:rsidP="0661AAED" w:rsidRDefault="002B360A" w14:paraId="4BEAEC61" w14:textId="726C307C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2B360A">
        <w:rPr>
          <w:rFonts w:ascii="Arial" w:hAnsi="Arial" w:eastAsia="Arial" w:cs="Arial"/>
        </w:rPr>
        <w:t xml:space="preserve">Point out </w:t>
      </w:r>
      <w:proofErr w:type="gramStart"/>
      <w:r w:rsidRPr="0661AAED" w:rsidR="002B360A">
        <w:rPr>
          <w:rFonts w:ascii="Arial" w:hAnsi="Arial" w:eastAsia="Arial" w:cs="Arial"/>
        </w:rPr>
        <w:t>the  Featured</w:t>
      </w:r>
      <w:proofErr w:type="gramEnd"/>
      <w:r w:rsidRPr="0661AAED" w:rsidR="002B360A">
        <w:rPr>
          <w:rFonts w:ascii="Arial" w:hAnsi="Arial" w:eastAsia="Arial" w:cs="Arial"/>
        </w:rPr>
        <w:t xml:space="preserve"> and Suggested Resources found when accessing TRL.</w:t>
      </w:r>
    </w:p>
    <w:p w:rsidR="002B360A" w:rsidP="0661AAED" w:rsidRDefault="002B360A" w14:paraId="3B8CFF41" w14:textId="3A7059C7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2B360A">
        <w:rPr>
          <w:rFonts w:ascii="Arial" w:hAnsi="Arial" w:eastAsia="Arial" w:cs="Arial"/>
        </w:rPr>
        <w:t>Demonstrate how to use the blue filter box to refine searches</w:t>
      </w:r>
    </w:p>
    <w:p w:rsidR="002B360A" w:rsidP="0661AAED" w:rsidRDefault="002B360A" w14:paraId="2A33878B" w14:textId="1D5E4FFD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2B360A">
        <w:rPr>
          <w:rFonts w:ascii="Arial" w:hAnsi="Arial" w:eastAsia="Arial" w:cs="Arial"/>
        </w:rPr>
        <w:t>Hover over Educational Use and discuss Curriculum, Instructional, Assessment, and Professional Development resources.</w:t>
      </w:r>
    </w:p>
    <w:p w:rsidR="002B360A" w:rsidP="0661AAED" w:rsidRDefault="002B360A" w14:paraId="462F52DC" w14:textId="1336B394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2B360A">
        <w:rPr>
          <w:rFonts w:ascii="Arial" w:hAnsi="Arial" w:eastAsia="Arial" w:cs="Arial"/>
        </w:rPr>
        <w:t>Click Assessment Resources and filter by grade, subject, and standard to narrow the search.</w:t>
      </w:r>
    </w:p>
    <w:p w:rsidR="002B360A" w:rsidP="0661AAED" w:rsidRDefault="002B360A" w14:paraId="3493DDC1" w14:textId="2A1CF8AD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2B360A">
        <w:rPr>
          <w:rFonts w:ascii="Arial" w:hAnsi="Arial" w:eastAsia="Arial" w:cs="Arial"/>
        </w:rPr>
        <w:t>Click Educational Use and discuss the four search categories: Assessment, Curriculum, Instruction, and Other.</w:t>
      </w:r>
    </w:p>
    <w:p w:rsidR="00315034" w:rsidP="0661AAED" w:rsidRDefault="00185DF7" w14:paraId="5CDE7885" w14:textId="7259BA24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185DF7">
        <w:rPr>
          <w:rFonts w:ascii="Arial" w:hAnsi="Arial" w:eastAsia="Arial" w:cs="Arial"/>
        </w:rPr>
        <w:t>Demonstrate search results by picking a topic such as music and show the results for curriculum or instruction.</w:t>
      </w:r>
    </w:p>
    <w:p w:rsidR="003C3F81" w:rsidP="00660274" w:rsidRDefault="00660274" w14:paraId="7746E3DF" w14:textId="6810A3F2" w14:noSpellErr="1">
      <w:pPr>
        <w:pStyle w:val="ListNumber"/>
        <w:rPr>
          <w:rFonts w:ascii="Arial" w:hAnsi="Arial" w:eastAsia="Arial" w:cs="Arial"/>
        </w:rPr>
      </w:pPr>
      <w:r w:rsidRPr="0661AAED" w:rsidR="00660274">
        <w:rPr>
          <w:rFonts w:ascii="Arial" w:hAnsi="Arial" w:eastAsia="Arial" w:cs="Arial"/>
        </w:rPr>
        <w:t>Teacher hands-on activities</w:t>
      </w:r>
    </w:p>
    <w:p w:rsidR="00660274" w:rsidP="0661AAED" w:rsidRDefault="00660274" w14:paraId="616E653C" w14:textId="70A8D5CC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660274">
        <w:rPr>
          <w:rFonts w:ascii="Arial" w:hAnsi="Arial" w:eastAsia="Arial" w:cs="Arial"/>
        </w:rPr>
        <w:t>Go to TRL browse Featured and Suggested Resources</w:t>
      </w:r>
    </w:p>
    <w:p w:rsidR="00660274" w:rsidP="0661AAED" w:rsidRDefault="00660274" w14:paraId="7D2816FF" w14:textId="44D87A03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660274">
        <w:rPr>
          <w:rFonts w:ascii="Arial" w:hAnsi="Arial" w:eastAsia="Arial" w:cs="Arial"/>
        </w:rPr>
        <w:t>Go to</w:t>
      </w:r>
      <w:r w:rsidRPr="0661AAED" w:rsidR="00A039CA">
        <w:rPr>
          <w:rFonts w:ascii="Arial" w:hAnsi="Arial" w:eastAsia="Arial" w:cs="Arial"/>
        </w:rPr>
        <w:t xml:space="preserve"> the</w:t>
      </w:r>
      <w:r w:rsidRPr="0661AAED" w:rsidR="00660274">
        <w:rPr>
          <w:rFonts w:ascii="Arial" w:hAnsi="Arial" w:eastAsia="Arial" w:cs="Arial"/>
        </w:rPr>
        <w:t xml:space="preserve"> blue filter box and click Assessments and search for assessments for the subject or subjects being taught. Do the same for Curriculum and Instruction.</w:t>
      </w:r>
    </w:p>
    <w:p w:rsidR="008E4563" w:rsidP="00315034" w:rsidRDefault="00315034" w14:paraId="5DAB6C7B" w14:textId="0F5D54F5" w14:noSpellErr="1">
      <w:pPr>
        <w:pStyle w:val="ListNumber"/>
        <w:rPr>
          <w:rFonts w:ascii="Arial" w:hAnsi="Arial" w:eastAsia="Arial" w:cs="Arial"/>
        </w:rPr>
      </w:pPr>
      <w:r w:rsidRPr="0661AAED" w:rsidR="00315034">
        <w:rPr>
          <w:rFonts w:ascii="Arial" w:hAnsi="Arial" w:eastAsia="Arial" w:cs="Arial"/>
        </w:rPr>
        <w:t>D</w:t>
      </w:r>
      <w:r w:rsidRPr="0661AAED" w:rsidR="00315034">
        <w:rPr>
          <w:rFonts w:ascii="Arial" w:hAnsi="Arial" w:eastAsia="Arial" w:cs="Arial"/>
        </w:rPr>
        <w:t xml:space="preserve">emonstrate how to use and re-use resources. </w:t>
      </w:r>
    </w:p>
    <w:p w:rsidR="008C64C7" w:rsidP="0661AAED" w:rsidRDefault="008C64C7" w14:paraId="0A9105C9" w14:textId="3936195E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8C64C7">
        <w:rPr>
          <w:rFonts w:ascii="Arial" w:hAnsi="Arial" w:eastAsia="Arial" w:cs="Arial"/>
        </w:rPr>
        <w:t>Share some ways teachers use digital resources.</w:t>
      </w:r>
    </w:p>
    <w:p w:rsidR="008C64C7" w:rsidP="0661AAED" w:rsidRDefault="008C64C7" w14:paraId="6B7808CE" w14:textId="0A79726C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8C64C7">
        <w:rPr>
          <w:rFonts w:ascii="Arial" w:hAnsi="Arial" w:eastAsia="Arial" w:cs="Arial"/>
        </w:rPr>
        <w:t>Sponge activity</w:t>
      </w:r>
    </w:p>
    <w:p w:rsidR="008C64C7" w:rsidP="0661AAED" w:rsidRDefault="008C64C7" w14:paraId="70275528" w14:textId="1A6554D4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8C64C7">
        <w:rPr>
          <w:rFonts w:ascii="Arial" w:hAnsi="Arial" w:eastAsia="Arial" w:cs="Arial"/>
        </w:rPr>
        <w:t>Introduce a new lesson</w:t>
      </w:r>
    </w:p>
    <w:p w:rsidR="008C64C7" w:rsidP="0661AAED" w:rsidRDefault="008C64C7" w14:paraId="3C73F91F" w14:textId="0E26A856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8C64C7">
        <w:rPr>
          <w:rFonts w:ascii="Arial" w:hAnsi="Arial" w:eastAsia="Arial" w:cs="Arial"/>
        </w:rPr>
        <w:t>Use with</w:t>
      </w:r>
      <w:r w:rsidRPr="0661AAED" w:rsidR="00A039CA">
        <w:rPr>
          <w:rFonts w:ascii="Arial" w:hAnsi="Arial" w:eastAsia="Arial" w:cs="Arial"/>
        </w:rPr>
        <w:t xml:space="preserve"> the</w:t>
      </w:r>
      <w:r w:rsidRPr="0661AAED" w:rsidR="008C64C7">
        <w:rPr>
          <w:rFonts w:ascii="Arial" w:hAnsi="Arial" w:eastAsia="Arial" w:cs="Arial"/>
        </w:rPr>
        <w:t xml:space="preserve"> whole class or small groups</w:t>
      </w:r>
    </w:p>
    <w:p w:rsidR="008C64C7" w:rsidP="0661AAED" w:rsidRDefault="008C64C7" w14:paraId="5A23F14F" w14:textId="03175FF2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8C64C7">
        <w:rPr>
          <w:rFonts w:ascii="Arial" w:hAnsi="Arial" w:eastAsia="Arial" w:cs="Arial"/>
        </w:rPr>
        <w:t>To refocus on a lesson introduced earlier in the week</w:t>
      </w:r>
    </w:p>
    <w:p w:rsidRPr="00315034" w:rsidR="008C64C7" w:rsidP="0661AAED" w:rsidRDefault="008C64C7" w14:paraId="32C86C4E" w14:textId="426E45CA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8C64C7">
        <w:rPr>
          <w:rFonts w:ascii="Arial" w:hAnsi="Arial" w:eastAsia="Arial" w:cs="Arial"/>
        </w:rPr>
        <w:t>Use</w:t>
      </w:r>
      <w:r w:rsidRPr="0661AAED" w:rsidR="00FA2A9A">
        <w:rPr>
          <w:rFonts w:ascii="Arial" w:hAnsi="Arial" w:eastAsia="Arial" w:cs="Arial"/>
        </w:rPr>
        <w:t xml:space="preserve"> as</w:t>
      </w:r>
      <w:r w:rsidRPr="0661AAED" w:rsidR="008C64C7">
        <w:rPr>
          <w:rFonts w:ascii="Arial" w:hAnsi="Arial" w:eastAsia="Arial" w:cs="Arial"/>
        </w:rPr>
        <w:t xml:space="preserve"> a learning center</w:t>
      </w:r>
    </w:p>
    <w:p w:rsidR="000D226E" w:rsidP="004A2806" w:rsidRDefault="000D226E" w14:paraId="7638CE3A" w14:textId="72E95CCF" w14:noSpellErr="1">
      <w:pPr>
        <w:pStyle w:val="ListNumber"/>
        <w:rPr>
          <w:rFonts w:ascii="Arial" w:hAnsi="Arial" w:eastAsia="Arial" w:cs="Arial"/>
        </w:rPr>
      </w:pPr>
      <w:r w:rsidRPr="0661AAED" w:rsidR="000D226E">
        <w:rPr>
          <w:rFonts w:ascii="Arial" w:hAnsi="Arial" w:eastAsia="Arial" w:cs="Arial"/>
        </w:rPr>
        <w:t>Review how to save a resource to Boards.</w:t>
      </w:r>
    </w:p>
    <w:p w:rsidR="000D226E" w:rsidP="004A2806" w:rsidRDefault="000D226E" w14:paraId="7D9A6E7A" w14:textId="4CC47604" w14:noSpellErr="1">
      <w:pPr>
        <w:pStyle w:val="ListNumber"/>
        <w:rPr>
          <w:rFonts w:ascii="Arial" w:hAnsi="Arial" w:eastAsia="Arial" w:cs="Arial"/>
        </w:rPr>
      </w:pPr>
      <w:r w:rsidRPr="0661AAED" w:rsidR="000D226E">
        <w:rPr>
          <w:rFonts w:ascii="Arial" w:hAnsi="Arial" w:eastAsia="Arial" w:cs="Arial"/>
        </w:rPr>
        <w:t xml:space="preserve"> Demonstrate how to manage Boards.</w:t>
      </w:r>
    </w:p>
    <w:p w:rsidR="000D226E" w:rsidP="0661AAED" w:rsidRDefault="000D226E" w14:paraId="27F06753" w14:textId="1EA4818B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0D226E">
        <w:rPr>
          <w:rFonts w:ascii="Arial" w:hAnsi="Arial" w:eastAsia="Arial" w:cs="Arial"/>
        </w:rPr>
        <w:t>Editing a Board name</w:t>
      </w:r>
    </w:p>
    <w:p w:rsidR="000D226E" w:rsidP="0661AAED" w:rsidRDefault="000D226E" w14:paraId="280A74EF" w14:textId="4A8165B3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0D226E">
        <w:rPr>
          <w:rFonts w:ascii="Arial" w:hAnsi="Arial" w:eastAsia="Arial" w:cs="Arial"/>
        </w:rPr>
        <w:t>Sorting Boards</w:t>
      </w:r>
    </w:p>
    <w:p w:rsidR="000D226E" w:rsidP="0661AAED" w:rsidRDefault="00FA2A9A" w14:paraId="612752B3" w14:textId="7A3CDD68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FA2A9A">
        <w:rPr>
          <w:rFonts w:ascii="Arial" w:hAnsi="Arial" w:eastAsia="Arial" w:cs="Arial"/>
        </w:rPr>
        <w:t xml:space="preserve">Demonstrate </w:t>
      </w:r>
      <w:r w:rsidRPr="0661AAED" w:rsidR="000D226E">
        <w:rPr>
          <w:rFonts w:ascii="Arial" w:hAnsi="Arial" w:eastAsia="Arial" w:cs="Arial"/>
        </w:rPr>
        <w:t>Grid view</w:t>
      </w:r>
    </w:p>
    <w:p w:rsidR="000D226E" w:rsidP="0661AAED" w:rsidRDefault="00FA2A9A" w14:paraId="4781690B" w14:textId="0DF74FA7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FA2A9A">
        <w:rPr>
          <w:rFonts w:ascii="Arial" w:hAnsi="Arial" w:eastAsia="Arial" w:cs="Arial"/>
        </w:rPr>
        <w:t xml:space="preserve">Demonstrate </w:t>
      </w:r>
      <w:r w:rsidRPr="0661AAED" w:rsidR="000D226E">
        <w:rPr>
          <w:rFonts w:ascii="Arial" w:hAnsi="Arial" w:eastAsia="Arial" w:cs="Arial"/>
        </w:rPr>
        <w:t>List view</w:t>
      </w:r>
    </w:p>
    <w:p w:rsidR="004A2806" w:rsidP="004A2806" w:rsidRDefault="000D226E" w14:paraId="58C26645" w14:textId="5274FCD1" w14:noSpellErr="1">
      <w:pPr>
        <w:pStyle w:val="ListNumber"/>
        <w:rPr>
          <w:rFonts w:ascii="Arial" w:hAnsi="Arial" w:eastAsia="Arial" w:cs="Arial"/>
        </w:rPr>
      </w:pPr>
      <w:r w:rsidRPr="0661AAED" w:rsidR="000D226E">
        <w:rPr>
          <w:rFonts w:ascii="Arial" w:hAnsi="Arial" w:eastAsia="Arial" w:cs="Arial"/>
        </w:rPr>
        <w:t xml:space="preserve">Discuss how to share resources </w:t>
      </w:r>
    </w:p>
    <w:p w:rsidR="000D226E" w:rsidP="0661AAED" w:rsidRDefault="000D226E" w14:paraId="134C5792" w14:textId="6D13CE17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0D226E">
        <w:rPr>
          <w:rFonts w:ascii="Arial" w:hAnsi="Arial" w:eastAsia="Arial" w:cs="Arial"/>
        </w:rPr>
        <w:t>Copy link</w:t>
      </w:r>
    </w:p>
    <w:p w:rsidR="000D226E" w:rsidP="0661AAED" w:rsidRDefault="000D226E" w14:paraId="2BD64556" w14:textId="70BF60BB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0D226E">
        <w:rPr>
          <w:rFonts w:ascii="Arial" w:hAnsi="Arial" w:eastAsia="Arial" w:cs="Arial"/>
        </w:rPr>
        <w:t>Copy (ctrl c &amp; ctrl v) URL address from the host website</w:t>
      </w:r>
    </w:p>
    <w:p w:rsidR="000D226E" w:rsidP="0661AAED" w:rsidRDefault="000D226E" w14:paraId="082D57FA" w14:textId="7C149D24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0D226E">
        <w:rPr>
          <w:rFonts w:ascii="Arial" w:hAnsi="Arial" w:eastAsia="Arial" w:cs="Arial"/>
        </w:rPr>
        <w:t>Click the blue title of the resource in TRL and click the Copy Link Address in the pop-up box.</w:t>
      </w:r>
    </w:p>
    <w:p w:rsidR="000D226E" w:rsidP="0661AAED" w:rsidRDefault="000D226E" w14:paraId="086941E6" w14:textId="25B8CA5F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0D226E">
        <w:rPr>
          <w:rFonts w:ascii="Arial" w:hAnsi="Arial" w:eastAsia="Arial" w:cs="Arial"/>
        </w:rPr>
        <w:t xml:space="preserve">Use the Search Box to find </w:t>
      </w:r>
      <w:r w:rsidRPr="0661AAED" w:rsidR="00A039CA">
        <w:rPr>
          <w:rFonts w:ascii="Arial" w:hAnsi="Arial" w:eastAsia="Arial" w:cs="Arial"/>
        </w:rPr>
        <w:t>a resource</w:t>
      </w:r>
      <w:r w:rsidRPr="0661AAED" w:rsidR="000D226E">
        <w:rPr>
          <w:rFonts w:ascii="Arial" w:hAnsi="Arial" w:eastAsia="Arial" w:cs="Arial"/>
        </w:rPr>
        <w:t xml:space="preserve"> on Boards</w:t>
      </w:r>
    </w:p>
    <w:p w:rsidR="000D226E" w:rsidP="0661AAED" w:rsidRDefault="000D226E" w14:paraId="531E1AFC" w14:textId="701827F1" w14:noSpellErr="1">
      <w:pPr>
        <w:pStyle w:val="ListNumber"/>
        <w:numPr>
          <w:ilvl w:val="2"/>
          <w:numId w:val="6"/>
        </w:numPr>
        <w:rPr>
          <w:rFonts w:ascii="Arial" w:hAnsi="Arial" w:eastAsia="Arial" w:cs="Arial"/>
        </w:rPr>
      </w:pPr>
      <w:r w:rsidRPr="0661AAED" w:rsidR="000D226E">
        <w:rPr>
          <w:rFonts w:ascii="Arial" w:hAnsi="Arial" w:eastAsia="Arial" w:cs="Arial"/>
        </w:rPr>
        <w:t>Take screenshots of resources on Boards to place in lesson plans and/or to use as TKES documentation.</w:t>
      </w:r>
    </w:p>
    <w:p w:rsidR="003C3F81" w:rsidP="003C3F81" w:rsidRDefault="003C3F81" w14:paraId="69C1489A" w14:textId="63142B97" w14:noSpellErr="1">
      <w:pPr>
        <w:pStyle w:val="ListNumber"/>
        <w:rPr>
          <w:rFonts w:ascii="Arial" w:hAnsi="Arial" w:eastAsia="Arial" w:cs="Arial"/>
        </w:rPr>
      </w:pPr>
      <w:r w:rsidRPr="0661AAED" w:rsidR="003C3F81">
        <w:rPr>
          <w:rFonts w:ascii="Arial" w:hAnsi="Arial" w:eastAsia="Arial" w:cs="Arial"/>
        </w:rPr>
        <w:t>Teacher hands-on activities</w:t>
      </w:r>
    </w:p>
    <w:p w:rsidR="003C3F81" w:rsidP="0661AAED" w:rsidRDefault="003C3F81" w14:paraId="025929B2" w14:textId="77777777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3C3F81">
        <w:rPr>
          <w:rFonts w:ascii="Arial" w:hAnsi="Arial" w:eastAsia="Arial" w:cs="Arial"/>
        </w:rPr>
        <w:t>Search for a resource. Save the resource by creating a new Board.</w:t>
      </w:r>
    </w:p>
    <w:p w:rsidR="003C3F81" w:rsidP="0661AAED" w:rsidRDefault="003C3F81" w14:paraId="31A1546D" w14:textId="1FF345C7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3C3F81">
        <w:rPr>
          <w:rFonts w:ascii="Arial" w:hAnsi="Arial" w:eastAsia="Arial" w:cs="Arial"/>
        </w:rPr>
        <w:t xml:space="preserve">Search for several more resources to save to </w:t>
      </w:r>
      <w:r w:rsidRPr="0661AAED" w:rsidR="00A039CA">
        <w:rPr>
          <w:rFonts w:ascii="Arial" w:hAnsi="Arial" w:eastAsia="Arial" w:cs="Arial"/>
        </w:rPr>
        <w:t xml:space="preserve">an </w:t>
      </w:r>
      <w:r w:rsidRPr="0661AAED" w:rsidR="003C3F81">
        <w:rPr>
          <w:rFonts w:ascii="Arial" w:hAnsi="Arial" w:eastAsia="Arial" w:cs="Arial"/>
        </w:rPr>
        <w:t>existing board and/or create additional Boards as needed. Save three or more resources to a Board.</w:t>
      </w:r>
    </w:p>
    <w:p w:rsidR="003C3F81" w:rsidP="0661AAED" w:rsidRDefault="003C3F81" w14:paraId="1530AD5F" w14:textId="77777777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3C3F81">
        <w:rPr>
          <w:rFonts w:ascii="Arial" w:hAnsi="Arial" w:eastAsia="Arial" w:cs="Arial"/>
        </w:rPr>
        <w:t>Save a resource to a jump drive or the hard drive on a computer.</w:t>
      </w:r>
    </w:p>
    <w:p w:rsidR="003C3F81" w:rsidP="0661AAED" w:rsidRDefault="003C3F81" w14:paraId="17D931D3" w14:textId="3A1FD5CC" w14:noSpellErr="1">
      <w:pPr>
        <w:pStyle w:val="ListNumber"/>
        <w:numPr>
          <w:ilvl w:val="1"/>
          <w:numId w:val="6"/>
        </w:numPr>
        <w:rPr>
          <w:rFonts w:ascii="Arial" w:hAnsi="Arial" w:eastAsia="Arial" w:cs="Arial"/>
        </w:rPr>
      </w:pPr>
      <w:r w:rsidRPr="0661AAED" w:rsidR="003C3F81">
        <w:rPr>
          <w:rFonts w:ascii="Arial" w:hAnsi="Arial" w:eastAsia="Arial" w:cs="Arial"/>
        </w:rPr>
        <w:t>Copy and paste a resource to an email to share with a colleague or a student or students</w:t>
      </w:r>
      <w:r w:rsidRPr="0661AAED" w:rsidR="003C3F81">
        <w:rPr>
          <w:rFonts w:ascii="Arial" w:hAnsi="Arial" w:eastAsia="Arial" w:cs="Arial"/>
        </w:rPr>
        <w:t>.</w:t>
      </w:r>
    </w:p>
    <w:p w:rsidR="00832DB4" w:rsidP="0661AAED" w:rsidRDefault="00832DB4" w14:paraId="72A3D3EC" w14:textId="77777777" w14:noSpellErr="1">
      <w:pPr>
        <w:pStyle w:val="ListNumber"/>
        <w:numPr>
          <w:numId w:val="0"/>
        </w:numPr>
        <w:ind w:left="1440"/>
        <w:rPr>
          <w:rFonts w:ascii="Arial" w:hAnsi="Arial" w:eastAsia="Arial" w:cs="Arial"/>
          <w:highlight w:val="yellow"/>
        </w:rPr>
      </w:pPr>
    </w:p>
    <w:p w:rsidR="000C084A" w:rsidP="0661AAED" w:rsidRDefault="000C084A" w14:paraId="0D0B940D" w14:textId="77777777" w14:noSpellErr="1">
      <w:pPr>
        <w:pStyle w:val="ListNumber"/>
        <w:numPr>
          <w:numId w:val="0"/>
        </w:numPr>
        <w:ind w:left="1440"/>
        <w:rPr>
          <w:rFonts w:ascii="Arial" w:hAnsi="Arial" w:eastAsia="Arial" w:cs="Arial"/>
        </w:rPr>
      </w:pPr>
    </w:p>
    <w:p w:rsidRPr="00A40744" w:rsidR="009369B8" w:rsidP="0661AAED" w:rsidRDefault="009369B8" w14:paraId="0E27B00A" w14:textId="77777777" w14:noSpellErr="1">
      <w:pPr>
        <w:pStyle w:val="ListNumber"/>
        <w:numPr>
          <w:numId w:val="0"/>
        </w:numPr>
        <w:ind w:left="1440"/>
        <w:rPr>
          <w:rFonts w:ascii="Arial" w:hAnsi="Arial" w:eastAsia="Arial" w:cs="Arial"/>
        </w:rPr>
      </w:pPr>
    </w:p>
    <w:sectPr w:rsidRPr="00A40744" w:rsidR="009369B8">
      <w:footerReference w:type="default" r:id="rId7"/>
      <w:pgSz w:w="12240" w:h="15840" w:orient="portrait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4854" w:rsidRDefault="00AD4854" w14:paraId="65CA3DAE" w14:textId="77777777">
      <w:pPr>
        <w:spacing w:after="0" w:line="240" w:lineRule="auto"/>
      </w:pPr>
      <w:r>
        <w:separator/>
      </w:r>
    </w:p>
    <w:p w:rsidR="00AD4854" w:rsidRDefault="00AD4854" w14:paraId="1AAD3513" w14:textId="77777777"/>
  </w:endnote>
  <w:endnote w:type="continuationSeparator" w:id="0">
    <w:p w:rsidR="00AD4854" w:rsidRDefault="00AD4854" w14:paraId="1B94B4D1" w14:textId="77777777">
      <w:pPr>
        <w:spacing w:after="0" w:line="240" w:lineRule="auto"/>
      </w:pPr>
      <w:r>
        <w:continuationSeparator/>
      </w:r>
    </w:p>
    <w:p w:rsidR="00AD4854" w:rsidRDefault="00AD4854" w14:paraId="32E985C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9D8" w:rsidRDefault="00917394" w14:paraId="2903CBC8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F0B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4854" w:rsidRDefault="00AD4854" w14:paraId="0549018D" w14:textId="77777777">
      <w:pPr>
        <w:spacing w:after="0" w:line="240" w:lineRule="auto"/>
      </w:pPr>
      <w:r>
        <w:separator/>
      </w:r>
    </w:p>
    <w:p w:rsidR="00AD4854" w:rsidRDefault="00AD4854" w14:paraId="5CCD2350" w14:textId="77777777"/>
  </w:footnote>
  <w:footnote w:type="continuationSeparator" w:id="0">
    <w:p w:rsidR="00AD4854" w:rsidRDefault="00AD4854" w14:paraId="0F5F4E6A" w14:textId="77777777">
      <w:pPr>
        <w:spacing w:after="0" w:line="240" w:lineRule="auto"/>
      </w:pPr>
      <w:r>
        <w:continuationSeparator/>
      </w:r>
    </w:p>
    <w:p w:rsidR="00AD4854" w:rsidRDefault="00AD4854" w14:paraId="564FE52A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EE867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0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5A2973"/>
    <w:multiLevelType w:val="multilevel"/>
    <w:tmpl w:val="50C02A52"/>
    <w:lvl w:ilvl="0" w:tplc="EE3C0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proofState w:spelling="clean" w:grammar="dirty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sjAzMzM3MbYwNTZT0lEKTi0uzszPAykwqgUAdXzvUSwAAAA="/>
  </w:docVars>
  <w:rsids>
    <w:rsidRoot w:val="009B4E05"/>
    <w:rsid w:val="00051678"/>
    <w:rsid w:val="00065128"/>
    <w:rsid w:val="00080C63"/>
    <w:rsid w:val="00081615"/>
    <w:rsid w:val="000B2DBA"/>
    <w:rsid w:val="000C084A"/>
    <w:rsid w:val="000C47C7"/>
    <w:rsid w:val="000D1F66"/>
    <w:rsid w:val="000D226E"/>
    <w:rsid w:val="000D3390"/>
    <w:rsid w:val="00107E78"/>
    <w:rsid w:val="001438B5"/>
    <w:rsid w:val="001800F8"/>
    <w:rsid w:val="00185DF7"/>
    <w:rsid w:val="001D4A8C"/>
    <w:rsid w:val="0024783D"/>
    <w:rsid w:val="00294C3F"/>
    <w:rsid w:val="002B360A"/>
    <w:rsid w:val="002C1552"/>
    <w:rsid w:val="00303660"/>
    <w:rsid w:val="00315034"/>
    <w:rsid w:val="00315E05"/>
    <w:rsid w:val="0034617C"/>
    <w:rsid w:val="00353351"/>
    <w:rsid w:val="00356102"/>
    <w:rsid w:val="003B0C99"/>
    <w:rsid w:val="003C3F81"/>
    <w:rsid w:val="003E362F"/>
    <w:rsid w:val="003E40DA"/>
    <w:rsid w:val="003F2336"/>
    <w:rsid w:val="003F397A"/>
    <w:rsid w:val="003F3D12"/>
    <w:rsid w:val="004267BC"/>
    <w:rsid w:val="004343C1"/>
    <w:rsid w:val="004641E9"/>
    <w:rsid w:val="004803A1"/>
    <w:rsid w:val="0049534D"/>
    <w:rsid w:val="004A2806"/>
    <w:rsid w:val="004C0D7C"/>
    <w:rsid w:val="004C4161"/>
    <w:rsid w:val="00521179"/>
    <w:rsid w:val="0055429E"/>
    <w:rsid w:val="00567C7E"/>
    <w:rsid w:val="005900F4"/>
    <w:rsid w:val="005C7BF4"/>
    <w:rsid w:val="006061AE"/>
    <w:rsid w:val="00632519"/>
    <w:rsid w:val="00650323"/>
    <w:rsid w:val="00660274"/>
    <w:rsid w:val="00666CAE"/>
    <w:rsid w:val="00696D06"/>
    <w:rsid w:val="006B6AF4"/>
    <w:rsid w:val="007002A7"/>
    <w:rsid w:val="0070169F"/>
    <w:rsid w:val="00707E6A"/>
    <w:rsid w:val="00721AE6"/>
    <w:rsid w:val="00740829"/>
    <w:rsid w:val="00750FBB"/>
    <w:rsid w:val="00761EAE"/>
    <w:rsid w:val="007879CD"/>
    <w:rsid w:val="00793758"/>
    <w:rsid w:val="007A06AE"/>
    <w:rsid w:val="007E1ABA"/>
    <w:rsid w:val="00807F4F"/>
    <w:rsid w:val="00814746"/>
    <w:rsid w:val="00832DB4"/>
    <w:rsid w:val="00851BEE"/>
    <w:rsid w:val="00864907"/>
    <w:rsid w:val="00866431"/>
    <w:rsid w:val="00890F29"/>
    <w:rsid w:val="008C64C7"/>
    <w:rsid w:val="008E4563"/>
    <w:rsid w:val="00906F2D"/>
    <w:rsid w:val="00917394"/>
    <w:rsid w:val="009369B8"/>
    <w:rsid w:val="009550E0"/>
    <w:rsid w:val="009866E2"/>
    <w:rsid w:val="009B1683"/>
    <w:rsid w:val="009B4E05"/>
    <w:rsid w:val="00A039CA"/>
    <w:rsid w:val="00A40744"/>
    <w:rsid w:val="00A430E7"/>
    <w:rsid w:val="00A80949"/>
    <w:rsid w:val="00AD4854"/>
    <w:rsid w:val="00AE3359"/>
    <w:rsid w:val="00AE560E"/>
    <w:rsid w:val="00B41B84"/>
    <w:rsid w:val="00B51EB3"/>
    <w:rsid w:val="00B979D8"/>
    <w:rsid w:val="00BB1F80"/>
    <w:rsid w:val="00BB7054"/>
    <w:rsid w:val="00C11B7B"/>
    <w:rsid w:val="00C403E9"/>
    <w:rsid w:val="00C83501"/>
    <w:rsid w:val="00CD5F84"/>
    <w:rsid w:val="00CF7F3E"/>
    <w:rsid w:val="00D327C2"/>
    <w:rsid w:val="00DB445C"/>
    <w:rsid w:val="00E129F9"/>
    <w:rsid w:val="00E22778"/>
    <w:rsid w:val="00E60CF9"/>
    <w:rsid w:val="00EF0B7B"/>
    <w:rsid w:val="00FA2A9A"/>
    <w:rsid w:val="00FB1001"/>
    <w:rsid w:val="00FE4CB4"/>
    <w:rsid w:val="00FF740B"/>
    <w:rsid w:val="0352C837"/>
    <w:rsid w:val="0661AAED"/>
    <w:rsid w:val="1AE7A282"/>
    <w:rsid w:val="1C307E67"/>
    <w:rsid w:val="2539CC10"/>
    <w:rsid w:val="29A58B7F"/>
    <w:rsid w:val="29C361B1"/>
    <w:rsid w:val="2D6D87C4"/>
    <w:rsid w:val="2FD74B4D"/>
    <w:rsid w:val="38EDBABF"/>
    <w:rsid w:val="3A251CD0"/>
    <w:rsid w:val="412FCE25"/>
    <w:rsid w:val="491F26C7"/>
    <w:rsid w:val="550E8B7A"/>
    <w:rsid w:val="5626AC7A"/>
    <w:rsid w:val="585887A0"/>
    <w:rsid w:val="58C29628"/>
    <w:rsid w:val="6D904791"/>
    <w:rsid w:val="723CA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C54A"/>
  <w15:chartTrackingRefBased/>
  <w15:docId w15:val="{E16B1408-415E-46B6-AACD-F115002C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uiPriority="1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uiPriority="2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hAnsiTheme="majorHAnsi" w:eastAsiaTheme="majorEastAsia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hAnsiTheme="majorHAnsi" w:eastAsiaTheme="majorEastAsia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hAnsiTheme="majorHAnsi" w:eastAsiaTheme="majorEastAsia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hAnsiTheme="majorHAnsi" w:eastAsiaTheme="majorEastAsia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hAnsiTheme="majorHAnsi" w:eastAsiaTheme="majorEastAsia" w:cstheme="majorBidi"/>
      <w:iCs/>
      <w:color w:val="626262" w:themeColor="accent2" w:themeTint="BF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rsid w:val="003F2336"/>
    <w:rPr>
      <w:rFonts w:asciiTheme="majorHAnsi" w:hAnsiTheme="majorHAnsi" w:eastAsiaTheme="majorEastAsia" w:cstheme="majorBidi"/>
      <w:color w:val="535353" w:themeColor="accent1" w:themeShade="BF"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i/>
      <w:color w:val="2E2E2E" w:themeColor="accent2"/>
      <w:spacing w:val="6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color w:val="2E2E2E" w:themeColor="accent2"/>
      <w:spacing w:val="12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color w:val="2E2E2E" w:themeColor="accent2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color w:val="626262" w:themeColor="accent2" w:themeTint="BF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color="000000" w:themeColor="text1" w:sz="48" w:space="10"/>
      </w:pBdr>
      <w:spacing w:before="240" w:after="0"/>
      <w:ind w:left="0"/>
      <w:contextualSpacing/>
    </w:pPr>
    <w:rPr>
      <w:rFonts w:asciiTheme="majorHAnsi" w:hAnsiTheme="majorHAnsi" w:eastAsiaTheme="majorEastAsia" w:cstheme="majorBidi"/>
      <w:caps/>
      <w:color w:val="2E2E2E" w:themeColor="accent2"/>
      <w:spacing w:val="6"/>
      <w:sz w:val="54"/>
      <w:szCs w:val="56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styleId="DateChar" w:customStyle="1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color w:val="535353" w:themeColor="accent1" w:themeShade="BF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793758"/>
    <w:rPr>
      <w:rFonts w:asciiTheme="majorHAnsi" w:hAnsiTheme="majorHAnsi" w:eastAsiaTheme="majorEastAsia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1D4A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9B8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.oneill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678AF-8640-45E5-916B-DACC269837D3}"/>
</file>

<file path=customXml/itemProps2.xml><?xml version="1.0" encoding="utf-8"?>
<ds:datastoreItem xmlns:ds="http://schemas.openxmlformats.org/officeDocument/2006/customXml" ds:itemID="{2486E4BE-7B3B-4ADF-8054-2C6554A78BE5}"/>
</file>

<file path=customXml/itemProps3.xml><?xml version="1.0" encoding="utf-8"?>
<ds:datastoreItem xmlns:ds="http://schemas.openxmlformats.org/officeDocument/2006/customXml" ds:itemID="{3A21B4C5-C995-4B73-B762-D4108C72F3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Create an Outline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Sabine Oneill</cp:lastModifiedBy>
  <cp:revision>3</cp:revision>
  <dcterms:created xsi:type="dcterms:W3CDTF">2020-10-22T16:53:00Z</dcterms:created>
  <dcterms:modified xsi:type="dcterms:W3CDTF">2020-11-09T20:01:48Z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