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F1" w:rsidRDefault="00091B46" w:rsidP="00091B46">
      <w:pPr>
        <w:ind w:left="33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92DF60" wp14:editId="1890330E">
                <wp:simplePos x="0" y="0"/>
                <wp:positionH relativeFrom="margin">
                  <wp:posOffset>64135</wp:posOffset>
                </wp:positionH>
                <wp:positionV relativeFrom="paragraph">
                  <wp:posOffset>3810</wp:posOffset>
                </wp:positionV>
                <wp:extent cx="1733490" cy="9011920"/>
                <wp:effectExtent l="0" t="0" r="635" b="0"/>
                <wp:wrapNone/>
                <wp:docPr id="253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33490" cy="9011920"/>
                        </a:xfrm>
                        <a:custGeom>
                          <a:avLst/>
                          <a:gdLst>
                            <a:gd name="T0" fmla="*/ 939165 w 3102"/>
                            <a:gd name="T1" fmla="*/ 0 h 13587"/>
                            <a:gd name="T2" fmla="*/ 0 w 3102"/>
                            <a:gd name="T3" fmla="*/ 0 h 13587"/>
                            <a:gd name="T4" fmla="*/ 1929765 w 3102"/>
                            <a:gd name="T5" fmla="*/ 7407793 h 13587"/>
                            <a:gd name="T6" fmla="*/ 702945 w 3102"/>
                            <a:gd name="T7" fmla="*/ 9016365 h 13587"/>
                            <a:gd name="T8" fmla="*/ 1312545 w 3102"/>
                            <a:gd name="T9" fmla="*/ 9016365 h 13587"/>
                            <a:gd name="T10" fmla="*/ 1969770 w 3102"/>
                            <a:gd name="T11" fmla="*/ 7405802 h 13587"/>
                            <a:gd name="T12" fmla="*/ 939165 w 3102"/>
                            <a:gd name="T13" fmla="*/ 0 h 1358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02" h="13587">
                              <a:moveTo>
                                <a:pt x="1479" y="0"/>
                              </a:moveTo>
                              <a:lnTo>
                                <a:pt x="0" y="0"/>
                              </a:lnTo>
                              <a:lnTo>
                                <a:pt x="3039" y="11163"/>
                              </a:lnTo>
                              <a:lnTo>
                                <a:pt x="1107" y="13587"/>
                              </a:lnTo>
                              <a:lnTo>
                                <a:pt x="2067" y="13587"/>
                              </a:lnTo>
                              <a:lnTo>
                                <a:pt x="3102" y="11160"/>
                              </a:lnTo>
                              <a:lnTo>
                                <a:pt x="1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C72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DD1C7" id="Freeform 160" o:spid="_x0000_s1026" style="position:absolute;margin-left:5.05pt;margin-top:.3pt;width:136.5pt;height:709.6pt;flip:x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10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" path="m1479,l,,3039,11163,1107,13587r960,l3102,11160,1479,xe" fillcolor="#b3c72c" stroked="f">
                <v:path arrowok="t" o:connecttype="custom" o:connectlocs="524833377,0;0,0;1078410164,2147483646;392826605,2147483646;733489243,2147483646;1100766150,2147483646;524833377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30AC42" wp14:editId="224D467B">
                <wp:simplePos x="0" y="0"/>
                <wp:positionH relativeFrom="column">
                  <wp:posOffset>150961</wp:posOffset>
                </wp:positionH>
                <wp:positionV relativeFrom="paragraph">
                  <wp:posOffset>4313</wp:posOffset>
                </wp:positionV>
                <wp:extent cx="2467155" cy="9011920"/>
                <wp:effectExtent l="0" t="0" r="9525" b="0"/>
                <wp:wrapNone/>
                <wp:docPr id="25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67155" cy="9011920"/>
                        </a:xfrm>
                        <a:custGeom>
                          <a:avLst/>
                          <a:gdLst>
                            <a:gd name="T0" fmla="*/ 924560 w 4575"/>
                            <a:gd name="T1" fmla="*/ 0 h 13583"/>
                            <a:gd name="T2" fmla="*/ 0 w 4575"/>
                            <a:gd name="T3" fmla="*/ 0 h 13583"/>
                            <a:gd name="T4" fmla="*/ 2849880 w 4575"/>
                            <a:gd name="T5" fmla="*/ 7407223 h 13583"/>
                            <a:gd name="T6" fmla="*/ 668655 w 4575"/>
                            <a:gd name="T7" fmla="*/ 9013825 h 13583"/>
                            <a:gd name="T8" fmla="*/ 1647825 w 4575"/>
                            <a:gd name="T9" fmla="*/ 9013825 h 13583"/>
                            <a:gd name="T10" fmla="*/ 2905125 w 4575"/>
                            <a:gd name="T11" fmla="*/ 7405233 h 13583"/>
                            <a:gd name="T12" fmla="*/ 924560 w 4575"/>
                            <a:gd name="T13" fmla="*/ 0 h 1358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575" h="13583">
                              <a:moveTo>
                                <a:pt x="1456" y="0"/>
                              </a:moveTo>
                              <a:lnTo>
                                <a:pt x="0" y="0"/>
                              </a:lnTo>
                              <a:lnTo>
                                <a:pt x="4488" y="11162"/>
                              </a:lnTo>
                              <a:lnTo>
                                <a:pt x="1053" y="13583"/>
                              </a:lnTo>
                              <a:lnTo>
                                <a:pt x="2595" y="13583"/>
                              </a:lnTo>
                              <a:lnTo>
                                <a:pt x="4575" y="11159"/>
                              </a:lnTo>
                              <a:lnTo>
                                <a:pt x="1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8A2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8A0F8" id="Freeform 161" o:spid="_x0000_s1026" style="position:absolute;margin-left:11.9pt;margin-top:.35pt;width:194.25pt;height:709.6pt;flip:x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575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" path="m1456,l,,4488,11162,1053,13583r1542,l4575,11159,1456,xe" fillcolor="#488a25" stroked="f">
                <v:path arrowok="t" o:connecttype="custom" o:connectlocs="498586410,0;0,0;1536851517,2147483646;360584815,2147483646;888620697,2147483646;1566643425,2147483646;498586410,0" o:connectangles="0,0,0,0,0,0,0"/>
              </v:shape>
            </w:pict>
          </mc:Fallback>
        </mc:AlternateContent>
      </w:r>
      <w:r w:rsidR="001408F1">
        <w:rPr>
          <w:noProof/>
          <w:lang w:eastAsia="en-US"/>
        </w:rPr>
        <w:drawing>
          <wp:inline distT="0" distB="0" distL="0" distR="0" wp14:anchorId="07735110" wp14:editId="6DF9962C">
            <wp:extent cx="2647950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13896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57" cy="12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1" w:rsidRPr="001408F1" w:rsidRDefault="001408F1" w:rsidP="001408F1"/>
    <w:p w:rsidR="001408F1" w:rsidRPr="001408F1" w:rsidRDefault="001408F1" w:rsidP="001408F1"/>
    <w:p w:rsidR="001408F1" w:rsidRPr="001408F1" w:rsidRDefault="001408F1" w:rsidP="001408F1"/>
    <w:p w:rsidR="001408F1" w:rsidRPr="001408F1" w:rsidRDefault="00091B46" w:rsidP="001408F1"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3360EE" wp14:editId="6C1A5AEE">
                <wp:simplePos x="0" y="0"/>
                <wp:positionH relativeFrom="margin">
                  <wp:posOffset>2203450</wp:posOffset>
                </wp:positionH>
                <wp:positionV relativeFrom="paragraph">
                  <wp:posOffset>60325</wp:posOffset>
                </wp:positionV>
                <wp:extent cx="4188460" cy="3175000"/>
                <wp:effectExtent l="0" t="0" r="254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4" w:rsidRPr="008878E4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FY201</w:t>
                            </w:r>
                            <w:r w:rsidR="00091B46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A4315B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Perkins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IV</w:t>
                            </w:r>
                          </w:p>
                          <w:p w:rsidR="00902634" w:rsidRPr="00902634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6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4.75pt;width:329.8pt;height:2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" stroked="f">
                <v:textbox>
                  <w:txbxContent>
                    <w:p w:rsidR="00902634" w:rsidRPr="008878E4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FY201</w:t>
                      </w:r>
                      <w:r w:rsidR="00091B46"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A4315B" w:rsidRPr="008878E4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IV</w:t>
                      </w:r>
                    </w:p>
                    <w:p w:rsidR="00902634" w:rsidRPr="00902634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08F1" w:rsidRPr="001408F1" w:rsidRDefault="001408F1" w:rsidP="001408F1"/>
    <w:p w:rsidR="001408F1" w:rsidRPr="001408F1" w:rsidRDefault="001408F1" w:rsidP="001408F1"/>
    <w:p w:rsidR="001408F1" w:rsidRDefault="001408F1" w:rsidP="001408F1"/>
    <w:p w:rsidR="001408F1" w:rsidRDefault="00091B46" w:rsidP="001408F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E5BBF" wp14:editId="69726A2D">
                <wp:simplePos x="0" y="0"/>
                <wp:positionH relativeFrom="margin">
                  <wp:posOffset>1280795</wp:posOffset>
                </wp:positionH>
                <wp:positionV relativeFrom="paragraph">
                  <wp:posOffset>4510405</wp:posOffset>
                </wp:positionV>
                <wp:extent cx="5229860" cy="3505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E7" w:rsidRPr="00585BE7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585BE7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C6285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BBF" id="_x0000_s1027" type="#_x0000_t202" style="position:absolute;margin-left:100.85pt;margin-top:355.15pt;width:411.8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nW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" stroked="f">
                <v:textbox>
                  <w:txbxContent>
                    <w:p w:rsidR="00585BE7" w:rsidRPr="00585BE7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585BE7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C628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CB9"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F02AA" wp14:editId="56A612EA">
                <wp:simplePos x="0" y="0"/>
                <wp:positionH relativeFrom="margin">
                  <wp:posOffset>3619500</wp:posOffset>
                </wp:positionH>
                <wp:positionV relativeFrom="paragraph">
                  <wp:posOffset>1542523</wp:posOffset>
                </wp:positionV>
                <wp:extent cx="2781300" cy="2038350"/>
                <wp:effectExtent l="0" t="0" r="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0" w:rsidRDefault="00B122E0" w:rsidP="001408F1">
                            <w:pPr>
                              <w:pStyle w:val="Title"/>
                            </w:pPr>
                          </w:p>
                          <w:p w:rsidR="00BC6CB9" w:rsidRDefault="00BC6CB9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>
                              <w:rPr>
                                <w:color w:val="488A25"/>
                              </w:rPr>
                              <w:t>System Level</w:t>
                            </w:r>
                          </w:p>
                          <w:p w:rsidR="00B122E0" w:rsidRPr="00B122E0" w:rsidRDefault="00B122E0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122E0">
                              <w:rPr>
                                <w:color w:val="488A25"/>
                              </w:rPr>
                              <w:t xml:space="preserve">Section </w:t>
                            </w:r>
                            <w:r w:rsidR="00BC6CB9">
                              <w:rPr>
                                <w:color w:val="488A25"/>
                              </w:rPr>
                              <w:t>“</w:t>
                            </w:r>
                            <w:r w:rsidRPr="00B122E0">
                              <w:rPr>
                                <w:color w:val="488A25"/>
                              </w:rPr>
                              <w:t>A</w:t>
                            </w:r>
                            <w:r w:rsidR="00BC6CB9">
                              <w:rPr>
                                <w:color w:val="488A25"/>
                              </w:rPr>
                              <w:t>”</w:t>
                            </w:r>
                            <w:r w:rsidRPr="00B122E0">
                              <w:rPr>
                                <w:color w:val="488A25"/>
                              </w:rPr>
                              <w:t xml:space="preserve"> </w:t>
                            </w:r>
                          </w:p>
                          <w:p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122E0">
                              <w:rPr>
                                <w:color w:val="488A25"/>
                              </w:rPr>
                              <w:t>SELF-STUDY</w:t>
                            </w:r>
                          </w:p>
                          <w:p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02AA" id="Text Box 37" o:spid="_x0000_s1028" type="#_x0000_t202" alt="Title and subtitle" style="position:absolute;margin-left:285pt;margin-top:121.45pt;width:219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" filled="f" stroked="f" strokeweight=".5pt">
                <v:textbox inset="0,0,0,0">
                  <w:txbxContent>
                    <w:p w:rsidR="00B122E0" w:rsidRDefault="00B122E0" w:rsidP="001408F1">
                      <w:pPr>
                        <w:pStyle w:val="Title"/>
                      </w:pPr>
                    </w:p>
                    <w:p w:rsidR="00BC6CB9" w:rsidRDefault="00BC6CB9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>
                        <w:rPr>
                          <w:color w:val="488A25"/>
                        </w:rPr>
                        <w:t>System Level</w:t>
                      </w:r>
                    </w:p>
                    <w:p w:rsidR="00B122E0" w:rsidRPr="00B122E0" w:rsidRDefault="00B122E0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122E0">
                        <w:rPr>
                          <w:color w:val="488A25"/>
                        </w:rPr>
                        <w:t xml:space="preserve">Section </w:t>
                      </w:r>
                      <w:r w:rsidR="00BC6CB9">
                        <w:rPr>
                          <w:color w:val="488A25"/>
                        </w:rPr>
                        <w:t>“</w:t>
                      </w:r>
                      <w:r w:rsidRPr="00B122E0">
                        <w:rPr>
                          <w:color w:val="488A25"/>
                        </w:rPr>
                        <w:t>A</w:t>
                      </w:r>
                      <w:r w:rsidR="00BC6CB9">
                        <w:rPr>
                          <w:color w:val="488A25"/>
                        </w:rPr>
                        <w:t>”</w:t>
                      </w:r>
                      <w:r w:rsidRPr="00B122E0">
                        <w:rPr>
                          <w:color w:val="488A25"/>
                        </w:rPr>
                        <w:t xml:space="preserve"> </w:t>
                      </w:r>
                    </w:p>
                    <w:p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122E0">
                        <w:rPr>
                          <w:color w:val="488A25"/>
                        </w:rPr>
                        <w:t>SELF-STUDY</w:t>
                      </w:r>
                    </w:p>
                    <w:p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sdtContent>
      </w:sdt>
    </w:p>
    <w:p w:rsidR="001B4945" w:rsidRPr="00D8620D" w:rsidRDefault="00FD335E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IV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:rsidR="00D8620D" w:rsidRPr="00873625" w:rsidRDefault="00D8620D" w:rsidP="00D8620D">
      <w:pPr>
        <w:rPr>
          <w:szCs w:val="23"/>
        </w:rPr>
      </w:pPr>
      <w:r w:rsidRPr="00873625">
        <w:rPr>
          <w:szCs w:val="23"/>
        </w:rPr>
        <w:t>Assessment and restructuring of programs should be a continual process within the school system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This process should be an integral part of a school system’s plan to assess the overall effectiveness and/or efficiency of the system’s programs and services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assessment process provides vital information in determining the extent to which the system’s goals and objectives are being met, and ultimately how students are being served.</w:t>
      </w:r>
    </w:p>
    <w:p w:rsidR="00D8620D" w:rsidRDefault="00D8620D" w:rsidP="00873625">
      <w:pPr>
        <w:spacing w:after="24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752EB" wp14:editId="5624CB19">
                <wp:simplePos x="0" y="0"/>
                <wp:positionH relativeFrom="page">
                  <wp:posOffset>810883</wp:posOffset>
                </wp:positionH>
                <wp:positionV relativeFrom="page">
                  <wp:posOffset>3743864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provide documentation for continuous program improvement, goal setting, and long-range planning.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assess the effectiveness of the local school system in providing quality Career, Technical and Agricultural Education programs.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52EB" id="Group 211" o:spid="_x0000_s1029" style="position:absolute;margin-left:63.85pt;margin-top:294.8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provide documentation for continuous program improvement, goal setting, and long-range planning.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assess the effectiveness of the local school system in providing quality Career, Technical and Agricultural Education programs.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73625">
        <w:rPr>
          <w:szCs w:val="23"/>
        </w:rPr>
        <w:t xml:space="preserve">The Perkins Monitoring and Risk Assessment and Self-Study process will assist the local school system in its long range planning, which is a requirement of the </w:t>
      </w:r>
      <w:r w:rsidRPr="00873625">
        <w:rPr>
          <w:color w:val="000000"/>
          <w:szCs w:val="23"/>
        </w:rPr>
        <w:t>Carl D. Perkins Career and Technical Education Act of 2006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The self-study document (Sections A and B) to be completed by the local system, will assist the Review Team in its preparation for the visit. </w:t>
      </w:r>
    </w:p>
    <w:p w:rsidR="00873625" w:rsidRDefault="00873625" w:rsidP="00873625">
      <w:pPr>
        <w:spacing w:after="0"/>
        <w:rPr>
          <w:szCs w:val="23"/>
        </w:rPr>
      </w:pPr>
    </w:p>
    <w:p w:rsidR="0023313B" w:rsidRPr="00873625" w:rsidRDefault="0023313B" w:rsidP="00873625">
      <w:pPr>
        <w:rPr>
          <w:rFonts w:ascii="Calibri" w:hAnsi="Calibri"/>
          <w:szCs w:val="23"/>
        </w:rPr>
      </w:pPr>
      <w:r w:rsidRPr="00873625">
        <w:rPr>
          <w:szCs w:val="23"/>
        </w:rPr>
        <w:t>The Perkins Monitoring Review Team Chairperson (appointed by the Career, Technical and Agricultural Education Division of the Georgia Department of Education) will serve as the site visit coordinator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 schedules.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Chairperson will serve as the </w:t>
      </w:r>
      <w:r w:rsidRPr="00873625">
        <w:rPr>
          <w:color w:val="000000"/>
          <w:szCs w:val="23"/>
        </w:rPr>
        <w:t>System Chair</w:t>
      </w:r>
      <w:r w:rsidR="003508E9">
        <w:rPr>
          <w:szCs w:val="23"/>
        </w:rPr>
        <w:t xml:space="preserve"> for the on-site</w:t>
      </w:r>
      <w:r w:rsidRPr="00873625">
        <w:rPr>
          <w:szCs w:val="23"/>
        </w:rPr>
        <w:t xml:space="preserve"> visit and as the GaDOE CTAE Department’s contact person for local systems with regard to questions about the </w:t>
      </w:r>
      <w:r w:rsidRPr="00873625">
        <w:rPr>
          <w:color w:val="000000"/>
          <w:szCs w:val="23"/>
        </w:rPr>
        <w:t>information in the required system folders,</w:t>
      </w:r>
      <w:r w:rsidRPr="00873625">
        <w:rPr>
          <w:szCs w:val="23"/>
        </w:rPr>
        <w:t xml:space="preserve"> completion of the self-study document, team member assignments, the on-site visit agenda, and other related areas.</w:t>
      </w:r>
    </w:p>
    <w:p w:rsidR="0023313B" w:rsidRPr="00873625" w:rsidRDefault="0023313B" w:rsidP="0023313B">
      <w:pPr>
        <w:spacing w:before="120" w:after="120"/>
        <w:rPr>
          <w:szCs w:val="23"/>
        </w:rPr>
      </w:pPr>
      <w:r w:rsidRPr="00873625">
        <w:rPr>
          <w:szCs w:val="23"/>
        </w:rPr>
        <w:t xml:space="preserve">The Self-Study (Sections A and B) document </w:t>
      </w:r>
      <w:r w:rsidRPr="00873625">
        <w:rPr>
          <w:b/>
          <w:szCs w:val="23"/>
          <w:u w:val="single"/>
        </w:rPr>
        <w:t xml:space="preserve">must be completed and emailed to the CTAE Regional Coordinator 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on-site visit</w:t>
      </w:r>
      <w:r w:rsidR="00401C64">
        <w:rPr>
          <w:b/>
          <w:szCs w:val="23"/>
          <w:u w:val="single"/>
        </w:rPr>
        <w:t xml:space="preserve">. </w:t>
      </w:r>
      <w:r w:rsidRPr="00873625">
        <w:rPr>
          <w:szCs w:val="23"/>
        </w:rPr>
        <w:t xml:space="preserve">This is a critical deadline since the self-study document must be reviewed </w:t>
      </w:r>
      <w:r w:rsidRPr="00873625">
        <w:rPr>
          <w:szCs w:val="23"/>
          <w:u w:val="single"/>
        </w:rPr>
        <w:t>before</w:t>
      </w:r>
      <w:r w:rsidRPr="00873625">
        <w:rPr>
          <w:szCs w:val="23"/>
        </w:rPr>
        <w:t xml:space="preserve"> electronic copies can be distributed to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members prior to the visit.</w:t>
      </w:r>
    </w:p>
    <w:p w:rsidR="0023313B" w:rsidRPr="00BC6CB9" w:rsidRDefault="0023313B" w:rsidP="00BC6CB9">
      <w:pPr>
        <w:spacing w:after="120"/>
        <w:rPr>
          <w:b/>
          <w:sz w:val="22"/>
          <w:szCs w:val="22"/>
        </w:rPr>
      </w:pPr>
      <w:r w:rsidRPr="00BC6CB9">
        <w:rPr>
          <w:b/>
          <w:sz w:val="22"/>
          <w:szCs w:val="22"/>
        </w:rPr>
        <w:lastRenderedPageBreak/>
        <w:t>Email the completed Self-Study to:</w:t>
      </w:r>
    </w:p>
    <w:p w:rsidR="0023313B" w:rsidRPr="00873625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  <w:t>Mr. Roy Rucks</w:t>
      </w:r>
      <w:r w:rsidRPr="00873625">
        <w:rPr>
          <w:szCs w:val="23"/>
        </w:rPr>
        <w:tab/>
      </w:r>
      <w:hyperlink r:id="rId12" w:history="1">
        <w:r w:rsidRPr="00654F81">
          <w:rPr>
            <w:rStyle w:val="Hyperlink"/>
            <w:color w:val="548AB7" w:themeColor="accent1" w:themeShade="BF"/>
            <w:szCs w:val="23"/>
          </w:rPr>
          <w:t>rrucks@doe.k12.ga.us</w:t>
        </w:r>
      </w:hyperlink>
      <w:r w:rsidRPr="00873625">
        <w:rPr>
          <w:szCs w:val="23"/>
        </w:rPr>
        <w:tab/>
      </w:r>
      <w:r w:rsidRPr="00873625">
        <w:rPr>
          <w:szCs w:val="23"/>
        </w:rPr>
        <w:tab/>
        <w:t>404-805-7279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Central Region</w:t>
      </w:r>
      <w:r w:rsidRPr="00873625">
        <w:rPr>
          <w:szCs w:val="23"/>
        </w:rPr>
        <w:tab/>
        <w:t>Mrs. Nancy Bessinger</w:t>
      </w:r>
      <w:r w:rsidRPr="00873625">
        <w:rPr>
          <w:szCs w:val="23"/>
        </w:rPr>
        <w:tab/>
      </w:r>
      <w:hyperlink r:id="rId13" w:history="1">
        <w:r w:rsidRPr="00654F81">
          <w:rPr>
            <w:rStyle w:val="Hyperlink"/>
            <w:color w:val="548AB7" w:themeColor="accent1" w:themeShade="BF"/>
            <w:szCs w:val="23"/>
          </w:rPr>
          <w:t>nbessinger@doe.k12.ga.us</w:t>
        </w:r>
      </w:hyperlink>
      <w:r w:rsidRPr="00873625">
        <w:rPr>
          <w:szCs w:val="23"/>
        </w:rPr>
        <w:tab/>
        <w:t>404-805-9633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South Region</w:t>
      </w:r>
      <w:r w:rsidRPr="00873625">
        <w:rPr>
          <w:szCs w:val="23"/>
        </w:rPr>
        <w:tab/>
      </w:r>
      <w:r w:rsidR="00B1220C">
        <w:rPr>
          <w:szCs w:val="23"/>
        </w:rPr>
        <w:t>Vacant</w:t>
      </w:r>
      <w:r w:rsidRPr="00873625">
        <w:rPr>
          <w:szCs w:val="23"/>
        </w:rPr>
        <w:tab/>
      </w:r>
      <w:r w:rsidR="00B1220C">
        <w:rPr>
          <w:szCs w:val="23"/>
        </w:rPr>
        <w:tab/>
      </w:r>
      <w:r w:rsidRPr="00873625">
        <w:rPr>
          <w:szCs w:val="23"/>
        </w:rPr>
        <w:tab/>
        <w:t>404-805-9904</w:t>
      </w:r>
    </w:p>
    <w:p w:rsidR="0023313B" w:rsidRPr="00873625" w:rsidRDefault="0023313B" w:rsidP="0023313B">
      <w:pPr>
        <w:spacing w:before="240"/>
        <w:rPr>
          <w:szCs w:val="23"/>
        </w:rPr>
      </w:pPr>
      <w:r w:rsidRPr="00873625">
        <w:rPr>
          <w:szCs w:val="23"/>
        </w:rPr>
        <w:t>At the beginning of the visit</w:t>
      </w:r>
      <w:r w:rsidRPr="00873625">
        <w:rPr>
          <w:color w:val="000000"/>
          <w:szCs w:val="23"/>
        </w:rPr>
        <w:t>,</w:t>
      </w:r>
      <w:r w:rsidRPr="00873625">
        <w:rPr>
          <w:szCs w:val="23"/>
        </w:rPr>
        <w:t xml:space="preserve"> the team will meet with the local system director/supervisor for orientation and review of documentation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major portion of the review will consist of on-site visits to selected high school</w:t>
      </w:r>
      <w:r w:rsidR="002A7EA9" w:rsidRPr="00873625">
        <w:rPr>
          <w:szCs w:val="23"/>
        </w:rPr>
        <w:t>(</w:t>
      </w:r>
      <w:r w:rsidRPr="00873625">
        <w:rPr>
          <w:szCs w:val="23"/>
        </w:rPr>
        <w:t>s</w:t>
      </w:r>
      <w:r w:rsidR="002A7EA9" w:rsidRPr="00873625">
        <w:rPr>
          <w:szCs w:val="23"/>
        </w:rPr>
        <w:t xml:space="preserve">) and </w:t>
      </w:r>
      <w:r w:rsidR="00AB3400">
        <w:rPr>
          <w:szCs w:val="23"/>
        </w:rPr>
        <w:t>will</w:t>
      </w:r>
      <w:r w:rsidR="002A7EA9" w:rsidRPr="00873625">
        <w:rPr>
          <w:szCs w:val="23"/>
        </w:rPr>
        <w:t xml:space="preserve"> include equipment inventory verification in any or all middle and high school(s)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Team members will interview teachers, students, counselors, and administrators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At the end of the visit, the team will reconvene to </w:t>
      </w:r>
      <w:r w:rsidRPr="00873625">
        <w:rPr>
          <w:color w:val="000000"/>
          <w:szCs w:val="23"/>
        </w:rPr>
        <w:t xml:space="preserve">prepare </w:t>
      </w:r>
      <w:r w:rsidR="002A7EA9" w:rsidRPr="00873625">
        <w:rPr>
          <w:color w:val="000000"/>
          <w:szCs w:val="23"/>
        </w:rPr>
        <w:t xml:space="preserve">and present </w:t>
      </w:r>
      <w:r w:rsidRPr="00873625">
        <w:rPr>
          <w:color w:val="000000"/>
          <w:szCs w:val="23"/>
        </w:rPr>
        <w:t>the</w:t>
      </w:r>
      <w:r w:rsidRPr="00873625">
        <w:rPr>
          <w:color w:val="FF0000"/>
          <w:szCs w:val="23"/>
        </w:rPr>
        <w:t xml:space="preserve"> </w:t>
      </w:r>
      <w:r w:rsidRPr="00873625">
        <w:rPr>
          <w:color w:val="000000"/>
          <w:szCs w:val="23"/>
        </w:rPr>
        <w:t>preliminary system</w:t>
      </w:r>
      <w:r w:rsidRPr="00873625">
        <w:rPr>
          <w:szCs w:val="23"/>
        </w:rPr>
        <w:t xml:space="preserve"> and school reports</w:t>
      </w:r>
      <w:r w:rsidR="00401C64">
        <w:rPr>
          <w:szCs w:val="23"/>
        </w:rPr>
        <w:t xml:space="preserve">. </w:t>
      </w:r>
      <w:r w:rsidRPr="00873625">
        <w:rPr>
          <w:color w:val="000000"/>
          <w:szCs w:val="23"/>
        </w:rPr>
        <w:t>The team will then meet</w:t>
      </w:r>
      <w:r w:rsidRPr="00873625">
        <w:rPr>
          <w:szCs w:val="23"/>
        </w:rPr>
        <w:t xml:space="preserve"> with the supervisor/director and/or other system administrators to provide a brief exit report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Following the </w:t>
      </w:r>
      <w:r w:rsidR="002A7EA9" w:rsidRPr="00873625">
        <w:rPr>
          <w:szCs w:val="23"/>
        </w:rPr>
        <w:t>v</w:t>
      </w:r>
      <w:r w:rsidRPr="00873625">
        <w:rPr>
          <w:szCs w:val="23"/>
        </w:rPr>
        <w:t>isit, the system superintendent and system CTAE administrator will receive a written copy of the final team summary report via email</w:t>
      </w:r>
      <w:r w:rsidR="00401C64">
        <w:rPr>
          <w:szCs w:val="23"/>
        </w:rPr>
        <w:t xml:space="preserve">. </w:t>
      </w:r>
      <w:r w:rsidRPr="00873625">
        <w:rPr>
          <w:b/>
          <w:szCs w:val="23"/>
        </w:rPr>
        <w:t xml:space="preserve">System and school recommendations will be addressed in your Perkins </w:t>
      </w:r>
      <w:r w:rsidR="00AB3400">
        <w:rPr>
          <w:b/>
          <w:szCs w:val="23"/>
        </w:rPr>
        <w:t>Monitoring and Risk Assessment</w:t>
      </w:r>
      <w:r w:rsidRPr="00873625">
        <w:rPr>
          <w:b/>
          <w:szCs w:val="23"/>
        </w:rPr>
        <w:t xml:space="preserve"> Improvement Plan, and depending on the intervention required, it may necessitate an annual follow-up visit/review.</w:t>
      </w:r>
      <w:r w:rsidRPr="00873625">
        <w:rPr>
          <w:szCs w:val="23"/>
        </w:rPr>
        <w:t xml:space="preserve"> </w:t>
      </w:r>
    </w:p>
    <w:p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>The self-study document is designed to be completed in 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submitted via email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visit to designated GaDOE CTAE Regional Coordinator. 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programs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Review Team in preparing for the onsite visit.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Pr="00873625">
        <w:rPr>
          <w:rFonts w:asciiTheme="minorHAnsi" w:hAnsiTheme="minorHAnsi"/>
          <w:color w:val="000000"/>
          <w:sz w:val="23"/>
          <w:szCs w:val="23"/>
        </w:rPr>
        <w:t>document</w:t>
      </w:r>
      <w:r w:rsidRPr="00873625">
        <w:rPr>
          <w:rFonts w:asciiTheme="minorHAnsi" w:hAnsiTheme="minorHAnsi"/>
          <w:sz w:val="23"/>
          <w:szCs w:val="23"/>
        </w:rPr>
        <w:t xml:space="preserve"> is divided into two major sections; Section A (system level), and Section B (high school level).</w:t>
      </w:r>
    </w:p>
    <w:p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Folders:  See the next section for a listing of required system documents to be available for review during the on-site visit.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B - High School</w:t>
      </w:r>
      <w:r w:rsidRPr="00873625">
        <w:rPr>
          <w:rFonts w:asciiTheme="minorHAnsi" w:hAnsiTheme="minorHAnsi"/>
          <w:sz w:val="23"/>
          <w:szCs w:val="23"/>
        </w:rPr>
        <w:t xml:space="preserve"> Information/Documentation: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Completed by all CTAE teachers (only one per program area required)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Section B-2: Completed by the high school guidance and counseling personnel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Exhibit A: High School CTAE Enrollment Statistics</w:t>
      </w:r>
    </w:p>
    <w:p w:rsidR="001D3902" w:rsidRPr="00873625" w:rsidRDefault="00863D83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High School </w:t>
      </w:r>
      <w:r w:rsidR="001D3902" w:rsidRPr="00873625">
        <w:rPr>
          <w:rFonts w:asciiTheme="minorHAnsi" w:hAnsiTheme="minorHAnsi"/>
          <w:sz w:val="23"/>
          <w:szCs w:val="23"/>
        </w:rPr>
        <w:t>Master Schedule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Teacher folders</w:t>
      </w:r>
    </w:p>
    <w:p w:rsidR="005A25AF" w:rsidRPr="00873625" w:rsidRDefault="001D3902" w:rsidP="0013240D">
      <w:pPr>
        <w:pStyle w:val="BodyText"/>
        <w:spacing w:before="180"/>
        <w:jc w:val="left"/>
        <w:rPr>
          <w:rFonts w:asciiTheme="minorHAnsi" w:hAnsiTheme="minorHAnsi"/>
          <w:i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Because several individuals must complete information in section B, these sections are available in “stand-alone” files entitled “Perkins </w:t>
      </w:r>
      <w:r w:rsidR="005A25AF" w:rsidRPr="00873625">
        <w:rPr>
          <w:rFonts w:asciiTheme="minorHAnsi" w:hAnsiTheme="minorHAnsi"/>
          <w:sz w:val="23"/>
          <w:szCs w:val="23"/>
        </w:rPr>
        <w:t>Monitoring and Assessment</w:t>
      </w:r>
      <w:r w:rsidRPr="00873625">
        <w:rPr>
          <w:rFonts w:asciiTheme="minorHAnsi" w:hAnsiTheme="minorHAnsi"/>
          <w:sz w:val="23"/>
          <w:szCs w:val="23"/>
        </w:rPr>
        <w:t xml:space="preserve"> Section B</w:t>
      </w:r>
      <w:r w:rsidR="005A25AF" w:rsidRPr="00873625">
        <w:rPr>
          <w:rFonts w:asciiTheme="minorHAnsi" w:hAnsiTheme="minorHAnsi"/>
          <w:sz w:val="23"/>
          <w:szCs w:val="23"/>
        </w:rPr>
        <w:t>.</w:t>
      </w:r>
      <w:r w:rsidRPr="00873625">
        <w:rPr>
          <w:rFonts w:asciiTheme="minorHAnsi" w:hAnsiTheme="minorHAnsi"/>
          <w:sz w:val="23"/>
          <w:szCs w:val="23"/>
        </w:rPr>
        <w:t xml:space="preserve">” However, when submitting the final electronic copy to your CTAE Regional Coordinator, submit only </w:t>
      </w:r>
      <w:r w:rsidRPr="00873625">
        <w:rPr>
          <w:rFonts w:asciiTheme="minorHAnsi" w:hAnsiTheme="minorHAnsi"/>
          <w:i/>
          <w:sz w:val="23"/>
          <w:szCs w:val="23"/>
        </w:rPr>
        <w:t xml:space="preserve">ONE (1) Section B per </w:t>
      </w:r>
      <w:r w:rsidR="005A25AF" w:rsidRPr="00873625">
        <w:rPr>
          <w:rFonts w:asciiTheme="minorHAnsi" w:hAnsiTheme="minorHAnsi"/>
          <w:i/>
          <w:sz w:val="23"/>
          <w:szCs w:val="23"/>
        </w:rPr>
        <w:t xml:space="preserve">Program Area </w:t>
      </w:r>
      <w:r w:rsidRPr="00873625">
        <w:rPr>
          <w:rFonts w:asciiTheme="minorHAnsi" w:hAnsiTheme="minorHAnsi"/>
          <w:i/>
          <w:sz w:val="23"/>
          <w:szCs w:val="23"/>
        </w:rPr>
        <w:t xml:space="preserve">in Section B of the Self-Study. </w:t>
      </w:r>
    </w:p>
    <w:p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SYSTEM CONTACT INFORMATION</w:t>
      </w:r>
    </w:p>
    <w:p w:rsidR="00ED6DD0" w:rsidRDefault="00ED6DD0" w:rsidP="00ED6DD0">
      <w:pPr>
        <w:spacing w:before="180" w:after="20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Review team meeting site</w:t>
      </w:r>
      <w:r>
        <w:rPr>
          <w:szCs w:val="23"/>
        </w:rPr>
        <w:t xml:space="preserve">:  </w:t>
      </w:r>
      <w:sdt>
        <w:sdtPr>
          <w:rPr>
            <w:szCs w:val="23"/>
          </w:rPr>
          <w:id w:val="-525787563"/>
          <w:placeholder>
            <w:docPart w:val="47D3308B083041F1897F9AF39A7F77F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Street address:  </w:t>
      </w:r>
      <w:sdt>
        <w:sdtPr>
          <w:rPr>
            <w:szCs w:val="23"/>
          </w:rPr>
          <w:id w:val="1743058909"/>
          <w:placeholder>
            <w:docPart w:val="3D9EF6DB057A4A5987237D38D4F314AF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City:  </w:t>
      </w:r>
      <w:sdt>
        <w:sdtPr>
          <w:rPr>
            <w:szCs w:val="23"/>
          </w:rPr>
          <w:id w:val="1505086449"/>
          <w:placeholder>
            <w:docPart w:val="98154AF137C0402EBC41CB8A340EF1D0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FD335E" w:rsidRDefault="00FD335E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Zip</w:t>
      </w:r>
      <w:r>
        <w:rPr>
          <w:szCs w:val="23"/>
        </w:rPr>
        <w:t xml:space="preserve">:  </w:t>
      </w:r>
      <w:sdt>
        <w:sdtPr>
          <w:rPr>
            <w:szCs w:val="23"/>
          </w:rPr>
          <w:id w:val="1671981348"/>
          <w:placeholder>
            <w:docPart w:val="ED5AF231BD4949E6B4848C058B9D6025"/>
          </w:placeholder>
          <w:showingPlcHdr/>
          <w:text/>
        </w:sdtPr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Contact person at meeting site:  </w:t>
      </w:r>
      <w:sdt>
        <w:sdtPr>
          <w:rPr>
            <w:szCs w:val="23"/>
          </w:rPr>
          <w:id w:val="1246611975"/>
          <w:placeholder>
            <w:docPart w:val="E9FAF42757A84269B9423B4C4F09927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 of meeting site contact:  </w:t>
      </w:r>
      <w:sdt>
        <w:sdtPr>
          <w:rPr>
            <w:szCs w:val="23"/>
          </w:rPr>
          <w:id w:val="-471532940"/>
          <w:placeholder>
            <w:docPart w:val="FA0E39AD74CF4012A8F648CA48D666A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C84E7E" w:rsidRDefault="00C84E7E" w:rsidP="00ED6DD0">
      <w:pPr>
        <w:spacing w:after="0" w:line="240" w:lineRule="auto"/>
        <w:rPr>
          <w:szCs w:val="23"/>
        </w:rPr>
      </w:pPr>
    </w:p>
    <w:p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:rsidTr="00C84E7E">
        <w:tc>
          <w:tcPr>
            <w:tcW w:w="10070" w:type="dxa"/>
            <w:shd w:val="clear" w:color="auto" w:fill="D9D9D9" w:themeFill="background1" w:themeFillShade="D9"/>
          </w:tcPr>
          <w:p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 (</w:t>
            </w:r>
            <w:hyperlink r:id="rId14" w:history="1">
              <w:r w:rsidRPr="00654F81">
                <w:rPr>
                  <w:rStyle w:val="Hyperlink"/>
                  <w:color w:val="548AB7" w:themeColor="accent1" w:themeShade="BF"/>
                  <w:sz w:val="23"/>
                  <w:szCs w:val="23"/>
                </w:rPr>
                <w:t>https://app.doe.k12.ga.us/ows-bin/owa/qbe_reports.public_menu?p_fy=2000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:rsidTr="00C84E7E">
        <w:tc>
          <w:tcPr>
            <w:tcW w:w="10070" w:type="dxa"/>
          </w:tcPr>
          <w:p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1220C">
              <w:rPr>
                <w:sz w:val="23"/>
                <w:szCs w:val="23"/>
              </w:rPr>
              <w:t>5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1220C">
              <w:rPr>
                <w:sz w:val="23"/>
                <w:szCs w:val="23"/>
              </w:rPr>
              <w:t>6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1220C">
              <w:rPr>
                <w:sz w:val="23"/>
                <w:szCs w:val="23"/>
              </w:rPr>
              <w:t>7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:rsidR="00C84E7E" w:rsidRPr="00A87CA7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szCs w:val="23"/>
                </w:rPr>
                <w:id w:val="2077616674"/>
                <w:placeholder>
                  <w:docPart w:val="C5FB0FF14DDC4902A96B7BE54A7457B0"/>
                </w:placeholder>
                <w:showingPlcHdr/>
                <w:text/>
              </w:sdtPr>
              <w:sdtEndPr/>
              <w:sdtContent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</w:tc>
      </w:tr>
    </w:tbl>
    <w:p w:rsidR="00C84E7E" w:rsidRDefault="00C84E7E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:rsidTr="00A87CA7">
        <w:tc>
          <w:tcPr>
            <w:tcW w:w="10070" w:type="dxa"/>
            <w:shd w:val="clear" w:color="auto" w:fill="D9D9D9" w:themeFill="background1" w:themeFillShade="D9"/>
          </w:tcPr>
          <w:p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have set for Career, Technical and Agricultural Education in your system for the next five years. 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major CTAE program</w:t>
            </w:r>
            <w:r w:rsidR="00B1220C">
              <w:rPr>
                <w:sz w:val="23"/>
                <w:szCs w:val="23"/>
              </w:rPr>
              <w:t xml:space="preserve"> initiatives you are implementing</w:t>
            </w:r>
            <w:r>
              <w:rPr>
                <w:sz w:val="23"/>
                <w:szCs w:val="23"/>
              </w:rPr>
              <w:t xml:space="preserve">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specific needs for CTAE improvement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0CBF15ACE80D4E048C03477FA5A02472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8523E" w:rsidRDefault="003936F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18523E"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INDUSTRY CERTIFICATION</w:t>
      </w:r>
    </w:p>
    <w:p w:rsidR="0018523E" w:rsidRDefault="00E57B58">
      <w:r>
        <w:t>List all CTAE programs that are currently industry certified in your system. Note: After initial industry certification, if the program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Programs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Programs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F53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-421875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476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7219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696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523E" w:rsidRDefault="0018523E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</w:p>
    <w:p w:rsidR="00D561FE" w:rsidRPr="00D561FE" w:rsidRDefault="00D561FE" w:rsidP="00E464E9">
      <w:pPr>
        <w:spacing w:after="240" w:line="240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:rsidR="00620EF1" w:rsidRPr="00873625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 available for review by the System Chair during the on-site visit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information should be organized in folders or notebooks for easy review.</w:t>
      </w:r>
    </w:p>
    <w:p w:rsidR="00620EF1" w:rsidRPr="00873625" w:rsidRDefault="00620EF1" w:rsidP="0064763B">
      <w:pPr>
        <w:pStyle w:val="BodyTextIndent"/>
        <w:numPr>
          <w:ilvl w:val="0"/>
          <w:numId w:val="25"/>
        </w:numPr>
        <w:spacing w:before="120" w:after="0" w:line="240" w:lineRule="auto"/>
        <w:ind w:left="547"/>
        <w:rPr>
          <w:b/>
          <w:szCs w:val="23"/>
        </w:rPr>
      </w:pPr>
      <w:r w:rsidRPr="00873625">
        <w:rPr>
          <w:b/>
          <w:szCs w:val="23"/>
        </w:rPr>
        <w:t>LOCAL/STATE/FEDERAL FUNDING SUPPORT:  A copy of the system’s previous year’s (FY1</w:t>
      </w:r>
      <w:r w:rsidR="00B1220C">
        <w:rPr>
          <w:b/>
          <w:szCs w:val="23"/>
        </w:rPr>
        <w:t>7</w:t>
      </w:r>
      <w:r w:rsidRPr="00873625">
        <w:rPr>
          <w:b/>
          <w:szCs w:val="23"/>
        </w:rPr>
        <w:t>):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Completion Reports for all CTAE state and federal grants</w:t>
      </w:r>
      <w:r w:rsidR="001E68D6" w:rsidRPr="00873625">
        <w:rPr>
          <w:b/>
          <w:szCs w:val="23"/>
        </w:rPr>
        <w:t xml:space="preserve"> (include certifying statement </w:t>
      </w:r>
      <w:r w:rsidR="00AB27C3">
        <w:rPr>
          <w:b/>
          <w:szCs w:val="23"/>
        </w:rPr>
        <w:t xml:space="preserve">from the audit trail </w:t>
      </w:r>
      <w:r w:rsidR="001E68D6" w:rsidRPr="00873625">
        <w:rPr>
          <w:b/>
          <w:szCs w:val="23"/>
        </w:rPr>
        <w:t>with date of final sign off</w:t>
      </w:r>
      <w:r w:rsidR="00AB27C3">
        <w:rPr>
          <w:b/>
          <w:szCs w:val="23"/>
        </w:rPr>
        <w:t>)</w:t>
      </w:r>
      <w:r w:rsidR="001E68D6" w:rsidRPr="00873625">
        <w:rPr>
          <w:b/>
          <w:szCs w:val="23"/>
        </w:rPr>
        <w:t>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Detailed Expenditure Report for all CTAE state and federal grants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A copy of the system’s previous year’s Expenditure Report Detail from the 3011 CTAE Local/QBE showing the Local/State funding support for CTAE programs. A random sample of invoices will be selected for in-depth review.</w:t>
      </w:r>
    </w:p>
    <w:p w:rsidR="00620EF1" w:rsidRPr="00873625" w:rsidRDefault="002448D6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A copy of the</w:t>
      </w:r>
      <w:r w:rsidR="00620EF1" w:rsidRPr="00873625">
        <w:rPr>
          <w:b/>
          <w:szCs w:val="23"/>
        </w:rPr>
        <w:t xml:space="preserve"> FY1</w:t>
      </w:r>
      <w:r w:rsidR="00B1220C">
        <w:rPr>
          <w:b/>
          <w:szCs w:val="23"/>
        </w:rPr>
        <w:t>7</w:t>
      </w:r>
      <w:r w:rsidR="00620EF1" w:rsidRPr="00873625">
        <w:rPr>
          <w:b/>
          <w:szCs w:val="23"/>
        </w:rPr>
        <w:t xml:space="preserve"> Comparison Chart showing the FY201</w:t>
      </w:r>
      <w:r w:rsidR="00B1220C">
        <w:rPr>
          <w:b/>
          <w:szCs w:val="23"/>
        </w:rPr>
        <w:t>7</w:t>
      </w:r>
      <w:r w:rsidR="00620EF1" w:rsidRPr="00873625">
        <w:rPr>
          <w:b/>
          <w:szCs w:val="23"/>
        </w:rPr>
        <w:t xml:space="preserve"> expenditures for Local/QBE and Perkins Program Improvement (form may be obtained from </w:t>
      </w:r>
      <w:hyperlink r:id="rId15" w:history="1">
        <w:r w:rsidR="00620EF1" w:rsidRPr="00654F81">
          <w:rPr>
            <w:rStyle w:val="Hyperlink"/>
            <w:b/>
            <w:color w:val="5D6AE9"/>
            <w:szCs w:val="23"/>
          </w:rPr>
          <w:t>www.gadoe.org</w:t>
        </w:r>
      </w:hyperlink>
      <w:r w:rsidR="00620EF1" w:rsidRPr="00873625">
        <w:rPr>
          <w:b/>
          <w:szCs w:val="23"/>
        </w:rPr>
        <w:t>)</w:t>
      </w:r>
    </w:p>
    <w:p w:rsidR="00D5460A" w:rsidRDefault="001E68D6" w:rsidP="00D546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Copy of FY1</w:t>
      </w:r>
      <w:r w:rsidR="00B1220C">
        <w:rPr>
          <w:b/>
          <w:szCs w:val="23"/>
        </w:rPr>
        <w:t>7</w:t>
      </w:r>
      <w:r w:rsidRPr="00873625">
        <w:rPr>
          <w:b/>
          <w:szCs w:val="23"/>
        </w:rPr>
        <w:t xml:space="preserve"> DE147 containing “draw down” history for all CTAE grants.</w:t>
      </w:r>
    </w:p>
    <w:p w:rsidR="007145D1" w:rsidRPr="0094200A" w:rsidRDefault="007145D1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FY1</w:t>
      </w:r>
      <w:r w:rsidR="00B1220C">
        <w:rPr>
          <w:b/>
          <w:szCs w:val="23"/>
        </w:rPr>
        <w:t>7</w:t>
      </w:r>
      <w:r>
        <w:rPr>
          <w:b/>
          <w:szCs w:val="23"/>
        </w:rPr>
        <w:t xml:space="preserve"> Allotment Sheet</w:t>
      </w:r>
    </w:p>
    <w:p w:rsidR="00620EF1" w:rsidRPr="00873625" w:rsidRDefault="00620EF1" w:rsidP="0064763B">
      <w:pPr>
        <w:pStyle w:val="BodyTextIndent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CD2CAC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CONSTRUCTION RELATED EQUIPMENT GRANT</w:t>
      </w:r>
      <w:r w:rsidR="001E68D6" w:rsidRPr="00873625">
        <w:rPr>
          <w:b/>
          <w:szCs w:val="23"/>
        </w:rPr>
        <w:t xml:space="preserve"> (CRE)</w:t>
      </w:r>
      <w:r w:rsidRPr="00873625">
        <w:rPr>
          <w:b/>
          <w:szCs w:val="23"/>
        </w:rPr>
        <w:t xml:space="preserve">:  A </w:t>
      </w:r>
      <w:r w:rsidR="001E68D6" w:rsidRPr="00873625">
        <w:rPr>
          <w:b/>
          <w:szCs w:val="23"/>
        </w:rPr>
        <w:t>copy</w:t>
      </w:r>
      <w:r w:rsidRPr="00873625">
        <w:rPr>
          <w:b/>
          <w:szCs w:val="23"/>
        </w:rPr>
        <w:t xml:space="preserve"> of the </w:t>
      </w:r>
      <w:r w:rsidR="001E68D6" w:rsidRPr="00873625">
        <w:rPr>
          <w:b/>
          <w:szCs w:val="23"/>
        </w:rPr>
        <w:t>CRE grant Agreement Letter(s) and a copy of the completed state inventory form</w:t>
      </w:r>
      <w:r w:rsidR="00AB3400">
        <w:rPr>
          <w:b/>
          <w:szCs w:val="23"/>
        </w:rPr>
        <w:t xml:space="preserve"> for grants received in the past five years</w:t>
      </w:r>
      <w:r w:rsidR="001E68D6" w:rsidRPr="00873625">
        <w:rPr>
          <w:b/>
          <w:szCs w:val="23"/>
        </w:rPr>
        <w:t xml:space="preserve">. </w:t>
      </w:r>
    </w:p>
    <w:p w:rsidR="00D5460A" w:rsidRPr="00873625" w:rsidRDefault="00D5460A" w:rsidP="0064763B">
      <w:pPr>
        <w:pStyle w:val="BodyTextIndent"/>
        <w:spacing w:after="0" w:line="240" w:lineRule="auto"/>
        <w:ind w:left="187"/>
        <w:contextualSpacing/>
        <w:rPr>
          <w:b/>
          <w:sz w:val="22"/>
          <w:szCs w:val="22"/>
        </w:rPr>
      </w:pPr>
    </w:p>
    <w:p w:rsidR="00D5460A" w:rsidRPr="00873625" w:rsidRDefault="00D5460A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EQUIPMENT INVENTORY:  Include the system’s policy and procedure for equipment purchase, disposal, monitoring, and inventory. Include a complete listing of the system’s CTAE equipment inventory. The equipment inventory will be verified. You may download </w:t>
      </w:r>
      <w:r w:rsidR="00CA30B0" w:rsidRPr="00873625">
        <w:rPr>
          <w:b/>
          <w:szCs w:val="23"/>
        </w:rPr>
        <w:t xml:space="preserve">a </w:t>
      </w:r>
      <w:r w:rsidRPr="00873625">
        <w:rPr>
          <w:b/>
          <w:szCs w:val="23"/>
        </w:rPr>
        <w:t>copy of the Equipment Inventory Management Record on the GaD</w:t>
      </w:r>
      <w:r w:rsidR="00CA30B0" w:rsidRPr="00873625">
        <w:rPr>
          <w:b/>
          <w:szCs w:val="23"/>
        </w:rPr>
        <w:t>OE</w:t>
      </w:r>
      <w:r w:rsidRPr="00873625">
        <w:rPr>
          <w:b/>
          <w:szCs w:val="23"/>
        </w:rPr>
        <w:t>/CTAE website.</w:t>
      </w:r>
    </w:p>
    <w:p w:rsidR="00D5460A" w:rsidRPr="00873625" w:rsidRDefault="00D5460A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20EF1" w:rsidRPr="00873625" w:rsidRDefault="00620EF1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CPI DATA: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ORGANIZATIONAL CHART: A copy of the organizational chart for the system and school being reviewed. Please indicate the Career, Technical and Agricultural Education leadership position(s)</w:t>
      </w:r>
      <w:r w:rsidR="00723623">
        <w:rPr>
          <w:b/>
          <w:szCs w:val="23"/>
        </w:rPr>
        <w:t>,</w:t>
      </w:r>
      <w:r w:rsidRPr="00873625">
        <w:rPr>
          <w:b/>
          <w:szCs w:val="23"/>
        </w:rPr>
        <w:t xml:space="preserve"> and include a job description of each position.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A0434F" w:rsidP="00633612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caps/>
          <w:szCs w:val="23"/>
        </w:rPr>
      </w:pPr>
      <w:r>
        <w:rPr>
          <w:b/>
          <w:szCs w:val="23"/>
        </w:rPr>
        <w:t xml:space="preserve">ANNUAL </w:t>
      </w:r>
      <w:r w:rsidR="00FE2040">
        <w:rPr>
          <w:b/>
          <w:szCs w:val="23"/>
        </w:rPr>
        <w:t>NON-DISCRIMINATORY NOTICE</w:t>
      </w:r>
      <w:r w:rsidR="007145D1">
        <w:rPr>
          <w:b/>
          <w:szCs w:val="23"/>
        </w:rPr>
        <w:t xml:space="preserve"> &amp; </w:t>
      </w:r>
      <w:r w:rsidR="007145D1" w:rsidRPr="007145D1">
        <w:rPr>
          <w:b/>
          <w:caps/>
          <w:szCs w:val="23"/>
        </w:rPr>
        <w:t>Continuous Non-Discrimination Statement</w:t>
      </w:r>
      <w:r w:rsidR="00620EF1" w:rsidRPr="00873625">
        <w:rPr>
          <w:b/>
          <w:szCs w:val="23"/>
        </w:rPr>
        <w:t xml:space="preserve">:  </w:t>
      </w:r>
      <w:r w:rsidR="00FE2040">
        <w:rPr>
          <w:b/>
          <w:szCs w:val="23"/>
        </w:rPr>
        <w:t>A public notice of equity, including a non-discriminatory statement</w:t>
      </w:r>
      <w:r w:rsidR="007145D1">
        <w:rPr>
          <w:b/>
          <w:szCs w:val="23"/>
        </w:rPr>
        <w:t>,</w:t>
      </w:r>
      <w:r w:rsidR="00FE2040">
        <w:rPr>
          <w:b/>
          <w:szCs w:val="23"/>
        </w:rPr>
        <w:t xml:space="preserve"> appears on the system’s and schools’ websites</w:t>
      </w:r>
      <w:r w:rsidR="00D5460A" w:rsidRPr="00873625">
        <w:rPr>
          <w:b/>
          <w:szCs w:val="23"/>
        </w:rPr>
        <w:t>.</w:t>
      </w:r>
      <w:r w:rsidR="007145D1">
        <w:rPr>
          <w:b/>
          <w:szCs w:val="23"/>
        </w:rPr>
        <w:t xml:space="preserve"> Include three documents showing continuous non-discrimination statement.</w:t>
      </w:r>
      <w:r>
        <w:rPr>
          <w:b/>
          <w:szCs w:val="23"/>
        </w:rPr>
        <w:t xml:space="preserve"> You no longer have to publish this statement in your local newspaper if it appears on your websites.</w:t>
      </w:r>
    </w:p>
    <w:p w:rsidR="00D5460A" w:rsidRPr="00873625" w:rsidRDefault="00D5460A" w:rsidP="0064763B">
      <w:pPr>
        <w:pStyle w:val="BodyTextIndent"/>
        <w:spacing w:after="0" w:line="240" w:lineRule="auto"/>
        <w:ind w:left="547"/>
        <w:rPr>
          <w:b/>
          <w:caps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caps/>
          <w:szCs w:val="23"/>
        </w:rPr>
        <w:t>System Level Advisory Committee</w:t>
      </w:r>
      <w:r w:rsidRPr="00873625">
        <w:rPr>
          <w:b/>
          <w:szCs w:val="23"/>
        </w:rPr>
        <w:t>:  Provide agendas and minutes</w:t>
      </w:r>
      <w:r w:rsidR="00CA30B0" w:rsidRPr="00873625">
        <w:rPr>
          <w:b/>
          <w:szCs w:val="23"/>
        </w:rPr>
        <w:t xml:space="preserve"> (indicating members attending)</w:t>
      </w:r>
      <w:r w:rsidRPr="00873625">
        <w:rPr>
          <w:b/>
          <w:szCs w:val="23"/>
        </w:rPr>
        <w:t xml:space="preserve"> of the previous two year’s meetings.</w:t>
      </w:r>
      <w:r w:rsidR="00CA30B0" w:rsidRPr="00873625">
        <w:rPr>
          <w:b/>
          <w:szCs w:val="23"/>
        </w:rPr>
        <w:t xml:space="preserve"> Include a membership roster listing each member’s company and/or organization affiliation.</w:t>
      </w:r>
    </w:p>
    <w:p w:rsidR="00CA30B0" w:rsidRPr="007145D1" w:rsidRDefault="00CA30B0" w:rsidP="007145D1">
      <w:pPr>
        <w:spacing w:after="0" w:line="240" w:lineRule="auto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Personnel Activity Reports (PAR):  Provide locally adopted procedures for completing the PAR </w:t>
      </w:r>
      <w:r w:rsidR="008D5044" w:rsidRPr="00873625">
        <w:rPr>
          <w:b/>
          <w:szCs w:val="23"/>
        </w:rPr>
        <w:t xml:space="preserve">for each employee paid with </w:t>
      </w:r>
      <w:r w:rsidR="007145D1">
        <w:rPr>
          <w:b/>
          <w:szCs w:val="23"/>
        </w:rPr>
        <w:t>Perkins</w:t>
      </w:r>
      <w:r w:rsidR="008D5044" w:rsidRPr="00873625">
        <w:rPr>
          <w:b/>
          <w:szCs w:val="23"/>
        </w:rPr>
        <w:t xml:space="preserve"> funds.</w:t>
      </w:r>
      <w:r w:rsidR="00AB3400">
        <w:rPr>
          <w:b/>
          <w:szCs w:val="23"/>
        </w:rPr>
        <w:t xml:space="preserve"> Include copies of your PAR reports</w:t>
      </w:r>
      <w:r w:rsidR="007145D1">
        <w:rPr>
          <w:b/>
          <w:szCs w:val="23"/>
        </w:rPr>
        <w:t xml:space="preserve"> with signatures</w:t>
      </w:r>
      <w:r w:rsidR="00AB3400">
        <w:rPr>
          <w:b/>
          <w:szCs w:val="23"/>
        </w:rPr>
        <w:t>.</w:t>
      </w:r>
    </w:p>
    <w:p w:rsidR="008D5044" w:rsidRPr="00873625" w:rsidRDefault="008D5044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873625" w:rsidRPr="00873625" w:rsidRDefault="00E464E9" w:rsidP="00685F04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 w:val="22"/>
          <w:szCs w:val="22"/>
        </w:rPr>
      </w:pPr>
      <w:r>
        <w:rPr>
          <w:b/>
          <w:szCs w:val="23"/>
        </w:rPr>
        <w:t>Compliance Review Improvement</w:t>
      </w:r>
      <w:r w:rsidR="00782F94" w:rsidRPr="00873625">
        <w:rPr>
          <w:b/>
          <w:szCs w:val="23"/>
        </w:rPr>
        <w:t xml:space="preserve"> Plan:  Provide a copy of the most recent </w:t>
      </w:r>
      <w:r>
        <w:rPr>
          <w:b/>
          <w:szCs w:val="23"/>
        </w:rPr>
        <w:t>Compliance Rev</w:t>
      </w:r>
      <w:r w:rsidR="00782F94" w:rsidRPr="00873625">
        <w:rPr>
          <w:b/>
          <w:szCs w:val="23"/>
        </w:rPr>
        <w:t>iew Improvement Plan indicating status of the system and school level recommendations.</w:t>
      </w:r>
    </w:p>
    <w:p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B1220C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080" w:right="1080" w:bottom="135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2" w:rsidRDefault="00C04092">
      <w:pPr>
        <w:spacing w:after="0" w:line="240" w:lineRule="auto"/>
      </w:pPr>
      <w:r>
        <w:separator/>
      </w:r>
    </w:p>
  </w:endnote>
  <w:endnote w:type="continuationSeparator" w:id="0">
    <w:p w:rsidR="00C04092" w:rsidRDefault="00C0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1B4945"/>
  <w:p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:rsidR="005A25AF" w:rsidRDefault="00B1220C" w:rsidP="005A25AF">
    <w:pPr>
      <w:pStyle w:val="FooterEven"/>
      <w:spacing w:after="0" w:line="240" w:lineRule="auto"/>
      <w:jc w:val="center"/>
    </w:pPr>
    <w:r>
      <w:t>March 15</w:t>
    </w:r>
    <w:r w:rsidR="005A25AF">
      <w:t>, 201</w:t>
    </w:r>
    <w:r>
      <w:t>7</w:t>
    </w:r>
  </w:p>
  <w:p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335E" w:rsidRPr="00FD335E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1B4945"/>
  <w:p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:rsidR="00401276" w:rsidRDefault="00401276" w:rsidP="00401276">
    <w:pPr>
      <w:pStyle w:val="FooterOdd"/>
      <w:spacing w:after="0" w:line="240" w:lineRule="auto"/>
      <w:jc w:val="center"/>
    </w:pPr>
    <w:r>
      <w:t>February 1, 201</w:t>
    </w:r>
    <w:r w:rsidR="00BC6CB9">
      <w:t>6</w:t>
    </w:r>
  </w:p>
  <w:p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335E" w:rsidRPr="00FD335E">
      <w:rPr>
        <w:noProof/>
        <w:sz w:val="24"/>
        <w:szCs w:val="24"/>
      </w:rPr>
      <w:t>5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2" w:rsidRDefault="00C04092">
      <w:pPr>
        <w:spacing w:after="0" w:line="240" w:lineRule="auto"/>
      </w:pPr>
      <w:r>
        <w:separator/>
      </w:r>
    </w:p>
  </w:footnote>
  <w:footnote w:type="continuationSeparator" w:id="0">
    <w:p w:rsidR="00C04092" w:rsidRDefault="00C0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FD335E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620D">
          <w:t>Perkins IV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FD335E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1C6">
          <w:t xml:space="preserve">Perkins IV </w:t>
        </w:r>
        <w:r w:rsidR="00D8620D">
          <w:t>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2"/>
    <w:rsid w:val="000058A6"/>
    <w:rsid w:val="00052884"/>
    <w:rsid w:val="00091B46"/>
    <w:rsid w:val="000C444D"/>
    <w:rsid w:val="000C71F1"/>
    <w:rsid w:val="0013240D"/>
    <w:rsid w:val="001408F1"/>
    <w:rsid w:val="001417BD"/>
    <w:rsid w:val="0014191C"/>
    <w:rsid w:val="0018523E"/>
    <w:rsid w:val="001B4945"/>
    <w:rsid w:val="001D3902"/>
    <w:rsid w:val="001E68D6"/>
    <w:rsid w:val="0023313B"/>
    <w:rsid w:val="002448D6"/>
    <w:rsid w:val="002A7EA9"/>
    <w:rsid w:val="002B4738"/>
    <w:rsid w:val="003508E9"/>
    <w:rsid w:val="003936FE"/>
    <w:rsid w:val="00401276"/>
    <w:rsid w:val="00401C64"/>
    <w:rsid w:val="004A620D"/>
    <w:rsid w:val="00547DC1"/>
    <w:rsid w:val="00561441"/>
    <w:rsid w:val="00585BE7"/>
    <w:rsid w:val="005A25AF"/>
    <w:rsid w:val="00620EF1"/>
    <w:rsid w:val="00624C67"/>
    <w:rsid w:val="0064763B"/>
    <w:rsid w:val="00654F81"/>
    <w:rsid w:val="00680C70"/>
    <w:rsid w:val="00696D75"/>
    <w:rsid w:val="006A4130"/>
    <w:rsid w:val="006B4BC0"/>
    <w:rsid w:val="007145D1"/>
    <w:rsid w:val="00723623"/>
    <w:rsid w:val="00767A14"/>
    <w:rsid w:val="00782F94"/>
    <w:rsid w:val="007F4CD6"/>
    <w:rsid w:val="00863D83"/>
    <w:rsid w:val="00873625"/>
    <w:rsid w:val="008878E4"/>
    <w:rsid w:val="008D2E6A"/>
    <w:rsid w:val="008D5044"/>
    <w:rsid w:val="00902634"/>
    <w:rsid w:val="00933BB6"/>
    <w:rsid w:val="0094200A"/>
    <w:rsid w:val="009B2256"/>
    <w:rsid w:val="00A0434F"/>
    <w:rsid w:val="00A4315B"/>
    <w:rsid w:val="00A87CA7"/>
    <w:rsid w:val="00AA48D2"/>
    <w:rsid w:val="00AB27C3"/>
    <w:rsid w:val="00AB3400"/>
    <w:rsid w:val="00B1220C"/>
    <w:rsid w:val="00B122E0"/>
    <w:rsid w:val="00BC21A2"/>
    <w:rsid w:val="00BC6CB9"/>
    <w:rsid w:val="00BD5437"/>
    <w:rsid w:val="00C04092"/>
    <w:rsid w:val="00C41FF9"/>
    <w:rsid w:val="00C84E7E"/>
    <w:rsid w:val="00CA30B0"/>
    <w:rsid w:val="00D51F53"/>
    <w:rsid w:val="00D5460A"/>
    <w:rsid w:val="00D561FE"/>
    <w:rsid w:val="00D8620D"/>
    <w:rsid w:val="00E464E9"/>
    <w:rsid w:val="00E57B58"/>
    <w:rsid w:val="00ED6DD0"/>
    <w:rsid w:val="00F161AA"/>
    <w:rsid w:val="00F511C6"/>
    <w:rsid w:val="00FD335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86782D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essinger@doe.k12.ga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rucks@doe.k12.ga.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6.xml"/><Relationship Id="rId5" Type="http://schemas.openxmlformats.org/officeDocument/2006/relationships/numbering" Target="numbering.xml"/><Relationship Id="rId15" Type="http://schemas.openxmlformats.org/officeDocument/2006/relationships/hyperlink" Target="https://www.gadoe.org/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doe.k12.ga.us/ows-bin/owa/qbe_reports.public_menu?p_fy=200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D9EF6DB057A4A5987237D38D4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4A6D-1436-40F9-A451-BCB306A0A95B}"/>
      </w:docPartPr>
      <w:docPartBody>
        <w:p w:rsidR="00CF4910" w:rsidRDefault="00E94A27" w:rsidP="00E94A27">
          <w:pPr>
            <w:pStyle w:val="3D9EF6DB057A4A5987237D38D4F314AF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98154AF137C0402EBC41CB8A340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F6A-1EFC-4F41-BEE0-39F7A29CA951}"/>
      </w:docPartPr>
      <w:docPartBody>
        <w:p w:rsidR="00CF4910" w:rsidRDefault="00E94A27" w:rsidP="00E94A27">
          <w:pPr>
            <w:pStyle w:val="98154AF137C0402EBC41CB8A340EF1D0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E9FAF42757A84269B9423B4C4F0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5C3-2380-4142-987E-3A8C1803426D}"/>
      </w:docPartPr>
      <w:docPartBody>
        <w:p w:rsidR="00CF4910" w:rsidRDefault="00E94A27" w:rsidP="00E94A27">
          <w:pPr>
            <w:pStyle w:val="E9FAF42757A84269B9423B4C4F09927B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FA0E39AD74CF4012A8F648CA48D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4DB8-1A2C-4EA1-920D-5DD32AE4B741}"/>
      </w:docPartPr>
      <w:docPartBody>
        <w:p w:rsidR="00CF4910" w:rsidRDefault="00E94A27" w:rsidP="00E94A27">
          <w:pPr>
            <w:pStyle w:val="FA0E39AD74CF4012A8F648CA48D666AA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47D3308B083041F1897F9AF39A7F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B04-8DE2-4E31-AA45-ED36151FFBBE}"/>
      </w:docPartPr>
      <w:docPartBody>
        <w:p w:rsidR="00CF4910" w:rsidRDefault="00E94A27" w:rsidP="00E94A27">
          <w:pPr>
            <w:pStyle w:val="47D3308B083041F1897F9AF39A7F77FB3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0CBF15ACE80D4E048C03477FA5A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7E9-89E4-4FD0-87E2-D4C54852F771}"/>
      </w:docPartPr>
      <w:docPartBody>
        <w:p w:rsidR="00CF4910" w:rsidRDefault="00E94A27" w:rsidP="00E94A27">
          <w:pPr>
            <w:pStyle w:val="0CBF15ACE80D4E048C03477FA5A0247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ED5AF231BD4949E6B4848C058B9D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D7C-8B00-4295-A11B-C4D0B78F8ECB}"/>
      </w:docPartPr>
      <w:docPartBody>
        <w:p w:rsidR="00000000" w:rsidRDefault="009F20D9" w:rsidP="009F20D9">
          <w:pPr>
            <w:pStyle w:val="ED5AF231BD4949E6B4848C058B9D6025"/>
          </w:pPr>
          <w:r w:rsidRPr="00C6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2"/>
    <w:rsid w:val="003303D3"/>
    <w:rsid w:val="00940722"/>
    <w:rsid w:val="009F20D9"/>
    <w:rsid w:val="00C22BFF"/>
    <w:rsid w:val="00C6725E"/>
    <w:rsid w:val="00CF4910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DEA1B4634ED48BF988316F971647">
    <w:name w:val="3DD5DEA1B4634ED48BF988316F971647"/>
  </w:style>
  <w:style w:type="paragraph" w:customStyle="1" w:styleId="3D637E3A334346C3BFBE6414CC92B9C5">
    <w:name w:val="3D637E3A334346C3BFBE6414CC92B9C5"/>
  </w:style>
  <w:style w:type="paragraph" w:customStyle="1" w:styleId="D5DFC4474A6C47B1996B5411DDDBE2A9">
    <w:name w:val="D5DFC4474A6C47B1996B5411DDDBE2A9"/>
  </w:style>
  <w:style w:type="paragraph" w:customStyle="1" w:styleId="86A1AC0D2D68416D9C2F49FD77F70A5C">
    <w:name w:val="86A1AC0D2D68416D9C2F49FD77F70A5C"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customStyle="1" w:styleId="9E6D79BB7DC34659BE5D244BEF5CF3F8">
    <w:name w:val="9E6D79BB7DC34659BE5D244BEF5CF3F8"/>
  </w:style>
  <w:style w:type="paragraph" w:customStyle="1" w:styleId="7B4DEECE44CB46539D2DAAF0A968DACC">
    <w:name w:val="7B4DEECE44CB46539D2DAAF0A968DACC"/>
    <w:rsid w:val="00940722"/>
  </w:style>
  <w:style w:type="paragraph" w:customStyle="1" w:styleId="B1B5DEAC03FA4C34A3B4F8938907C7D2">
    <w:name w:val="B1B5DEAC03FA4C34A3B4F8938907C7D2"/>
    <w:rsid w:val="00940722"/>
  </w:style>
  <w:style w:type="paragraph" w:customStyle="1" w:styleId="C52D9B6BAA3D4E3291D85C8BBC8F54E3">
    <w:name w:val="C52D9B6BAA3D4E3291D85C8BBC8F54E3"/>
    <w:rsid w:val="00940722"/>
  </w:style>
  <w:style w:type="character" w:styleId="PlaceholderText">
    <w:name w:val="Placeholder Text"/>
    <w:basedOn w:val="DefaultParagraphFont"/>
    <w:uiPriority w:val="2"/>
    <w:rsid w:val="009F20D9"/>
    <w:rPr>
      <w:i/>
      <w:iCs/>
      <w:color w:val="808080"/>
    </w:rPr>
  </w:style>
  <w:style w:type="paragraph" w:customStyle="1" w:styleId="5EE79EB7B9384E9BB9BDCD57F96033E7">
    <w:name w:val="5EE79EB7B9384E9BB9BDCD57F96033E7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E5B8C1559B483ABA0DDA06ED0057A2">
    <w:name w:val="E8E5B8C1559B483ABA0DDA06ED0057A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paragraph" w:customStyle="1" w:styleId="7B4DEECE44CB46539D2DAAF0A968DACC1">
    <w:name w:val="7B4DEECE44CB46539D2DAAF0A968DACC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6399D1A53D43D7A9D4CE2A5FB3627D">
    <w:name w:val="976399D1A53D43D7A9D4CE2A5FB3627D"/>
    <w:rsid w:val="00E94A27"/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54C6AB2C4BC4C668628CBF43FBC97FE">
    <w:name w:val="854C6AB2C4BC4C668628CBF43FBC97F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3">
    <w:name w:val="7B4DEECE44CB46539D2DAAF0A968DACC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7247D648FFF43038197427CA588A262">
    <w:name w:val="57247D648FFF43038197427CA588A26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8802FAEBFAC4ED7AE279A215DD97542">
    <w:name w:val="B8802FAEBFAC4ED7AE279A215DD9754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customStyle="1" w:styleId="7B4DEECE44CB46539D2DAAF0A968DACC4">
    <w:name w:val="7B4DEECE44CB46539D2DAAF0A968DAC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6D6346FBAA481CB1D4AC6C2CA351DE">
    <w:name w:val="9C6D6346FBAA481CB1D4AC6C2CA351D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4472C4" w:themeColor="accent1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5">
    <w:name w:val="7B4DEECE44CB46539D2DAAF0A968DACC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6">
    <w:name w:val="7B4DEECE44CB46539D2DAAF0A968DACC6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BCC0D3CBF843AFBCD252974D25F04C">
    <w:name w:val="E8BCC0D3CBF843AFBCD252974D25F04C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">
    <w:name w:val="27B82921F0A34EA8B4AFF223002127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">
    <w:name w:val="67508310D6D044649A789DACFF9982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">
    <w:name w:val="53507100E6B14580B9EAEDD734C807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">
    <w:name w:val="BF52002796CE489BBDA4EF920FFD1DF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">
    <w:name w:val="3D9EF6DB057A4A5987237D38D4F314AF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">
    <w:name w:val="98154AF137C0402EBC41CB8A340EF1D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">
    <w:name w:val="E9FAF42757A84269B9423B4C4F09927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">
    <w:name w:val="FA0E39AD74CF4012A8F648CA48D666A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customStyle="1" w:styleId="7B4DEECE44CB46539D2DAAF0A968DACC7">
    <w:name w:val="7B4DEECE44CB46539D2DAAF0A968DACC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1">
    <w:name w:val="27B82921F0A34EA8B4AFF223002127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1">
    <w:name w:val="67508310D6D044649A789DACFF9982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1">
    <w:name w:val="53507100E6B14580B9EAEDD734C807C4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1">
    <w:name w:val="BF52002796CE489BBDA4EF920FFD1DF8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">
    <w:name w:val="47D3308B083041F1897F9AF39A7F77F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1">
    <w:name w:val="3D9EF6DB057A4A5987237D38D4F314A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1">
    <w:name w:val="98154AF137C0402EBC41CB8A340EF1D0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1">
    <w:name w:val="E9FAF42757A84269B9423B4C4F09927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1">
    <w:name w:val="FA0E39AD74CF4012A8F648CA48D666AA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8">
    <w:name w:val="7B4DEECE44CB46539D2DAAF0A968DACC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2">
    <w:name w:val="27B82921F0A34EA8B4AFF223002127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2">
    <w:name w:val="67508310D6D044649A789DACFF9982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2">
    <w:name w:val="53507100E6B14580B9EAEDD734C807C4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2">
    <w:name w:val="BF52002796CE489BBDA4EF920FFD1DF8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1">
    <w:name w:val="47D3308B083041F1897F9AF39A7F77F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2">
    <w:name w:val="3D9EF6DB057A4A5987237D38D4F314AF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2">
    <w:name w:val="98154AF137C0402EBC41CB8A340EF1D0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2">
    <w:name w:val="E9FAF42757A84269B9423B4C4F09927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2">
    <w:name w:val="FA0E39AD74CF4012A8F648CA48D666AA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5092643D4E457C8FA16C623E581A6A">
    <w:name w:val="B55092643D4E457C8FA16C623E581A6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E94A27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9">
    <w:name w:val="7B4DEECE44CB46539D2DAAF0A968DACC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3">
    <w:name w:val="27B82921F0A34EA8B4AFF223002127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5D4F3A6B7241A79E827AD376667135">
    <w:name w:val="E25D4F3A6B7241A79E827AD376667135"/>
    <w:rsid w:val="00E94A27"/>
  </w:style>
  <w:style w:type="paragraph" w:customStyle="1" w:styleId="67508310D6D044649A789DACFF9982273">
    <w:name w:val="67508310D6D044649A789DACFF9982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3">
    <w:name w:val="53507100E6B14580B9EAEDD734C807C4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3">
    <w:name w:val="BF52002796CE489BBDA4EF920FFD1DF8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2">
    <w:name w:val="47D3308B083041F1897F9AF39A7F77F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3">
    <w:name w:val="3D9EF6DB057A4A5987237D38D4F314AF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3">
    <w:name w:val="98154AF137C0402EBC41CB8A340EF1D0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3">
    <w:name w:val="E9FAF42757A84269B9423B4C4F09927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3">
    <w:name w:val="FA0E39AD74CF4012A8F648CA48D666AA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">
    <w:name w:val="701F001BA8824310BE8F6F5AC7DC1D6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">
    <w:name w:val="B6B3773D342340BA9E7566BAD1AEA8BE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">
    <w:name w:val="A5694DB6C26F40E0B6DD1FD1965239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">
    <w:name w:val="31DFC948211A4760B18AF97FDFE99EE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10">
    <w:name w:val="7B4DEECE44CB46539D2DAAF0A968DACC1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4">
    <w:name w:val="27B82921F0A34EA8B4AFF223002127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">
    <w:name w:val="351D081A03BB445DBA593A69C0D77F8F"/>
    <w:rsid w:val="00E94A27"/>
  </w:style>
  <w:style w:type="paragraph" w:customStyle="1" w:styleId="A5DC11176AFE45DCA46317F866D461F5">
    <w:name w:val="A5DC11176AFE45DCA46317F866D461F5"/>
    <w:rsid w:val="00E94A27"/>
  </w:style>
  <w:style w:type="paragraph" w:customStyle="1" w:styleId="51A31E06AF044AE09465D209CA9F9D50">
    <w:name w:val="51A31E06AF044AE09465D209CA9F9D50"/>
    <w:rsid w:val="00E94A27"/>
  </w:style>
  <w:style w:type="paragraph" w:customStyle="1" w:styleId="0CBF15ACE80D4E048C03477FA5A02472">
    <w:name w:val="0CBF15ACE80D4E048C03477FA5A02472"/>
    <w:rsid w:val="00E94A27"/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3">
    <w:name w:val="47D3308B083041F1897F9AF39A7F77F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4">
    <w:name w:val="3D9EF6DB057A4A5987237D38D4F314AF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4">
    <w:name w:val="98154AF137C0402EBC41CB8A340EF1D0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4">
    <w:name w:val="E9FAF42757A84269B9423B4C4F09927B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4">
    <w:name w:val="FA0E39AD74CF4012A8F648CA48D666AA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CBF15ACE80D4E048C03477FA5A024721">
    <w:name w:val="0CBF15ACE80D4E048C03477FA5A0247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BB62D04E784229884EFE6C75C69F27">
    <w:name w:val="9CBB62D04E784229884EFE6C75C69F27"/>
    <w:rsid w:val="00C22BFF"/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91C4F4D0EFAB49DE8CCF53E0E1B846B5">
    <w:name w:val="91C4F4D0EFAB49DE8CCF53E0E1B846B5"/>
    <w:rsid w:val="00C22BFF"/>
  </w:style>
  <w:style w:type="paragraph" w:customStyle="1" w:styleId="D4A2F72E6B4D4A88B9E7E35A13CC149A">
    <w:name w:val="D4A2F72E6B4D4A88B9E7E35A13CC149A"/>
    <w:rsid w:val="00C22BFF"/>
  </w:style>
  <w:style w:type="paragraph" w:customStyle="1" w:styleId="6ABB9D63A9234D7EA599DB6B5C7C55D4">
    <w:name w:val="6ABB9D63A9234D7EA599DB6B5C7C55D4"/>
    <w:rsid w:val="00C22BFF"/>
  </w:style>
  <w:style w:type="paragraph" w:customStyle="1" w:styleId="C9ECCA485A954D3390E0E338A34E9024">
    <w:name w:val="C9ECCA485A954D3390E0E338A34E9024"/>
    <w:rsid w:val="00C22BFF"/>
  </w:style>
  <w:style w:type="paragraph" w:customStyle="1" w:styleId="85CFE70C82BC487FB1663D6172D7827B">
    <w:name w:val="85CFE70C82BC487FB1663D6172D7827B"/>
    <w:rsid w:val="00C22BFF"/>
  </w:style>
  <w:style w:type="paragraph" w:customStyle="1" w:styleId="FA45F18A70F14393A3DD5D163F9EDF70">
    <w:name w:val="FA45F18A70F14393A3DD5D163F9EDF70"/>
    <w:rsid w:val="00C22BFF"/>
  </w:style>
  <w:style w:type="paragraph" w:customStyle="1" w:styleId="A349FEC29CF74A2BAABA31CABFAFF250">
    <w:name w:val="A349FEC29CF74A2BAABA31CABFAFF250"/>
    <w:rsid w:val="00C22BFF"/>
  </w:style>
  <w:style w:type="paragraph" w:customStyle="1" w:styleId="705D2361047B4C11844C2FF65064E74B">
    <w:name w:val="705D2361047B4C11844C2FF65064E74B"/>
    <w:rsid w:val="00C22BFF"/>
  </w:style>
  <w:style w:type="paragraph" w:customStyle="1" w:styleId="238D0424A7ED45F887F1E10FEE195E12">
    <w:name w:val="238D0424A7ED45F887F1E10FEE195E12"/>
    <w:rsid w:val="00C22BFF"/>
  </w:style>
  <w:style w:type="paragraph" w:customStyle="1" w:styleId="DD80240C98B64591B5DA5A8BA386B17F">
    <w:name w:val="DD80240C98B64591B5DA5A8BA386B17F"/>
    <w:rsid w:val="00C22BFF"/>
  </w:style>
  <w:style w:type="paragraph" w:customStyle="1" w:styleId="F60D17FAE3C946239A75602A6E24DD19">
    <w:name w:val="F60D17FAE3C946239A75602A6E24DD19"/>
    <w:rsid w:val="00C22BFF"/>
  </w:style>
  <w:style w:type="paragraph" w:customStyle="1" w:styleId="372EA3E81BA04F248BCDD540947295A5">
    <w:name w:val="372EA3E81BA04F248BCDD540947295A5"/>
    <w:rsid w:val="00C22BFF"/>
  </w:style>
  <w:style w:type="paragraph" w:customStyle="1" w:styleId="69A8E829D805470098345B94068E1737">
    <w:name w:val="69A8E829D805470098345B94068E1737"/>
    <w:rsid w:val="00C22BFF"/>
  </w:style>
  <w:style w:type="paragraph" w:customStyle="1" w:styleId="EBFAF201DAF94D63B73AF2564AC2301F">
    <w:name w:val="EBFAF201DAF94D63B73AF2564AC2301F"/>
    <w:rsid w:val="00C22BFF"/>
  </w:style>
  <w:style w:type="paragraph" w:customStyle="1" w:styleId="3E2D651941CB4E86B3F2ABE82FADFD69">
    <w:name w:val="3E2D651941CB4E86B3F2ABE82FADFD69"/>
    <w:rsid w:val="00C22BFF"/>
  </w:style>
  <w:style w:type="paragraph" w:customStyle="1" w:styleId="8081ACEB17654062BE3D6829E980E790">
    <w:name w:val="8081ACEB17654062BE3D6829E980E790"/>
    <w:rsid w:val="00C22BFF"/>
  </w:style>
  <w:style w:type="paragraph" w:customStyle="1" w:styleId="1B9F473CBF6F490D99DE64BDEB243367">
    <w:name w:val="1B9F473CBF6F490D99DE64BDEB243367"/>
    <w:rsid w:val="00C22BFF"/>
  </w:style>
  <w:style w:type="paragraph" w:customStyle="1" w:styleId="0434267848EF441392ABB35B951D6828">
    <w:name w:val="0434267848EF441392ABB35B951D6828"/>
    <w:rsid w:val="00C22BFF"/>
  </w:style>
  <w:style w:type="paragraph" w:customStyle="1" w:styleId="79754F4360184EC98352DD28D8C60110">
    <w:name w:val="79754F4360184EC98352DD28D8C60110"/>
    <w:rsid w:val="00C22BFF"/>
  </w:style>
  <w:style w:type="paragraph" w:customStyle="1" w:styleId="D6A09C0C1B9E4919BF9103D45F29674B">
    <w:name w:val="D6A09C0C1B9E4919BF9103D45F29674B"/>
    <w:rsid w:val="00C22BFF"/>
  </w:style>
  <w:style w:type="paragraph" w:customStyle="1" w:styleId="9FD72B2185E84378ADAB3D83BEDA4A45">
    <w:name w:val="9FD72B2185E84378ADAB3D83BEDA4A45"/>
    <w:rsid w:val="00C22BFF"/>
  </w:style>
  <w:style w:type="paragraph" w:customStyle="1" w:styleId="AE2526E808ED466DAAC272DC8730C103">
    <w:name w:val="AE2526E808ED466DAAC272DC8730C103"/>
    <w:rsid w:val="00C22BFF"/>
  </w:style>
  <w:style w:type="paragraph" w:customStyle="1" w:styleId="68A8CE3762464CD4A8BEA0BE531E0826">
    <w:name w:val="68A8CE3762464CD4A8BEA0BE531E0826"/>
    <w:rsid w:val="00C22BFF"/>
  </w:style>
  <w:style w:type="paragraph" w:customStyle="1" w:styleId="A63D5EAA5AAC4C7CAABFB12ECD0F9FC2">
    <w:name w:val="A63D5EAA5AAC4C7CAABFB12ECD0F9FC2"/>
    <w:rsid w:val="00C22BFF"/>
  </w:style>
  <w:style w:type="paragraph" w:customStyle="1" w:styleId="907583AA0B9A4869BF3AFDEB88A8BE69">
    <w:name w:val="907583AA0B9A4869BF3AFDEB88A8BE69"/>
    <w:rsid w:val="00C22BFF"/>
  </w:style>
  <w:style w:type="paragraph" w:customStyle="1" w:styleId="137EFFDD39D64A63B75765CF61ACCB8D">
    <w:name w:val="137EFFDD39D64A63B75765CF61ACCB8D"/>
    <w:rsid w:val="00C22BFF"/>
  </w:style>
  <w:style w:type="paragraph" w:customStyle="1" w:styleId="CD5484CE34F2482AAB3F9869514A0469">
    <w:name w:val="CD5484CE34F2482AAB3F9869514A0469"/>
    <w:rsid w:val="00C22BFF"/>
  </w:style>
  <w:style w:type="paragraph" w:customStyle="1" w:styleId="803403F7A52248DB9D5780A28D933984">
    <w:name w:val="803403F7A52248DB9D5780A28D933984"/>
    <w:rsid w:val="00C22BFF"/>
  </w:style>
  <w:style w:type="paragraph" w:customStyle="1" w:styleId="F2B6DD322CE844948DF0ACC37FBE2B79">
    <w:name w:val="F2B6DD322CE844948DF0ACC37FBE2B79"/>
    <w:rsid w:val="00C22BFF"/>
  </w:style>
  <w:style w:type="paragraph" w:customStyle="1" w:styleId="7CCDE04FF9E14A708D42D8818545E484">
    <w:name w:val="7CCDE04FF9E14A708D42D8818545E484"/>
    <w:rsid w:val="00C22BFF"/>
  </w:style>
  <w:style w:type="paragraph" w:customStyle="1" w:styleId="1E9EA58CE58548B6B6E5081CBA0AE2AF">
    <w:name w:val="1E9EA58CE58548B6B6E5081CBA0AE2AF"/>
    <w:rsid w:val="00C22BFF"/>
  </w:style>
  <w:style w:type="paragraph" w:customStyle="1" w:styleId="B156A07F3B924D79A22891F6F5120364">
    <w:name w:val="B156A07F3B924D79A22891F6F5120364"/>
    <w:rsid w:val="00C22BFF"/>
  </w:style>
  <w:style w:type="paragraph" w:customStyle="1" w:styleId="2043799E53FD48C6A97E9196E4D4A66E">
    <w:name w:val="2043799E53FD48C6A97E9196E4D4A66E"/>
    <w:rsid w:val="00C22BFF"/>
  </w:style>
  <w:style w:type="paragraph" w:customStyle="1" w:styleId="6B59EEA2F80649ADB6EDE5B236E9CD3F">
    <w:name w:val="6B59EEA2F80649ADB6EDE5B236E9CD3F"/>
    <w:rsid w:val="00C22BFF"/>
  </w:style>
  <w:style w:type="paragraph" w:customStyle="1" w:styleId="06D909B5A0154318B0A49555C4008584">
    <w:name w:val="06D909B5A0154318B0A49555C4008584"/>
    <w:rsid w:val="00C22BFF"/>
  </w:style>
  <w:style w:type="paragraph" w:customStyle="1" w:styleId="69FF730028F04BDF8F65881EED0FF993">
    <w:name w:val="69FF730028F04BDF8F65881EED0FF993"/>
    <w:rsid w:val="00C22BFF"/>
  </w:style>
  <w:style w:type="paragraph" w:customStyle="1" w:styleId="6B1B81DDE92044CC89536CB7C13D4308">
    <w:name w:val="6B1B81DDE92044CC89536CB7C13D4308"/>
    <w:rsid w:val="00C22BFF"/>
  </w:style>
  <w:style w:type="paragraph" w:customStyle="1" w:styleId="07EFD92A7A6445C79635D6968D448321">
    <w:name w:val="07EFD92A7A6445C79635D6968D448321"/>
    <w:rsid w:val="00C22BFF"/>
  </w:style>
  <w:style w:type="paragraph" w:customStyle="1" w:styleId="90B7A008707641538F0A3CDCD3F52C34">
    <w:name w:val="90B7A008707641538F0A3CDCD3F52C34"/>
    <w:rsid w:val="00C22BFF"/>
  </w:style>
  <w:style w:type="paragraph" w:customStyle="1" w:styleId="F05FA8E1105B43EF8D65700F386AEBEC">
    <w:name w:val="F05FA8E1105B43EF8D65700F386AEBEC"/>
    <w:rsid w:val="00C22BFF"/>
  </w:style>
  <w:style w:type="paragraph" w:customStyle="1" w:styleId="F81C9F3512154C94AA84DEA7C409AC2B">
    <w:name w:val="F81C9F3512154C94AA84DEA7C409AC2B"/>
    <w:rsid w:val="00C22BFF"/>
  </w:style>
  <w:style w:type="paragraph" w:customStyle="1" w:styleId="E7641F8CAFCF40E28EB43D2BA3E8B978">
    <w:name w:val="E7641F8CAFCF40E28EB43D2BA3E8B978"/>
    <w:rsid w:val="00C22BFF"/>
  </w:style>
  <w:style w:type="paragraph" w:customStyle="1" w:styleId="BC17B5CF2E704640A8881340314718D0">
    <w:name w:val="BC17B5CF2E704640A8881340314718D0"/>
    <w:rsid w:val="00C22BFF"/>
  </w:style>
  <w:style w:type="paragraph" w:customStyle="1" w:styleId="2ABE33F3C5BF4F4B90AAA4CE23F46DEE">
    <w:name w:val="2ABE33F3C5BF4F4B90AAA4CE23F46DEE"/>
    <w:rsid w:val="00C22BFF"/>
  </w:style>
  <w:style w:type="paragraph" w:customStyle="1" w:styleId="0C74B1636DD747B2BDCEA78DC2FC591B">
    <w:name w:val="0C74B1636DD747B2BDCEA78DC2FC591B"/>
    <w:rsid w:val="00C22BFF"/>
  </w:style>
  <w:style w:type="paragraph" w:customStyle="1" w:styleId="617EF6457B5F420AA89901CCEBA44B17">
    <w:name w:val="617EF6457B5F420AA89901CCEBA44B17"/>
    <w:rsid w:val="00C22BFF"/>
  </w:style>
  <w:style w:type="paragraph" w:customStyle="1" w:styleId="02B53E3A7C4F4DC4836A0414CDB61C7B">
    <w:name w:val="02B53E3A7C4F4DC4836A0414CDB61C7B"/>
    <w:rsid w:val="00C22BFF"/>
  </w:style>
  <w:style w:type="paragraph" w:customStyle="1" w:styleId="86A8AFCCB53A4B0C9E30CEE9BF726A81">
    <w:name w:val="86A8AFCCB53A4B0C9E30CEE9BF726A81"/>
    <w:rsid w:val="00C22BFF"/>
  </w:style>
  <w:style w:type="paragraph" w:customStyle="1" w:styleId="B483B20E06F8415BBE00D3E40EC5F94E">
    <w:name w:val="B483B20E06F8415BBE00D3E40EC5F94E"/>
    <w:rsid w:val="00C22BFF"/>
  </w:style>
  <w:style w:type="paragraph" w:customStyle="1" w:styleId="8A7DCE8AF52542ACA4EF8053BC3B2047">
    <w:name w:val="8A7DCE8AF52542ACA4EF8053BC3B2047"/>
    <w:rsid w:val="00C22BFF"/>
  </w:style>
  <w:style w:type="paragraph" w:customStyle="1" w:styleId="F616B4D5D26F4D3BB9D88B390B303098">
    <w:name w:val="F616B4D5D26F4D3BB9D88B390B303098"/>
    <w:rsid w:val="00C22BFF"/>
  </w:style>
  <w:style w:type="paragraph" w:customStyle="1" w:styleId="0F6A25BE49CB42408645631A190CE4F0">
    <w:name w:val="0F6A25BE49CB42408645631A190CE4F0"/>
    <w:rsid w:val="00C22BFF"/>
  </w:style>
  <w:style w:type="paragraph" w:customStyle="1" w:styleId="3C901EC9677E4661B520F7E08FC09D03">
    <w:name w:val="3C901EC9677E4661B520F7E08FC09D03"/>
    <w:rsid w:val="00C22BFF"/>
  </w:style>
  <w:style w:type="paragraph" w:customStyle="1" w:styleId="539F8D443D6847A1A66058370A89C99F">
    <w:name w:val="539F8D443D6847A1A66058370A89C99F"/>
    <w:rsid w:val="00C22BFF"/>
  </w:style>
  <w:style w:type="paragraph" w:customStyle="1" w:styleId="9D818ECFB2604C2D8976824518CD039D">
    <w:name w:val="9D818ECFB2604C2D8976824518CD039D"/>
    <w:rsid w:val="00C22BFF"/>
  </w:style>
  <w:style w:type="paragraph" w:customStyle="1" w:styleId="E9E730C2D3764EF988A2785EF8C32C32">
    <w:name w:val="E9E730C2D3764EF988A2785EF8C32C32"/>
    <w:rsid w:val="00C22BFF"/>
  </w:style>
  <w:style w:type="paragraph" w:customStyle="1" w:styleId="F54EE330CBEC4C8EBBB8317EA5266A27">
    <w:name w:val="F54EE330CBEC4C8EBBB8317EA5266A27"/>
    <w:rsid w:val="00C22BFF"/>
  </w:style>
  <w:style w:type="paragraph" w:customStyle="1" w:styleId="D777903678154CC49B35C061C5B6C53E">
    <w:name w:val="D777903678154CC49B35C061C5B6C53E"/>
    <w:rsid w:val="00C22BFF"/>
  </w:style>
  <w:style w:type="paragraph" w:customStyle="1" w:styleId="3AF10B6E8D3A4A60957CE97433663346">
    <w:name w:val="3AF10B6E8D3A4A60957CE97433663346"/>
    <w:rsid w:val="00C22BFF"/>
  </w:style>
  <w:style w:type="paragraph" w:customStyle="1" w:styleId="DD3BB66E12DE476299F58AB703115CA8">
    <w:name w:val="DD3BB66E12DE476299F58AB703115CA8"/>
    <w:rsid w:val="00C22BFF"/>
  </w:style>
  <w:style w:type="paragraph" w:customStyle="1" w:styleId="0B746879BCC5486FBADC30E15F7BCA3C">
    <w:name w:val="0B746879BCC5486FBADC30E15F7BCA3C"/>
    <w:rsid w:val="00C22BFF"/>
  </w:style>
  <w:style w:type="paragraph" w:customStyle="1" w:styleId="C5FB0FF14DDC4902A96B7BE54A7457B0">
    <w:name w:val="C5FB0FF14DDC4902A96B7BE54A7457B0"/>
    <w:rsid w:val="003303D3"/>
  </w:style>
  <w:style w:type="paragraph" w:customStyle="1" w:styleId="ED5AF231BD4949E6B4848C058B9D6025">
    <w:name w:val="ED5AF231BD4949E6B4848C058B9D6025"/>
    <w:rsid w:val="009F2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5D4C-FFC2-4652-918F-282E64E6CD4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7B80CA71-74CC-472F-8895-62F7B63F525B}"/>
</file>

<file path=customXml/itemProps5.xml><?xml version="1.0" encoding="utf-8"?>
<ds:datastoreItem xmlns:ds="http://schemas.openxmlformats.org/officeDocument/2006/customXml" ds:itemID="{14BBFEDD-30BF-4A36-AC42-7AB3C54D8F50}"/>
</file>

<file path=customXml/itemProps6.xml><?xml version="1.0" encoding="utf-8"?>
<ds:datastoreItem xmlns:ds="http://schemas.openxmlformats.org/officeDocument/2006/customXml" ds:itemID="{EB5CFCEE-AD1D-42B7-A64B-31C1087933B6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236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Monitoring and Risk Assessment</vt:lpstr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Monitoring and Risk Assessment</dc:title>
  <dc:subject>System level – Section A</dc:subject>
  <dc:creator>Roy Rucks</dc:creator>
  <cp:keywords/>
  <cp:lastModifiedBy>Roy Rucks</cp:lastModifiedBy>
  <cp:revision>7</cp:revision>
  <cp:lastPrinted>2017-02-22T17:37:00Z</cp:lastPrinted>
  <dcterms:created xsi:type="dcterms:W3CDTF">2017-02-22T22:38:00Z</dcterms:created>
  <dcterms:modified xsi:type="dcterms:W3CDTF">2017-02-23T03:12:00Z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