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A154" w14:textId="701062BC" w:rsidR="002B53EC" w:rsidRDefault="00360474">
      <w:pPr>
        <w:rPr>
          <w:sz w:val="28"/>
          <w:szCs w:val="28"/>
        </w:rPr>
      </w:pPr>
      <w:r>
        <w:rPr>
          <w:sz w:val="28"/>
          <w:szCs w:val="28"/>
        </w:rPr>
        <w:t xml:space="preserve">Guidelines for Monuments Synthesis Question </w:t>
      </w:r>
      <w:bookmarkStart w:id="0" w:name="_GoBack"/>
      <w:bookmarkEnd w:id="0"/>
      <w:r>
        <w:rPr>
          <w:sz w:val="28"/>
          <w:szCs w:val="28"/>
        </w:rPr>
        <w:t>Activity</w:t>
      </w:r>
    </w:p>
    <w:p w14:paraId="09EC0D86" w14:textId="7093E7F9" w:rsidR="0084772C" w:rsidRDefault="0084772C">
      <w:pPr>
        <w:rPr>
          <w:sz w:val="28"/>
          <w:szCs w:val="28"/>
        </w:rPr>
      </w:pPr>
    </w:p>
    <w:p w14:paraId="1C8D376C" w14:textId="7E09E538" w:rsidR="0084772C" w:rsidRDefault="006B4BF8">
      <w:pPr>
        <w:rPr>
          <w:sz w:val="28"/>
          <w:szCs w:val="28"/>
        </w:rPr>
      </w:pPr>
      <w:r>
        <w:rPr>
          <w:sz w:val="28"/>
          <w:szCs w:val="28"/>
        </w:rPr>
        <w:t xml:space="preserve">A </w:t>
      </w:r>
      <w:r w:rsidR="0084772C">
        <w:rPr>
          <w:sz w:val="28"/>
          <w:szCs w:val="28"/>
        </w:rPr>
        <w:t>Prewriting:</w:t>
      </w:r>
    </w:p>
    <w:p w14:paraId="0EA5256C" w14:textId="77777777" w:rsidR="0084772C" w:rsidRDefault="0084772C" w:rsidP="0084772C">
      <w:pPr>
        <w:pStyle w:val="ListParagraph"/>
        <w:numPr>
          <w:ilvl w:val="0"/>
          <w:numId w:val="4"/>
        </w:numPr>
        <w:rPr>
          <w:sz w:val="28"/>
          <w:szCs w:val="28"/>
        </w:rPr>
      </w:pPr>
      <w:r w:rsidRPr="0084772C">
        <w:rPr>
          <w:sz w:val="28"/>
          <w:szCs w:val="28"/>
        </w:rPr>
        <w:t xml:space="preserve">Look at the three pictures of monuments. What strikes you about their design? What importance do they have? What problems arise in their construction and ideas? What do they represent?  What is your actions? </w:t>
      </w:r>
    </w:p>
    <w:p w14:paraId="2B7DDD2C" w14:textId="482C2BC4" w:rsidR="000A545D" w:rsidRDefault="000A545D" w:rsidP="000A545D">
      <w:pPr>
        <w:pStyle w:val="ListParagraph"/>
        <w:rPr>
          <w:sz w:val="28"/>
          <w:szCs w:val="28"/>
        </w:rPr>
      </w:pPr>
      <w:r>
        <w:rPr>
          <w:sz w:val="28"/>
          <w:szCs w:val="28"/>
        </w:rPr>
        <w:t>(Picture 1: Martin Luther King, Jr. Memorial Washington DC)</w:t>
      </w:r>
    </w:p>
    <w:p w14:paraId="169AB55B" w14:textId="184DDAEC" w:rsidR="000A545D" w:rsidRDefault="000A545D" w:rsidP="000A545D">
      <w:pPr>
        <w:pStyle w:val="ListParagraph"/>
        <w:rPr>
          <w:sz w:val="28"/>
          <w:szCs w:val="28"/>
        </w:rPr>
      </w:pPr>
      <w:r>
        <w:rPr>
          <w:sz w:val="28"/>
          <w:szCs w:val="28"/>
        </w:rPr>
        <w:t>(Picture 2: Stone Mountain, Confederate Generals, Atlanta, Georgia)</w:t>
      </w:r>
    </w:p>
    <w:p w14:paraId="6197D186" w14:textId="7DD45005" w:rsidR="000A545D" w:rsidRDefault="000A545D" w:rsidP="000A545D">
      <w:pPr>
        <w:pStyle w:val="ListParagraph"/>
        <w:rPr>
          <w:sz w:val="28"/>
          <w:szCs w:val="28"/>
        </w:rPr>
      </w:pPr>
      <w:r>
        <w:rPr>
          <w:sz w:val="28"/>
          <w:szCs w:val="28"/>
        </w:rPr>
        <w:t>(Picture 3: Mt. Rushmore, US Presidents, South Dakota)</w:t>
      </w:r>
    </w:p>
    <w:p w14:paraId="72CA77A5" w14:textId="43F6CCC2" w:rsidR="0084772C" w:rsidRPr="0084772C" w:rsidRDefault="0084772C" w:rsidP="0084772C">
      <w:pPr>
        <w:pStyle w:val="ListParagraph"/>
        <w:numPr>
          <w:ilvl w:val="0"/>
          <w:numId w:val="4"/>
        </w:numPr>
        <w:rPr>
          <w:sz w:val="28"/>
          <w:szCs w:val="28"/>
        </w:rPr>
      </w:pPr>
      <w:r w:rsidRPr="0084772C">
        <w:rPr>
          <w:sz w:val="28"/>
          <w:szCs w:val="28"/>
        </w:rPr>
        <w:t xml:space="preserve">What factors would you consider in making a monument? What </w:t>
      </w:r>
      <w:r>
        <w:rPr>
          <w:sz w:val="28"/>
          <w:szCs w:val="28"/>
        </w:rPr>
        <w:t>is a concept, even, person or group which you consider to be worth memorializing?</w:t>
      </w:r>
    </w:p>
    <w:tbl>
      <w:tblPr>
        <w:tblStyle w:val="TableGrid"/>
        <w:tblW w:w="0" w:type="auto"/>
        <w:tblLook w:val="04A0" w:firstRow="1" w:lastRow="0" w:firstColumn="1" w:lastColumn="0" w:noHBand="0" w:noVBand="1"/>
      </w:tblPr>
      <w:tblGrid>
        <w:gridCol w:w="9350"/>
      </w:tblGrid>
      <w:tr w:rsidR="000A545D" w14:paraId="597ED030" w14:textId="77777777" w:rsidTr="000A545D">
        <w:tc>
          <w:tcPr>
            <w:tcW w:w="9350" w:type="dxa"/>
          </w:tcPr>
          <w:p w14:paraId="6BB9FF2A" w14:textId="0A3F12DF" w:rsidR="000A545D" w:rsidRDefault="000A545D">
            <w:pPr>
              <w:rPr>
                <w:sz w:val="28"/>
                <w:szCs w:val="28"/>
              </w:rPr>
            </w:pPr>
            <w:r>
              <w:rPr>
                <w:noProof/>
                <w:sz w:val="28"/>
                <w:szCs w:val="28"/>
              </w:rPr>
              <w:drawing>
                <wp:inline distT="0" distB="0" distL="0" distR="0" wp14:anchorId="30C39F33" wp14:editId="4EFFD593">
                  <wp:extent cx="581025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_Mems_8_Martin-Luther-King,-Jr.-Memorial.jpg"/>
                          <pic:cNvPicPr/>
                        </pic:nvPicPr>
                        <pic:blipFill>
                          <a:blip r:embed="rId5">
                            <a:extLst>
                              <a:ext uri="{28A0092B-C50C-407E-A947-70E740481C1C}">
                                <a14:useLocalDpi xmlns:a14="http://schemas.microsoft.com/office/drawing/2010/main" val="0"/>
                              </a:ext>
                            </a:extLst>
                          </a:blip>
                          <a:stretch>
                            <a:fillRect/>
                          </a:stretch>
                        </pic:blipFill>
                        <pic:spPr>
                          <a:xfrm>
                            <a:off x="0" y="0"/>
                            <a:ext cx="5810250" cy="3333750"/>
                          </a:xfrm>
                          <a:prstGeom prst="rect">
                            <a:avLst/>
                          </a:prstGeom>
                        </pic:spPr>
                      </pic:pic>
                    </a:graphicData>
                  </a:graphic>
                </wp:inline>
              </w:drawing>
            </w:r>
          </w:p>
        </w:tc>
      </w:tr>
      <w:tr w:rsidR="000A545D" w14:paraId="0178A992" w14:textId="77777777" w:rsidTr="000A545D">
        <w:tc>
          <w:tcPr>
            <w:tcW w:w="9350" w:type="dxa"/>
          </w:tcPr>
          <w:p w14:paraId="7105AADC" w14:textId="7912D5FD" w:rsidR="000A545D" w:rsidRDefault="000A545D">
            <w:pPr>
              <w:rPr>
                <w:sz w:val="28"/>
                <w:szCs w:val="28"/>
              </w:rPr>
            </w:pPr>
            <w:r>
              <w:rPr>
                <w:noProof/>
                <w:sz w:val="28"/>
                <w:szCs w:val="28"/>
              </w:rPr>
              <w:lastRenderedPageBreak/>
              <w:drawing>
                <wp:inline distT="0" distB="0" distL="0" distR="0" wp14:anchorId="62A85454" wp14:editId="41F826E8">
                  <wp:extent cx="5943600" cy="23914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nemountai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391410"/>
                          </a:xfrm>
                          <a:prstGeom prst="rect">
                            <a:avLst/>
                          </a:prstGeom>
                        </pic:spPr>
                      </pic:pic>
                    </a:graphicData>
                  </a:graphic>
                </wp:inline>
              </w:drawing>
            </w:r>
          </w:p>
        </w:tc>
      </w:tr>
      <w:tr w:rsidR="000A545D" w14:paraId="6A24A5E7" w14:textId="77777777" w:rsidTr="000A545D">
        <w:tc>
          <w:tcPr>
            <w:tcW w:w="9350" w:type="dxa"/>
          </w:tcPr>
          <w:p w14:paraId="0D0DEC08" w14:textId="67BE2709" w:rsidR="000A545D" w:rsidRDefault="000A545D">
            <w:pPr>
              <w:rPr>
                <w:sz w:val="28"/>
                <w:szCs w:val="28"/>
              </w:rPr>
            </w:pPr>
            <w:r>
              <w:rPr>
                <w:noProof/>
                <w:sz w:val="28"/>
                <w:szCs w:val="28"/>
              </w:rPr>
              <w:drawing>
                <wp:inline distT="0" distB="0" distL="0" distR="0" wp14:anchorId="04EC6229" wp14:editId="3AA372F4">
                  <wp:extent cx="360680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rushmore.jpg"/>
                          <pic:cNvPicPr/>
                        </pic:nvPicPr>
                        <pic:blipFill>
                          <a:blip r:embed="rId7">
                            <a:extLst>
                              <a:ext uri="{28A0092B-C50C-407E-A947-70E740481C1C}">
                                <a14:useLocalDpi xmlns:a14="http://schemas.microsoft.com/office/drawing/2010/main" val="0"/>
                              </a:ext>
                            </a:extLst>
                          </a:blip>
                          <a:stretch>
                            <a:fillRect/>
                          </a:stretch>
                        </pic:blipFill>
                        <pic:spPr>
                          <a:xfrm>
                            <a:off x="0" y="0"/>
                            <a:ext cx="3606800" cy="2400300"/>
                          </a:xfrm>
                          <a:prstGeom prst="rect">
                            <a:avLst/>
                          </a:prstGeom>
                        </pic:spPr>
                      </pic:pic>
                    </a:graphicData>
                  </a:graphic>
                </wp:inline>
              </w:drawing>
            </w:r>
          </w:p>
        </w:tc>
      </w:tr>
    </w:tbl>
    <w:p w14:paraId="213C8A2F" w14:textId="77777777" w:rsidR="0084772C" w:rsidRDefault="0084772C">
      <w:pPr>
        <w:rPr>
          <w:sz w:val="28"/>
          <w:szCs w:val="28"/>
        </w:rPr>
      </w:pPr>
    </w:p>
    <w:p w14:paraId="2A8DFEBF" w14:textId="77777777" w:rsidR="0084772C" w:rsidRDefault="0084772C">
      <w:pPr>
        <w:rPr>
          <w:sz w:val="28"/>
          <w:szCs w:val="28"/>
        </w:rPr>
      </w:pPr>
    </w:p>
    <w:p w14:paraId="2472BEC7" w14:textId="77777777" w:rsidR="0084772C" w:rsidRDefault="0084772C">
      <w:pPr>
        <w:rPr>
          <w:sz w:val="28"/>
          <w:szCs w:val="28"/>
        </w:rPr>
      </w:pPr>
    </w:p>
    <w:p w14:paraId="610DA684" w14:textId="77777777" w:rsidR="0084772C" w:rsidRDefault="0084772C">
      <w:pPr>
        <w:rPr>
          <w:sz w:val="28"/>
          <w:szCs w:val="28"/>
        </w:rPr>
      </w:pPr>
    </w:p>
    <w:p w14:paraId="63BA0811" w14:textId="5738C71F" w:rsidR="0084772C" w:rsidRDefault="006B4BF8">
      <w:pPr>
        <w:rPr>
          <w:sz w:val="28"/>
          <w:szCs w:val="28"/>
        </w:rPr>
      </w:pPr>
      <w:r>
        <w:rPr>
          <w:sz w:val="28"/>
          <w:szCs w:val="28"/>
        </w:rPr>
        <w:t>B Read the prompt and Sources carefully (I am just including the prompt here the sources are online)</w:t>
      </w:r>
    </w:p>
    <w:p w14:paraId="72D46683" w14:textId="77777777" w:rsidR="0084772C" w:rsidRDefault="0084772C">
      <w:pPr>
        <w:rPr>
          <w:sz w:val="28"/>
          <w:szCs w:val="28"/>
        </w:rPr>
      </w:pPr>
    </w:p>
    <w:p w14:paraId="596DB6D6" w14:textId="77777777" w:rsidR="0084772C" w:rsidRDefault="0084772C">
      <w:pPr>
        <w:rPr>
          <w:sz w:val="28"/>
          <w:szCs w:val="28"/>
        </w:rPr>
      </w:pPr>
    </w:p>
    <w:p w14:paraId="610C0456" w14:textId="77777777" w:rsidR="0084772C" w:rsidRDefault="0084772C">
      <w:pPr>
        <w:rPr>
          <w:sz w:val="28"/>
          <w:szCs w:val="28"/>
        </w:rPr>
      </w:pPr>
    </w:p>
    <w:p w14:paraId="250F33DB" w14:textId="77777777" w:rsidR="0084772C" w:rsidRDefault="0084772C">
      <w:pPr>
        <w:rPr>
          <w:sz w:val="28"/>
          <w:szCs w:val="28"/>
        </w:rPr>
      </w:pPr>
    </w:p>
    <w:p w14:paraId="53451F84" w14:textId="3956BC3A" w:rsidR="0084772C" w:rsidRDefault="006B4BF8">
      <w:pPr>
        <w:rPr>
          <w:sz w:val="28"/>
          <w:szCs w:val="28"/>
        </w:rPr>
      </w:pPr>
      <w:r w:rsidRPr="00773659">
        <w:rPr>
          <w:noProof/>
          <w:sz w:val="28"/>
          <w:szCs w:val="28"/>
        </w:rPr>
        <w:drawing>
          <wp:inline distT="0" distB="0" distL="0" distR="0" wp14:anchorId="4F7FCA65" wp14:editId="4DE3C30A">
            <wp:extent cx="5943600" cy="76936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93660"/>
                    </a:xfrm>
                    <a:prstGeom prst="rect">
                      <a:avLst/>
                    </a:prstGeom>
                    <a:noFill/>
                    <a:ln>
                      <a:noFill/>
                    </a:ln>
                  </pic:spPr>
                </pic:pic>
              </a:graphicData>
            </a:graphic>
          </wp:inline>
        </w:drawing>
      </w:r>
    </w:p>
    <w:p w14:paraId="76009313" w14:textId="77777777" w:rsidR="006B4BF8" w:rsidRDefault="006B4BF8">
      <w:pPr>
        <w:rPr>
          <w:sz w:val="28"/>
          <w:szCs w:val="28"/>
        </w:rPr>
      </w:pPr>
    </w:p>
    <w:p w14:paraId="6631C53A" w14:textId="77777777" w:rsidR="006B4BF8" w:rsidRDefault="006B4BF8">
      <w:pPr>
        <w:rPr>
          <w:sz w:val="28"/>
          <w:szCs w:val="28"/>
        </w:rPr>
      </w:pPr>
    </w:p>
    <w:p w14:paraId="69AE3CEB" w14:textId="77777777" w:rsidR="006B4BF8" w:rsidRDefault="006B4BF8">
      <w:pPr>
        <w:rPr>
          <w:sz w:val="28"/>
          <w:szCs w:val="28"/>
        </w:rPr>
      </w:pPr>
    </w:p>
    <w:p w14:paraId="2BDF32B3" w14:textId="77777777" w:rsidR="006B4BF8" w:rsidRDefault="006B4BF8">
      <w:pPr>
        <w:rPr>
          <w:sz w:val="28"/>
          <w:szCs w:val="28"/>
        </w:rPr>
      </w:pPr>
    </w:p>
    <w:p w14:paraId="6EFA9AEF" w14:textId="4B14A9FF" w:rsidR="0084772C" w:rsidRPr="0035217F" w:rsidRDefault="0084772C">
      <w:pPr>
        <w:rPr>
          <w:sz w:val="28"/>
          <w:szCs w:val="28"/>
        </w:rPr>
      </w:pPr>
      <w:r>
        <w:rPr>
          <w:sz w:val="28"/>
          <w:szCs w:val="28"/>
        </w:rPr>
        <w:t>Questions to Consider in Preparing the Prompt:</w:t>
      </w:r>
    </w:p>
    <w:p w14:paraId="7EAAA155" w14:textId="77777777" w:rsidR="00C70C61" w:rsidRPr="0035217F" w:rsidRDefault="00C70C61" w:rsidP="00C70C61">
      <w:pPr>
        <w:pStyle w:val="ListParagraph"/>
        <w:numPr>
          <w:ilvl w:val="0"/>
          <w:numId w:val="1"/>
        </w:numPr>
        <w:rPr>
          <w:sz w:val="28"/>
          <w:szCs w:val="28"/>
        </w:rPr>
      </w:pPr>
      <w:r w:rsidRPr="0035217F">
        <w:rPr>
          <w:sz w:val="28"/>
          <w:szCs w:val="28"/>
        </w:rPr>
        <w:t xml:space="preserve"> Remember this is a persuasive essay not a rhetorical analysis essay.</w:t>
      </w:r>
    </w:p>
    <w:p w14:paraId="7EAAA156" w14:textId="3CC0A10B" w:rsidR="00C70C61" w:rsidRPr="0035217F" w:rsidRDefault="00C70C61" w:rsidP="00C70C61">
      <w:pPr>
        <w:pStyle w:val="ListParagraph"/>
        <w:numPr>
          <w:ilvl w:val="0"/>
          <w:numId w:val="1"/>
        </w:numPr>
        <w:rPr>
          <w:sz w:val="28"/>
          <w:szCs w:val="28"/>
        </w:rPr>
      </w:pPr>
      <w:r w:rsidRPr="0035217F">
        <w:rPr>
          <w:sz w:val="28"/>
          <w:szCs w:val="28"/>
        </w:rPr>
        <w:t xml:space="preserve">Read the question </w:t>
      </w:r>
      <w:r w:rsidR="00773659">
        <w:rPr>
          <w:sz w:val="28"/>
          <w:szCs w:val="28"/>
        </w:rPr>
        <w:t xml:space="preserve">on the next page </w:t>
      </w:r>
      <w:r w:rsidRPr="0035217F">
        <w:rPr>
          <w:sz w:val="28"/>
          <w:szCs w:val="28"/>
        </w:rPr>
        <w:t xml:space="preserve">carefully.  Be sure that your essay is responding to what the prompt is asking.  You might write what you are responding to at the top of the essay as you begin to remind yourself of what the topic is requiring.  For instance is it asking you to discuss what issues are most essential to consider or to take a position on an </w:t>
      </w:r>
      <w:proofErr w:type="gramStart"/>
      <w:r w:rsidRPr="0035217F">
        <w:rPr>
          <w:sz w:val="28"/>
          <w:szCs w:val="28"/>
        </w:rPr>
        <w:t>issue.</w:t>
      </w:r>
      <w:proofErr w:type="gramEnd"/>
    </w:p>
    <w:p w14:paraId="7EAAA157" w14:textId="77777777" w:rsidR="00C70C61" w:rsidRPr="0035217F" w:rsidRDefault="00C70C61" w:rsidP="00C70C61">
      <w:pPr>
        <w:pStyle w:val="ListParagraph"/>
        <w:numPr>
          <w:ilvl w:val="0"/>
          <w:numId w:val="1"/>
        </w:numPr>
        <w:rPr>
          <w:sz w:val="28"/>
          <w:szCs w:val="28"/>
        </w:rPr>
      </w:pPr>
      <w:r w:rsidRPr="0035217F">
        <w:rPr>
          <w:sz w:val="28"/>
          <w:szCs w:val="28"/>
        </w:rPr>
        <w:t>Be sure to parenthetically cite at least three sources.</w:t>
      </w:r>
      <w:r w:rsidR="00747EF1">
        <w:rPr>
          <w:sz w:val="28"/>
          <w:szCs w:val="28"/>
        </w:rPr>
        <w:t xml:space="preserve">  You cannot receive higher than a 4 if you do not cite at least three sources. </w:t>
      </w:r>
    </w:p>
    <w:p w14:paraId="7EAAA158" w14:textId="35EEBC24" w:rsidR="00C70C61" w:rsidRPr="0035217F" w:rsidRDefault="00C70C61" w:rsidP="00C70C61">
      <w:pPr>
        <w:pStyle w:val="ListParagraph"/>
        <w:numPr>
          <w:ilvl w:val="0"/>
          <w:numId w:val="1"/>
        </w:numPr>
        <w:rPr>
          <w:sz w:val="28"/>
          <w:szCs w:val="28"/>
        </w:rPr>
      </w:pPr>
      <w:r w:rsidRPr="0035217F">
        <w:rPr>
          <w:sz w:val="28"/>
          <w:szCs w:val="28"/>
        </w:rPr>
        <w:t>Your argu</w:t>
      </w:r>
      <w:r w:rsidR="006B4BF8">
        <w:rPr>
          <w:sz w:val="28"/>
          <w:szCs w:val="28"/>
        </w:rPr>
        <w:t xml:space="preserve">ments are central the documents; the documents </w:t>
      </w:r>
      <w:r w:rsidRPr="0035217F">
        <w:rPr>
          <w:sz w:val="28"/>
          <w:szCs w:val="28"/>
        </w:rPr>
        <w:t>are used to support your position.</w:t>
      </w:r>
    </w:p>
    <w:p w14:paraId="7EAAA159" w14:textId="37810EDC" w:rsidR="00C70C61" w:rsidRPr="0035217F" w:rsidRDefault="00C70C61" w:rsidP="00C70C61">
      <w:pPr>
        <w:pStyle w:val="ListParagraph"/>
        <w:numPr>
          <w:ilvl w:val="0"/>
          <w:numId w:val="1"/>
        </w:numPr>
        <w:rPr>
          <w:sz w:val="28"/>
          <w:szCs w:val="28"/>
        </w:rPr>
      </w:pPr>
      <w:r w:rsidRPr="0035217F">
        <w:rPr>
          <w:sz w:val="28"/>
          <w:szCs w:val="28"/>
        </w:rPr>
        <w:t xml:space="preserve">Develop the other rules of the argumentative essay. </w:t>
      </w:r>
      <w:r w:rsidR="006B4BF8">
        <w:rPr>
          <w:sz w:val="28"/>
          <w:szCs w:val="28"/>
        </w:rPr>
        <w:t>(</w:t>
      </w:r>
      <w:proofErr w:type="gramStart"/>
      <w:r w:rsidR="006B4BF8">
        <w:rPr>
          <w:sz w:val="28"/>
          <w:szCs w:val="28"/>
        </w:rPr>
        <w:t>types</w:t>
      </w:r>
      <w:proofErr w:type="gramEnd"/>
      <w:r w:rsidR="006B4BF8">
        <w:rPr>
          <w:sz w:val="28"/>
          <w:szCs w:val="28"/>
        </w:rPr>
        <w:t xml:space="preserve"> of claim, types of logical support, claim-data-analysis, etc.)</w:t>
      </w:r>
    </w:p>
    <w:p w14:paraId="7EAAA15A" w14:textId="77777777" w:rsidR="00C70C61" w:rsidRDefault="00C70C61" w:rsidP="00C70C61">
      <w:pPr>
        <w:pStyle w:val="ListParagraph"/>
        <w:numPr>
          <w:ilvl w:val="0"/>
          <w:numId w:val="1"/>
        </w:numPr>
        <w:rPr>
          <w:sz w:val="28"/>
          <w:szCs w:val="28"/>
        </w:rPr>
      </w:pPr>
      <w:r w:rsidRPr="0035217F">
        <w:rPr>
          <w:sz w:val="28"/>
          <w:szCs w:val="28"/>
        </w:rPr>
        <w:t>It is not necessary to use information other than what</w:t>
      </w:r>
      <w:r w:rsidR="00747EF1">
        <w:rPr>
          <w:sz w:val="28"/>
          <w:szCs w:val="28"/>
        </w:rPr>
        <w:t xml:space="preserve"> is in the documents themselves, although you may.</w:t>
      </w:r>
    </w:p>
    <w:p w14:paraId="7EAAA15B" w14:textId="77777777" w:rsidR="00747EF1" w:rsidRDefault="00747EF1" w:rsidP="00C70C61">
      <w:pPr>
        <w:pStyle w:val="ListParagraph"/>
        <w:numPr>
          <w:ilvl w:val="0"/>
          <w:numId w:val="1"/>
        </w:numPr>
        <w:rPr>
          <w:sz w:val="28"/>
          <w:szCs w:val="28"/>
        </w:rPr>
      </w:pPr>
      <w:r>
        <w:rPr>
          <w:sz w:val="28"/>
          <w:szCs w:val="28"/>
        </w:rPr>
        <w:t>For this ess</w:t>
      </w:r>
      <w:r w:rsidR="000E41A0">
        <w:rPr>
          <w:sz w:val="28"/>
          <w:szCs w:val="28"/>
        </w:rPr>
        <w:t>ay I would suggest including three</w:t>
      </w:r>
      <w:r>
        <w:rPr>
          <w:sz w:val="28"/>
          <w:szCs w:val="28"/>
        </w:rPr>
        <w:t xml:space="preserve"> things:</w:t>
      </w:r>
    </w:p>
    <w:p w14:paraId="7EAAA15C" w14:textId="78867725" w:rsidR="00747EF1" w:rsidRDefault="00747EF1" w:rsidP="00747EF1">
      <w:pPr>
        <w:pStyle w:val="ListParagraph"/>
        <w:numPr>
          <w:ilvl w:val="0"/>
          <w:numId w:val="2"/>
        </w:numPr>
        <w:rPr>
          <w:sz w:val="28"/>
          <w:szCs w:val="28"/>
        </w:rPr>
      </w:pPr>
      <w:r>
        <w:rPr>
          <w:sz w:val="28"/>
          <w:szCs w:val="28"/>
        </w:rPr>
        <w:t>A discussion of the characteristics of an actual monument (Jeffersonian, MLK, 9/11, Holocau</w:t>
      </w:r>
      <w:r w:rsidR="006B4BF8">
        <w:rPr>
          <w:sz w:val="28"/>
          <w:szCs w:val="28"/>
        </w:rPr>
        <w:t xml:space="preserve">st museum) and explain why the </w:t>
      </w:r>
      <w:r>
        <w:rPr>
          <w:sz w:val="28"/>
          <w:szCs w:val="28"/>
        </w:rPr>
        <w:t xml:space="preserve"> factors</w:t>
      </w:r>
      <w:r w:rsidR="006B4BF8">
        <w:rPr>
          <w:sz w:val="28"/>
          <w:szCs w:val="28"/>
        </w:rPr>
        <w:t xml:space="preserve"> you selected </w:t>
      </w:r>
      <w:r>
        <w:rPr>
          <w:sz w:val="28"/>
          <w:szCs w:val="28"/>
        </w:rPr>
        <w:t xml:space="preserve"> are important to consider in the creation</w:t>
      </w:r>
      <w:r w:rsidR="006B4BF8">
        <w:rPr>
          <w:sz w:val="28"/>
          <w:szCs w:val="28"/>
        </w:rPr>
        <w:t xml:space="preserve"> of a particular monument</w:t>
      </w:r>
    </w:p>
    <w:p w14:paraId="7EAAA15D" w14:textId="77777777" w:rsidR="00747EF1" w:rsidRDefault="00747EF1" w:rsidP="00747EF1">
      <w:pPr>
        <w:pStyle w:val="ListParagraph"/>
        <w:numPr>
          <w:ilvl w:val="0"/>
          <w:numId w:val="2"/>
        </w:numPr>
        <w:rPr>
          <w:sz w:val="28"/>
          <w:szCs w:val="28"/>
        </w:rPr>
      </w:pPr>
      <w:r>
        <w:rPr>
          <w:sz w:val="28"/>
          <w:szCs w:val="28"/>
        </w:rPr>
        <w:t>A hypothetical creation of a monument (for a person, group, or concept) and the factors you would consider in memorializing it.</w:t>
      </w:r>
    </w:p>
    <w:p w14:paraId="7EAAA15E" w14:textId="77777777" w:rsidR="000E41A0" w:rsidRPr="0035217F" w:rsidRDefault="000E41A0" w:rsidP="00747EF1">
      <w:pPr>
        <w:pStyle w:val="ListParagraph"/>
        <w:numPr>
          <w:ilvl w:val="0"/>
          <w:numId w:val="2"/>
        </w:numPr>
        <w:rPr>
          <w:sz w:val="28"/>
          <w:szCs w:val="28"/>
        </w:rPr>
      </w:pPr>
      <w:r>
        <w:rPr>
          <w:sz w:val="28"/>
          <w:szCs w:val="28"/>
        </w:rPr>
        <w:t>What is the purpose of a monument? Why are or are they not significant for society?</w:t>
      </w:r>
    </w:p>
    <w:p w14:paraId="7EAAA15F" w14:textId="72BABC7B" w:rsidR="00C70C61" w:rsidRDefault="00C70C61" w:rsidP="00C70C61">
      <w:pPr>
        <w:pStyle w:val="ListParagraph"/>
      </w:pPr>
    </w:p>
    <w:sectPr w:rsidR="00C70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4DCA"/>
    <w:multiLevelType w:val="hybridMultilevel"/>
    <w:tmpl w:val="20B6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01ED0"/>
    <w:multiLevelType w:val="hybridMultilevel"/>
    <w:tmpl w:val="BCFA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75CA8"/>
    <w:multiLevelType w:val="hybridMultilevel"/>
    <w:tmpl w:val="533694BC"/>
    <w:lvl w:ilvl="0" w:tplc="4F1EB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5C7584"/>
    <w:multiLevelType w:val="hybridMultilevel"/>
    <w:tmpl w:val="563C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D9"/>
    <w:rsid w:val="000A545D"/>
    <w:rsid w:val="000E41A0"/>
    <w:rsid w:val="002B53EC"/>
    <w:rsid w:val="0035217F"/>
    <w:rsid w:val="00360474"/>
    <w:rsid w:val="006B4BF8"/>
    <w:rsid w:val="00747EF1"/>
    <w:rsid w:val="00773659"/>
    <w:rsid w:val="0084772C"/>
    <w:rsid w:val="00C30BEF"/>
    <w:rsid w:val="00C70C61"/>
    <w:rsid w:val="00DD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A154"/>
  <w15:docId w15:val="{606301D8-FDD9-4FC9-8C8B-CAA71069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61"/>
    <w:pPr>
      <w:ind w:left="720"/>
      <w:contextualSpacing/>
    </w:pPr>
  </w:style>
  <w:style w:type="table" w:styleId="TableGrid">
    <w:name w:val="Table Grid"/>
    <w:basedOn w:val="TableNormal"/>
    <w:uiPriority w:val="59"/>
    <w:rsid w:val="0084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FE307E0B-B588-4BA0-BFE8-AE6DFEBD308E}"/>
</file>

<file path=customXml/itemProps2.xml><?xml version="1.0" encoding="utf-8"?>
<ds:datastoreItem xmlns:ds="http://schemas.openxmlformats.org/officeDocument/2006/customXml" ds:itemID="{C9E021B1-43EE-40F8-BC5D-7C6C93A865CF}"/>
</file>

<file path=customXml/itemProps3.xml><?xml version="1.0" encoding="utf-8"?>
<ds:datastoreItem xmlns:ds="http://schemas.openxmlformats.org/officeDocument/2006/customXml" ds:itemID="{669A1E03-6BDB-444C-A6CA-E90D26CD392A}"/>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Bonnie Marshall</cp:lastModifiedBy>
  <cp:revision>2</cp:revision>
  <dcterms:created xsi:type="dcterms:W3CDTF">2016-05-06T13:24:00Z</dcterms:created>
  <dcterms:modified xsi:type="dcterms:W3CDTF">2016-05-06T13:24:00Z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