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E1" w:rsidRDefault="0007382B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0630">
        <w:rPr>
          <w:rFonts w:ascii="Times New Roman" w:hAnsi="Times New Roman" w:cs="Times New Roman"/>
          <w:b/>
          <w:sz w:val="44"/>
          <w:szCs w:val="44"/>
        </w:rPr>
        <w:t>Teaching Classroom Expectations, Rules</w:t>
      </w:r>
      <w:r w:rsidR="008D0630" w:rsidRPr="008D0630">
        <w:rPr>
          <w:rFonts w:ascii="Times New Roman" w:hAnsi="Times New Roman" w:cs="Times New Roman"/>
          <w:b/>
          <w:sz w:val="44"/>
          <w:szCs w:val="44"/>
        </w:rPr>
        <w:t>,</w:t>
      </w:r>
      <w:r w:rsidRPr="008D0630">
        <w:rPr>
          <w:rFonts w:ascii="Times New Roman" w:hAnsi="Times New Roman" w:cs="Times New Roman"/>
          <w:b/>
          <w:sz w:val="44"/>
          <w:szCs w:val="44"/>
        </w:rPr>
        <w:t xml:space="preserve"> and Routines</w:t>
      </w:r>
    </w:p>
    <w:p w:rsidR="00E01BFA" w:rsidRPr="008D0630" w:rsidRDefault="00E01BFA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Self-Reflection Checklist</w:t>
      </w:r>
    </w:p>
    <w:p w:rsidR="0007382B" w:rsidRDefault="0007382B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E0">
        <w:rPr>
          <w:rFonts w:ascii="Times New Roman" w:hAnsi="Times New Roman" w:cs="Times New Roman"/>
          <w:b/>
          <w:sz w:val="24"/>
          <w:szCs w:val="24"/>
        </w:rPr>
        <w:t>Adapted from Classroom Management: Self-Assessment Revised</w:t>
      </w:r>
    </w:p>
    <w:p w:rsidR="002A5025" w:rsidRDefault="002A5025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25" w:rsidRPr="000D12E0" w:rsidRDefault="002A5025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2B" w:rsidRPr="00A00145" w:rsidRDefault="0007382B" w:rsidP="0007382B">
      <w:pPr>
        <w:pStyle w:val="NoSpacing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5580"/>
        <w:gridCol w:w="1260"/>
        <w:gridCol w:w="720"/>
        <w:gridCol w:w="828"/>
      </w:tblGrid>
      <w:tr w:rsidR="0007382B" w:rsidRPr="003F2658" w:rsidTr="00A00145">
        <w:trPr>
          <w:trHeight w:val="395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07382B" w:rsidRPr="003F2658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Priority for Improvement</w:t>
            </w:r>
          </w:p>
        </w:tc>
      </w:tr>
      <w:tr w:rsidR="0007382B" w:rsidRPr="003F2658" w:rsidTr="000D12E0">
        <w:trPr>
          <w:trHeight w:val="800"/>
        </w:trPr>
        <w:tc>
          <w:tcPr>
            <w:tcW w:w="828" w:type="dxa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Partial</w:t>
            </w:r>
          </w:p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Not in</w:t>
            </w:r>
          </w:p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5580" w:type="dxa"/>
            <w:vAlign w:val="center"/>
          </w:tcPr>
          <w:p w:rsidR="0007382B" w:rsidRPr="003F2658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7382B" w:rsidRPr="003F2658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720" w:type="dxa"/>
            <w:vAlign w:val="center"/>
          </w:tcPr>
          <w:p w:rsidR="0007382B" w:rsidRPr="003F2658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Med</w:t>
            </w:r>
          </w:p>
        </w:tc>
        <w:tc>
          <w:tcPr>
            <w:tcW w:w="828" w:type="dxa"/>
            <w:vAlign w:val="center"/>
          </w:tcPr>
          <w:p w:rsidR="0007382B" w:rsidRPr="003F2658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07382B" w:rsidRPr="003F2658" w:rsidTr="000D12E0">
        <w:trPr>
          <w:trHeight w:val="44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  <w:u w:val="single"/>
              </w:rPr>
              <w:t>EXPECTATIONS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1.  There are 3-5 explicitly stated school-wide expectations.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2.  The expectations are functional.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3.  The expectations are stated in positive terms.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62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4.  Expectations are taught during the first days of school and are reviewed throughout the school year.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  <w:u w:val="single"/>
              </w:rPr>
              <w:t>RULES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44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316D15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 xml:space="preserve">1.  The rules </w:t>
            </w:r>
            <w:r w:rsidR="00AA0739" w:rsidRPr="003F265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3F2658">
              <w:rPr>
                <w:rFonts w:ascii="Arial" w:hAnsi="Arial" w:cs="Arial"/>
                <w:sz w:val="20"/>
                <w:szCs w:val="20"/>
              </w:rPr>
              <w:t xml:space="preserve">an extension of the school-wide expectations.  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2</w:t>
            </w:r>
            <w:r w:rsidR="00316D15" w:rsidRPr="003F2658">
              <w:rPr>
                <w:rFonts w:ascii="Arial" w:hAnsi="Arial" w:cs="Arial"/>
                <w:sz w:val="20"/>
                <w:szCs w:val="20"/>
              </w:rPr>
              <w:t>.  The rules are stated in positive terms.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3</w:t>
            </w:r>
            <w:r w:rsidR="00316D15" w:rsidRPr="003F2658">
              <w:rPr>
                <w:rFonts w:ascii="Arial" w:hAnsi="Arial" w:cs="Arial"/>
                <w:sz w:val="20"/>
                <w:szCs w:val="20"/>
              </w:rPr>
              <w:t>.  Rules are rehearsed and reviewed.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44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4</w:t>
            </w:r>
            <w:r w:rsidR="00316D15" w:rsidRPr="003F2658">
              <w:rPr>
                <w:rFonts w:ascii="Arial" w:hAnsi="Arial" w:cs="Arial"/>
                <w:sz w:val="20"/>
                <w:szCs w:val="20"/>
              </w:rPr>
              <w:t>. Frequently broken rules are re-taught and practiced.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62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5</w:t>
            </w:r>
            <w:r w:rsidR="00316D15" w:rsidRPr="003F2658">
              <w:rPr>
                <w:rFonts w:ascii="Arial" w:hAnsi="Arial" w:cs="Arial"/>
                <w:sz w:val="20"/>
                <w:szCs w:val="20"/>
              </w:rPr>
              <w:t>.  There is a schedule for systematically teaching classroom rules.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6</w:t>
            </w:r>
            <w:r w:rsidR="00316D15" w:rsidRPr="003F2658">
              <w:rPr>
                <w:rFonts w:ascii="Arial" w:hAnsi="Arial" w:cs="Arial"/>
                <w:sz w:val="20"/>
                <w:szCs w:val="20"/>
              </w:rPr>
              <w:t xml:space="preserve">.  Feedback is given to students regarding rules.  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82B" w:rsidRPr="003F2658" w:rsidTr="000D12E0">
        <w:trPr>
          <w:trHeight w:val="350"/>
        </w:trPr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3F2658" w:rsidRDefault="00556CBF" w:rsidP="000D12E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2658">
              <w:rPr>
                <w:rFonts w:ascii="Arial" w:hAnsi="Arial" w:cs="Arial"/>
                <w:b/>
                <w:sz w:val="20"/>
                <w:szCs w:val="20"/>
                <w:u w:val="single"/>
              </w:rPr>
              <w:t>ROUTINES</w:t>
            </w:r>
          </w:p>
        </w:tc>
        <w:tc>
          <w:tcPr>
            <w:tcW w:w="126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Pr="003F2658" w:rsidRDefault="0007382B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CBF" w:rsidRPr="003F2658" w:rsidTr="000D12E0">
        <w:trPr>
          <w:trHeight w:val="593"/>
        </w:trPr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556CBF" w:rsidRPr="003F2658" w:rsidRDefault="00556CBF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 xml:space="preserve">1.  There is evidence of routines in the classroom for expectations and rules.  </w:t>
            </w:r>
          </w:p>
        </w:tc>
        <w:tc>
          <w:tcPr>
            <w:tcW w:w="126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CBF" w:rsidRPr="003F2658" w:rsidTr="000D12E0">
        <w:trPr>
          <w:trHeight w:val="377"/>
        </w:trPr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556CBF" w:rsidRPr="003F2658" w:rsidRDefault="00556CBF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2.  Specific</w:t>
            </w:r>
            <w:r w:rsidR="00792099" w:rsidRPr="003F2658">
              <w:rPr>
                <w:rFonts w:ascii="Arial" w:hAnsi="Arial" w:cs="Arial"/>
                <w:sz w:val="20"/>
                <w:szCs w:val="20"/>
              </w:rPr>
              <w:t>, sequential</w:t>
            </w:r>
            <w:r w:rsidRPr="003F2658">
              <w:rPr>
                <w:rFonts w:ascii="Arial" w:hAnsi="Arial" w:cs="Arial"/>
                <w:sz w:val="20"/>
                <w:szCs w:val="20"/>
              </w:rPr>
              <w:t xml:space="preserve"> student behaviors are identified for each routine.</w:t>
            </w:r>
          </w:p>
        </w:tc>
        <w:tc>
          <w:tcPr>
            <w:tcW w:w="126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CBF" w:rsidRPr="003F2658" w:rsidTr="000D12E0">
        <w:trPr>
          <w:trHeight w:val="350"/>
        </w:trPr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556CBF" w:rsidRPr="003F2658" w:rsidRDefault="00556CBF" w:rsidP="007920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3.  Routines are systematically taught</w:t>
            </w:r>
            <w:r w:rsidR="0089727C" w:rsidRPr="003F2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099" w:rsidRPr="003F2658">
              <w:rPr>
                <w:rFonts w:ascii="Arial" w:hAnsi="Arial" w:cs="Arial"/>
                <w:sz w:val="20"/>
                <w:szCs w:val="20"/>
              </w:rPr>
              <w:t>using best practice</w:t>
            </w:r>
            <w:r w:rsidR="0089727C" w:rsidRPr="003F2658">
              <w:rPr>
                <w:rFonts w:ascii="Arial" w:hAnsi="Arial" w:cs="Arial"/>
                <w:sz w:val="20"/>
                <w:szCs w:val="20"/>
              </w:rPr>
              <w:t xml:space="preserve"> format</w:t>
            </w:r>
            <w:r w:rsidR="00792099" w:rsidRPr="003F2658">
              <w:rPr>
                <w:rFonts w:ascii="Arial" w:hAnsi="Arial" w:cs="Arial"/>
                <w:sz w:val="20"/>
                <w:szCs w:val="20"/>
              </w:rPr>
              <w:t xml:space="preserve"> at the beginning of the school year.</w:t>
            </w:r>
          </w:p>
        </w:tc>
        <w:tc>
          <w:tcPr>
            <w:tcW w:w="126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CBF" w:rsidRPr="003F2658" w:rsidTr="000D12E0">
        <w:trPr>
          <w:trHeight w:val="350"/>
        </w:trPr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556CBF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 xml:space="preserve">4.  Feedback is given to students regarding routines.  </w:t>
            </w:r>
          </w:p>
        </w:tc>
        <w:tc>
          <w:tcPr>
            <w:tcW w:w="126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56CBF" w:rsidRPr="003F2658" w:rsidRDefault="00556CBF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099" w:rsidRPr="003F2658" w:rsidTr="000D12E0">
        <w:trPr>
          <w:trHeight w:val="350"/>
        </w:trPr>
        <w:tc>
          <w:tcPr>
            <w:tcW w:w="828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792099" w:rsidRPr="003F2658" w:rsidRDefault="00792099" w:rsidP="000D12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2658">
              <w:rPr>
                <w:rFonts w:ascii="Arial" w:hAnsi="Arial" w:cs="Arial"/>
                <w:sz w:val="20"/>
                <w:szCs w:val="20"/>
              </w:rPr>
              <w:t>5.  Routines are maintained throughout the year.</w:t>
            </w:r>
          </w:p>
        </w:tc>
        <w:tc>
          <w:tcPr>
            <w:tcW w:w="1260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92099" w:rsidRPr="003F2658" w:rsidRDefault="00792099" w:rsidP="000738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541A" w:rsidRPr="003F2658" w:rsidRDefault="00ED541A" w:rsidP="008164F3">
      <w:pPr>
        <w:pStyle w:val="NoSpacing"/>
        <w:rPr>
          <w:rFonts w:ascii="Arial" w:hAnsi="Arial" w:cs="Arial"/>
          <w:sz w:val="24"/>
          <w:szCs w:val="24"/>
        </w:rPr>
      </w:pPr>
    </w:p>
    <w:p w:rsidR="002A5025" w:rsidRPr="003F2658" w:rsidRDefault="002A5025" w:rsidP="002A502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025" w:rsidRPr="003F2658" w:rsidRDefault="002A5025" w:rsidP="002A502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3F2658">
        <w:rPr>
          <w:rFonts w:ascii="Arial" w:hAnsi="Arial" w:cs="Arial"/>
          <w:sz w:val="20"/>
          <w:szCs w:val="20"/>
        </w:rPr>
        <w:t>Name of Teacher ____________________________________________</w:t>
      </w:r>
      <w:r w:rsidRPr="003F2658">
        <w:rPr>
          <w:rFonts w:ascii="Arial" w:hAnsi="Arial" w:cs="Arial"/>
          <w:sz w:val="20"/>
          <w:szCs w:val="20"/>
        </w:rPr>
        <w:tab/>
        <w:t xml:space="preserve">         Date _________________</w:t>
      </w:r>
    </w:p>
    <w:p w:rsidR="00ED541A" w:rsidRPr="003F2658" w:rsidRDefault="00ED541A" w:rsidP="008164F3">
      <w:pPr>
        <w:pStyle w:val="NoSpacing"/>
        <w:rPr>
          <w:rFonts w:ascii="Arial" w:hAnsi="Arial" w:cs="Arial"/>
          <w:sz w:val="24"/>
          <w:szCs w:val="24"/>
        </w:rPr>
      </w:pPr>
    </w:p>
    <w:p w:rsidR="000A2CDA" w:rsidRPr="003F2658" w:rsidRDefault="000A2CDA" w:rsidP="008164F3">
      <w:pPr>
        <w:pStyle w:val="NoSpacing"/>
        <w:rPr>
          <w:rFonts w:ascii="Arial" w:hAnsi="Arial" w:cs="Arial"/>
          <w:sz w:val="24"/>
          <w:szCs w:val="24"/>
        </w:rPr>
      </w:pPr>
      <w:r w:rsidRPr="003F2658">
        <w:rPr>
          <w:rFonts w:ascii="Arial" w:hAnsi="Arial" w:cs="Arial"/>
          <w:sz w:val="24"/>
          <w:szCs w:val="24"/>
        </w:rPr>
        <w:t>Action Plan:  Identify one or two areas that you will implement.  Be specific in your plan.</w:t>
      </w:r>
    </w:p>
    <w:sectPr w:rsidR="000A2CDA" w:rsidRPr="003F2658" w:rsidSect="00A00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92" w:rsidRDefault="00B54A92" w:rsidP="00556CBF">
      <w:pPr>
        <w:spacing w:after="0" w:line="240" w:lineRule="auto"/>
      </w:pPr>
      <w:r>
        <w:separator/>
      </w:r>
    </w:p>
  </w:endnote>
  <w:endnote w:type="continuationSeparator" w:id="0">
    <w:p w:rsidR="00B54A92" w:rsidRDefault="00B54A92" w:rsidP="005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80" w:rsidRDefault="00414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45" w:rsidRPr="00A00145" w:rsidRDefault="00A00145" w:rsidP="00A00145">
    <w:pPr>
      <w:widowControl w:val="0"/>
      <w:spacing w:after="0" w:line="240" w:lineRule="auto"/>
      <w:rPr>
        <w:rFonts w:ascii="Arial" w:hAnsi="Arial"/>
        <w:sz w:val="8"/>
        <w:szCs w:val="8"/>
      </w:rPr>
    </w:pPr>
  </w:p>
  <w:p w:rsidR="00414980" w:rsidRDefault="005756A3" w:rsidP="00414980">
    <w:pPr>
      <w:pStyle w:val="Header"/>
      <w:jc w:val="center"/>
    </w:pPr>
    <w:r>
      <w:rPr>
        <w:rFonts w:ascii="Arial" w:hAnsi="Arial" w:cs="Arial"/>
        <w:sz w:val="18"/>
        <w:szCs w:val="18"/>
      </w:rPr>
      <w:t xml:space="preserve"> </w:t>
    </w:r>
    <w:bookmarkStart w:id="0" w:name="_GoBack"/>
    <w:bookmarkEnd w:id="0"/>
  </w:p>
  <w:p w:rsidR="00414980" w:rsidRPr="008E432F" w:rsidRDefault="00414980" w:rsidP="00414980">
    <w:pPr>
      <w:pStyle w:val="Footer"/>
      <w:jc w:val="center"/>
      <w:rPr>
        <w:rFonts w:ascii="Calibri" w:hAnsi="Calibri"/>
        <w:sz w:val="16"/>
        <w:szCs w:val="16"/>
      </w:rPr>
    </w:pPr>
    <w:r w:rsidRPr="008E432F">
      <w:rPr>
        <w:rFonts w:ascii="Calibri" w:hAnsi="Calibri"/>
        <w:sz w:val="16"/>
        <w:szCs w:val="16"/>
      </w:rPr>
      <w:t>Adapted from Wisconsin Department of Public Instruction</w:t>
    </w:r>
  </w:p>
  <w:p w:rsidR="00387F3F" w:rsidRPr="00A00145" w:rsidRDefault="00387F3F" w:rsidP="00414980">
    <w:pPr>
      <w:widowControl w:val="0"/>
      <w:spacing w:after="0" w:line="240" w:lineRule="auto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80" w:rsidRDefault="00414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92" w:rsidRDefault="00B54A92" w:rsidP="00556CBF">
      <w:pPr>
        <w:spacing w:after="0" w:line="240" w:lineRule="auto"/>
      </w:pPr>
      <w:r>
        <w:separator/>
      </w:r>
    </w:p>
  </w:footnote>
  <w:footnote w:type="continuationSeparator" w:id="0">
    <w:p w:rsidR="00B54A92" w:rsidRDefault="00B54A92" w:rsidP="0055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80" w:rsidRDefault="00414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80" w:rsidRDefault="00414980">
    <w:pPr>
      <w:pStyle w:val="Header"/>
    </w:pPr>
    <w:r>
      <w:t xml:space="preserve">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1463040" cy="4953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4980" w:rsidRDefault="00414980">
    <w:pPr>
      <w:pStyle w:val="Header"/>
    </w:pPr>
  </w:p>
  <w:p w:rsidR="00414980" w:rsidRDefault="00414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80" w:rsidRDefault="00414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B"/>
    <w:rsid w:val="0007382B"/>
    <w:rsid w:val="000A2CDA"/>
    <w:rsid w:val="000D12E0"/>
    <w:rsid w:val="002A5025"/>
    <w:rsid w:val="00316D15"/>
    <w:rsid w:val="00324F90"/>
    <w:rsid w:val="00387F3F"/>
    <w:rsid w:val="003F2658"/>
    <w:rsid w:val="00414980"/>
    <w:rsid w:val="004E2CCA"/>
    <w:rsid w:val="0050159E"/>
    <w:rsid w:val="00550DBD"/>
    <w:rsid w:val="00556CBF"/>
    <w:rsid w:val="005756A3"/>
    <w:rsid w:val="005B5BE1"/>
    <w:rsid w:val="006B7D0F"/>
    <w:rsid w:val="00792099"/>
    <w:rsid w:val="008164F3"/>
    <w:rsid w:val="0089727C"/>
    <w:rsid w:val="008D0630"/>
    <w:rsid w:val="00A00145"/>
    <w:rsid w:val="00AA0739"/>
    <w:rsid w:val="00B54A92"/>
    <w:rsid w:val="00BD1894"/>
    <w:rsid w:val="00BE41F0"/>
    <w:rsid w:val="00BE5AB4"/>
    <w:rsid w:val="00E01BFA"/>
    <w:rsid w:val="00EB7063"/>
    <w:rsid w:val="00ED541A"/>
    <w:rsid w:val="00F00EDB"/>
    <w:rsid w:val="00F67160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0CEFE5-BCFD-4E30-BB76-DABB2BBA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2B"/>
    <w:pPr>
      <w:spacing w:after="0" w:line="240" w:lineRule="auto"/>
    </w:pPr>
  </w:style>
  <w:style w:type="table" w:styleId="TableGrid">
    <w:name w:val="Table Grid"/>
    <w:basedOn w:val="TableNormal"/>
    <w:uiPriority w:val="59"/>
    <w:rsid w:val="000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BF"/>
  </w:style>
  <w:style w:type="paragraph" w:styleId="Footer">
    <w:name w:val="footer"/>
    <w:basedOn w:val="Normal"/>
    <w:link w:val="FooterChar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E2B65C6F-C8AD-4A83-B4B5-B436117B1096}"/>
</file>

<file path=customXml/itemProps2.xml><?xml version="1.0" encoding="utf-8"?>
<ds:datastoreItem xmlns:ds="http://schemas.openxmlformats.org/officeDocument/2006/customXml" ds:itemID="{0FE5AE13-793B-405A-A447-9F53B2D9761E}"/>
</file>

<file path=customXml/itemProps3.xml><?xml version="1.0" encoding="utf-8"?>
<ds:datastoreItem xmlns:ds="http://schemas.openxmlformats.org/officeDocument/2006/customXml" ds:itemID="{F744642A-A2BA-42E3-817D-9F1650672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Township High School District 207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Anthony Feldmann</cp:lastModifiedBy>
  <cp:revision>3</cp:revision>
  <cp:lastPrinted>2011-04-20T13:23:00Z</cp:lastPrinted>
  <dcterms:created xsi:type="dcterms:W3CDTF">2016-07-11T17:00:00Z</dcterms:created>
  <dcterms:modified xsi:type="dcterms:W3CDTF">2016-09-19T13:46:00Z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