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830" w:rsidRDefault="004B3830" w:rsidP="004B3830">
      <w:pPr>
        <w:pStyle w:val="NoSpacing"/>
        <w:rPr>
          <w:b/>
          <w:sz w:val="36"/>
          <w:szCs w:val="36"/>
        </w:rPr>
      </w:pPr>
      <w:bookmarkStart w:id="0" w:name="_GoBack"/>
      <w:bookmarkEnd w:id="0"/>
      <w:r>
        <w:rPr>
          <w:b/>
          <w:sz w:val="36"/>
          <w:szCs w:val="36"/>
        </w:rPr>
        <w:t>Instructions for Imputing Your Information into T</w:t>
      </w:r>
      <w:r w:rsidRPr="00574E9C">
        <w:rPr>
          <w:b/>
          <w:sz w:val="36"/>
          <w:szCs w:val="36"/>
        </w:rPr>
        <w:t>his News Release:</w:t>
      </w:r>
    </w:p>
    <w:p w:rsidR="004B3830" w:rsidRPr="00574E9C" w:rsidRDefault="004B3830" w:rsidP="004B3830">
      <w:pPr>
        <w:pStyle w:val="NoSpacing"/>
        <w:rPr>
          <w:b/>
          <w:sz w:val="26"/>
          <w:szCs w:val="26"/>
        </w:rPr>
      </w:pPr>
      <w:r>
        <w:rPr>
          <w:b/>
          <w:sz w:val="26"/>
          <w:szCs w:val="26"/>
        </w:rPr>
        <w:t>(See corresponding number images on the screenshot below)</w:t>
      </w:r>
    </w:p>
    <w:p w:rsidR="004B3830" w:rsidRPr="00574E9C" w:rsidRDefault="004B3830" w:rsidP="004B3830">
      <w:pPr>
        <w:pStyle w:val="NoSpacing"/>
        <w:numPr>
          <w:ilvl w:val="0"/>
          <w:numId w:val="1"/>
        </w:numPr>
        <w:rPr>
          <w:sz w:val="26"/>
          <w:szCs w:val="26"/>
        </w:rPr>
      </w:pPr>
      <w:r w:rsidRPr="00574E9C">
        <w:rPr>
          <w:sz w:val="26"/>
          <w:szCs w:val="26"/>
        </w:rPr>
        <w:t xml:space="preserve">At top of </w:t>
      </w:r>
      <w:r>
        <w:rPr>
          <w:sz w:val="26"/>
          <w:szCs w:val="26"/>
        </w:rPr>
        <w:t xml:space="preserve">your </w:t>
      </w:r>
      <w:r w:rsidRPr="00574E9C">
        <w:rPr>
          <w:sz w:val="26"/>
          <w:szCs w:val="26"/>
        </w:rPr>
        <w:t>screen, click on</w:t>
      </w:r>
      <w:r w:rsidR="00937A4B">
        <w:rPr>
          <w:sz w:val="26"/>
          <w:szCs w:val="26"/>
        </w:rPr>
        <w:t xml:space="preserve"> the</w:t>
      </w:r>
      <w:r w:rsidRPr="00574E9C">
        <w:rPr>
          <w:sz w:val="26"/>
          <w:szCs w:val="26"/>
        </w:rPr>
        <w:t xml:space="preserve"> “</w:t>
      </w:r>
      <w:r w:rsidRPr="00574E9C">
        <w:rPr>
          <w:b/>
          <w:sz w:val="26"/>
          <w:szCs w:val="26"/>
        </w:rPr>
        <w:t>Review</w:t>
      </w:r>
      <w:r w:rsidRPr="00574E9C">
        <w:rPr>
          <w:sz w:val="26"/>
          <w:szCs w:val="26"/>
        </w:rPr>
        <w:t>”</w:t>
      </w:r>
      <w:r w:rsidR="00937A4B">
        <w:rPr>
          <w:sz w:val="26"/>
          <w:szCs w:val="26"/>
        </w:rPr>
        <w:t xml:space="preserve"> tab.</w:t>
      </w:r>
    </w:p>
    <w:p w:rsidR="004B3830" w:rsidRPr="00574E9C" w:rsidRDefault="004B3830" w:rsidP="004B3830">
      <w:pPr>
        <w:pStyle w:val="NoSpacing"/>
        <w:numPr>
          <w:ilvl w:val="0"/>
          <w:numId w:val="1"/>
        </w:numPr>
        <w:rPr>
          <w:sz w:val="26"/>
          <w:szCs w:val="26"/>
        </w:rPr>
      </w:pPr>
      <w:r w:rsidRPr="00574E9C">
        <w:rPr>
          <w:sz w:val="26"/>
          <w:szCs w:val="26"/>
        </w:rPr>
        <w:t>Then click on “</w:t>
      </w:r>
      <w:r w:rsidRPr="00574E9C">
        <w:rPr>
          <w:b/>
          <w:sz w:val="26"/>
          <w:szCs w:val="26"/>
        </w:rPr>
        <w:t>Restrict Editing</w:t>
      </w:r>
      <w:r w:rsidRPr="00574E9C">
        <w:rPr>
          <w:sz w:val="26"/>
          <w:szCs w:val="26"/>
        </w:rPr>
        <w:t xml:space="preserve">”.  </w:t>
      </w:r>
    </w:p>
    <w:p w:rsidR="004B3830" w:rsidRDefault="004B3830" w:rsidP="004B3830">
      <w:pPr>
        <w:pStyle w:val="NoSpacing"/>
        <w:numPr>
          <w:ilvl w:val="0"/>
          <w:numId w:val="1"/>
        </w:numPr>
        <w:rPr>
          <w:sz w:val="26"/>
          <w:szCs w:val="26"/>
        </w:rPr>
      </w:pPr>
      <w:r>
        <w:rPr>
          <w:sz w:val="26"/>
          <w:szCs w:val="26"/>
        </w:rPr>
        <w:t>The sidebar will then</w:t>
      </w:r>
      <w:r w:rsidRPr="00574E9C">
        <w:rPr>
          <w:sz w:val="26"/>
          <w:szCs w:val="26"/>
        </w:rPr>
        <w:t xml:space="preserve"> appear to the right of your document.  This </w:t>
      </w:r>
      <w:r>
        <w:rPr>
          <w:sz w:val="26"/>
          <w:szCs w:val="26"/>
        </w:rPr>
        <w:t xml:space="preserve">feature </w:t>
      </w:r>
      <w:r w:rsidRPr="00574E9C">
        <w:rPr>
          <w:sz w:val="26"/>
          <w:szCs w:val="26"/>
        </w:rPr>
        <w:t>will</w:t>
      </w:r>
      <w:r>
        <w:rPr>
          <w:sz w:val="26"/>
          <w:szCs w:val="26"/>
        </w:rPr>
        <w:t xml:space="preserve"> enable you to enter your data</w:t>
      </w:r>
      <w:r w:rsidRPr="00574E9C">
        <w:rPr>
          <w:sz w:val="26"/>
          <w:szCs w:val="26"/>
        </w:rPr>
        <w:t xml:space="preserve"> and remove the highlighted brackets.</w:t>
      </w:r>
    </w:p>
    <w:p w:rsidR="004B3830" w:rsidRPr="00FE6502" w:rsidRDefault="004B3830" w:rsidP="004B3830">
      <w:pPr>
        <w:pStyle w:val="NoSpacing"/>
        <w:numPr>
          <w:ilvl w:val="0"/>
          <w:numId w:val="1"/>
        </w:numPr>
        <w:rPr>
          <w:strike/>
          <w:sz w:val="26"/>
          <w:szCs w:val="26"/>
        </w:rPr>
      </w:pPr>
      <w:r>
        <w:rPr>
          <w:sz w:val="26"/>
          <w:szCs w:val="26"/>
        </w:rPr>
        <w:t>Click on “</w:t>
      </w:r>
      <w:r w:rsidRPr="00E420BF">
        <w:rPr>
          <w:b/>
          <w:sz w:val="26"/>
          <w:szCs w:val="26"/>
        </w:rPr>
        <w:t>Find Next Region I Can Edit</w:t>
      </w:r>
      <w:r>
        <w:rPr>
          <w:sz w:val="26"/>
          <w:szCs w:val="26"/>
        </w:rPr>
        <w:t>” and enter your specific information.  Continue to click on “</w:t>
      </w:r>
      <w:r w:rsidRPr="00E420BF">
        <w:rPr>
          <w:b/>
          <w:sz w:val="26"/>
          <w:szCs w:val="26"/>
        </w:rPr>
        <w:t>Find Next Region I Can Edit</w:t>
      </w:r>
      <w:r>
        <w:rPr>
          <w:sz w:val="26"/>
          <w:szCs w:val="26"/>
        </w:rPr>
        <w:t xml:space="preserve">” and enter information until all fields designed for your input are complete.  </w:t>
      </w:r>
    </w:p>
    <w:p w:rsidR="004B3830" w:rsidRPr="00800D09" w:rsidRDefault="00937A4B" w:rsidP="004B3830">
      <w:pPr>
        <w:pStyle w:val="NoSpacing"/>
        <w:numPr>
          <w:ilvl w:val="0"/>
          <w:numId w:val="1"/>
        </w:numPr>
        <w:rPr>
          <w:b/>
          <w:sz w:val="26"/>
          <w:szCs w:val="26"/>
        </w:rPr>
      </w:pPr>
      <w:r>
        <w:rPr>
          <w:sz w:val="26"/>
          <w:szCs w:val="26"/>
        </w:rPr>
        <w:t>Once all fields</w:t>
      </w:r>
      <w:r w:rsidR="004B3830" w:rsidRPr="00E420BF">
        <w:rPr>
          <w:sz w:val="26"/>
          <w:szCs w:val="26"/>
        </w:rPr>
        <w:t xml:space="preserve"> have y</w:t>
      </w:r>
      <w:r w:rsidR="00B94DD0">
        <w:rPr>
          <w:sz w:val="26"/>
          <w:szCs w:val="26"/>
        </w:rPr>
        <w:t>our data</w:t>
      </w:r>
      <w:r w:rsidR="004B3830" w:rsidRPr="00E420BF">
        <w:rPr>
          <w:sz w:val="26"/>
          <w:szCs w:val="26"/>
        </w:rPr>
        <w:t xml:space="preserve"> as intended then </w:t>
      </w:r>
      <w:r w:rsidR="004B3830" w:rsidRPr="00ED04C3">
        <w:rPr>
          <w:sz w:val="26"/>
          <w:szCs w:val="26"/>
          <w:u w:val="single"/>
        </w:rPr>
        <w:t>uncheck</w:t>
      </w:r>
      <w:r w:rsidR="004B3830" w:rsidRPr="00E420BF">
        <w:rPr>
          <w:sz w:val="26"/>
          <w:szCs w:val="26"/>
        </w:rPr>
        <w:t xml:space="preserve"> the box “</w:t>
      </w:r>
      <w:r w:rsidR="004B3830">
        <w:rPr>
          <w:b/>
          <w:sz w:val="26"/>
          <w:szCs w:val="26"/>
        </w:rPr>
        <w:t>Highlight the regions I can e</w:t>
      </w:r>
      <w:r w:rsidR="004B3830" w:rsidRPr="00E420BF">
        <w:rPr>
          <w:b/>
          <w:sz w:val="26"/>
          <w:szCs w:val="26"/>
        </w:rPr>
        <w:t>dit</w:t>
      </w:r>
      <w:r w:rsidR="004B3830" w:rsidRPr="00E420BF">
        <w:rPr>
          <w:sz w:val="26"/>
          <w:szCs w:val="26"/>
        </w:rPr>
        <w:t>”</w:t>
      </w:r>
      <w:r>
        <w:rPr>
          <w:sz w:val="26"/>
          <w:szCs w:val="26"/>
        </w:rPr>
        <w:t>.  T</w:t>
      </w:r>
      <w:r w:rsidR="004B3830">
        <w:rPr>
          <w:sz w:val="26"/>
          <w:szCs w:val="26"/>
        </w:rPr>
        <w:t>he brackets and highlight</w:t>
      </w:r>
      <w:r>
        <w:rPr>
          <w:sz w:val="26"/>
          <w:szCs w:val="26"/>
        </w:rPr>
        <w:t xml:space="preserve"> are </w:t>
      </w:r>
      <w:r w:rsidR="00DF44B7">
        <w:rPr>
          <w:sz w:val="26"/>
          <w:szCs w:val="26"/>
        </w:rPr>
        <w:t xml:space="preserve">now </w:t>
      </w:r>
      <w:r>
        <w:rPr>
          <w:sz w:val="26"/>
          <w:szCs w:val="26"/>
        </w:rPr>
        <w:t>gone</w:t>
      </w:r>
      <w:r w:rsidR="004B3830">
        <w:rPr>
          <w:sz w:val="26"/>
          <w:szCs w:val="26"/>
        </w:rPr>
        <w:t>.</w:t>
      </w:r>
      <w:r w:rsidR="004B3830" w:rsidRPr="00E420BF">
        <w:rPr>
          <w:sz w:val="26"/>
          <w:szCs w:val="26"/>
        </w:rPr>
        <w:t xml:space="preserve">  </w:t>
      </w:r>
      <w:r w:rsidR="00267777">
        <w:rPr>
          <w:sz w:val="26"/>
          <w:szCs w:val="26"/>
        </w:rPr>
        <w:t xml:space="preserve">You can </w:t>
      </w:r>
      <w:r w:rsidR="00267777" w:rsidRPr="00800D09">
        <w:rPr>
          <w:b/>
          <w:sz w:val="26"/>
          <w:szCs w:val="26"/>
        </w:rPr>
        <w:t>print page 2 if desired.</w:t>
      </w:r>
    </w:p>
    <w:p w:rsidR="004B3830" w:rsidRDefault="004B3830" w:rsidP="004B3830">
      <w:pPr>
        <w:pStyle w:val="NoSpacing"/>
        <w:numPr>
          <w:ilvl w:val="0"/>
          <w:numId w:val="1"/>
        </w:numPr>
        <w:rPr>
          <w:sz w:val="26"/>
          <w:szCs w:val="26"/>
        </w:rPr>
      </w:pPr>
      <w:r w:rsidRPr="00E420BF">
        <w:rPr>
          <w:sz w:val="26"/>
          <w:szCs w:val="26"/>
        </w:rPr>
        <w:t>Click once again on “</w:t>
      </w:r>
      <w:r w:rsidRPr="00E420BF">
        <w:rPr>
          <w:b/>
          <w:sz w:val="26"/>
          <w:szCs w:val="26"/>
        </w:rPr>
        <w:t>Restrict Editing</w:t>
      </w:r>
      <w:r w:rsidRPr="00E420BF">
        <w:rPr>
          <w:sz w:val="26"/>
          <w:szCs w:val="26"/>
        </w:rPr>
        <w:t>”</w:t>
      </w:r>
      <w:r>
        <w:rPr>
          <w:sz w:val="26"/>
          <w:szCs w:val="26"/>
        </w:rPr>
        <w:t xml:space="preserve"> and the sidebar will go away.  You should now have a clean document with your </w:t>
      </w:r>
      <w:r w:rsidR="00ED04C3">
        <w:rPr>
          <w:sz w:val="26"/>
          <w:szCs w:val="26"/>
        </w:rPr>
        <w:t xml:space="preserve">unique </w:t>
      </w:r>
      <w:r>
        <w:rPr>
          <w:sz w:val="26"/>
          <w:szCs w:val="26"/>
        </w:rPr>
        <w:t>information.</w:t>
      </w:r>
      <w:r w:rsidRPr="00E420BF">
        <w:rPr>
          <w:sz w:val="26"/>
          <w:szCs w:val="26"/>
        </w:rPr>
        <w:t xml:space="preserve"> </w:t>
      </w:r>
      <w:r w:rsidR="00886F8C">
        <w:rPr>
          <w:sz w:val="26"/>
          <w:szCs w:val="26"/>
        </w:rPr>
        <w:t xml:space="preserve"> </w:t>
      </w:r>
      <w:r w:rsidR="00886F8C" w:rsidRPr="00886F8C">
        <w:rPr>
          <w:b/>
          <w:sz w:val="26"/>
          <w:szCs w:val="26"/>
        </w:rPr>
        <w:t>Save</w:t>
      </w:r>
      <w:r w:rsidR="00886F8C">
        <w:rPr>
          <w:sz w:val="26"/>
          <w:szCs w:val="26"/>
        </w:rPr>
        <w:t xml:space="preserve"> your edited document.</w:t>
      </w:r>
    </w:p>
    <w:p w:rsidR="00267777" w:rsidRDefault="00267777" w:rsidP="00267777">
      <w:pPr>
        <w:pStyle w:val="NoSpacing"/>
        <w:rPr>
          <w:sz w:val="26"/>
          <w:szCs w:val="26"/>
        </w:rPr>
      </w:pPr>
    </w:p>
    <w:p w:rsidR="00267777" w:rsidRDefault="00267777" w:rsidP="00267777">
      <w:pPr>
        <w:pStyle w:val="NoSpacing"/>
        <w:rPr>
          <w:sz w:val="26"/>
          <w:szCs w:val="26"/>
        </w:rPr>
      </w:pPr>
      <w:r w:rsidRPr="00267777">
        <w:rPr>
          <w:b/>
          <w:sz w:val="26"/>
          <w:szCs w:val="26"/>
        </w:rPr>
        <w:t>NOTE</w:t>
      </w:r>
      <w:r>
        <w:rPr>
          <w:sz w:val="26"/>
          <w:szCs w:val="26"/>
        </w:rPr>
        <w:t xml:space="preserve"> – If you reopen the </w:t>
      </w:r>
      <w:r w:rsidR="00800D09">
        <w:rPr>
          <w:sz w:val="26"/>
          <w:szCs w:val="26"/>
        </w:rPr>
        <w:t xml:space="preserve">saved </w:t>
      </w:r>
      <w:r>
        <w:rPr>
          <w:sz w:val="26"/>
          <w:szCs w:val="26"/>
        </w:rPr>
        <w:t>document, the brackets and highlight will reappear.  Follow steps 1, 2 &amp; 5 above to make them disappear.</w:t>
      </w:r>
    </w:p>
    <w:p w:rsidR="00C15D14" w:rsidRDefault="00C15D14" w:rsidP="00C15D14">
      <w:pPr>
        <w:pStyle w:val="NoSpacing"/>
        <w:ind w:left="720"/>
        <w:rPr>
          <w:sz w:val="26"/>
          <w:szCs w:val="26"/>
        </w:rPr>
      </w:pPr>
    </w:p>
    <w:p w:rsidR="00C15D14" w:rsidRDefault="00C15D14" w:rsidP="004B3830">
      <w:pPr>
        <w:pStyle w:val="NoSpacing"/>
      </w:pPr>
    </w:p>
    <w:p w:rsidR="00C15D14" w:rsidRPr="00C15D14" w:rsidRDefault="00C15D14" w:rsidP="004B3830">
      <w:pPr>
        <w:pStyle w:val="NoSpacing"/>
        <w:sectPr w:rsidR="00C15D14" w:rsidRPr="00C15D14" w:rsidSect="00C15D14">
          <w:pgSz w:w="12240" w:h="15840"/>
          <w:pgMar w:top="1440" w:right="720" w:bottom="1440" w:left="720" w:header="720" w:footer="720" w:gutter="0"/>
          <w:cols w:space="720"/>
          <w:docGrid w:linePitch="360"/>
        </w:sectPr>
      </w:pPr>
      <w:r w:rsidRPr="00C15D14">
        <w:rPr>
          <w:noProof/>
        </w:rPr>
        <mc:AlternateContent>
          <mc:Choice Requires="wpg">
            <w:drawing>
              <wp:anchor distT="0" distB="0" distL="114300" distR="114300" simplePos="0" relativeHeight="251661312" behindDoc="0" locked="0" layoutInCell="1" allowOverlap="1" wp14:anchorId="2532CCA1" wp14:editId="28E101CC">
                <wp:simplePos x="0" y="0"/>
                <wp:positionH relativeFrom="column">
                  <wp:posOffset>5114925</wp:posOffset>
                </wp:positionH>
                <wp:positionV relativeFrom="paragraph">
                  <wp:posOffset>1153160</wp:posOffset>
                </wp:positionV>
                <wp:extent cx="749935" cy="548640"/>
                <wp:effectExtent l="0" t="38100" r="0" b="0"/>
                <wp:wrapNone/>
                <wp:docPr id="7" name="Group 7"/>
                <wp:cNvGraphicFramePr/>
                <a:graphic xmlns:a="http://schemas.openxmlformats.org/drawingml/2006/main">
                  <a:graphicData uri="http://schemas.microsoft.com/office/word/2010/wordprocessingGroup">
                    <wpg:wgp>
                      <wpg:cNvGrpSpPr/>
                      <wpg:grpSpPr>
                        <a:xfrm rot="1129226">
                          <a:off x="0" y="0"/>
                          <a:ext cx="749935" cy="548640"/>
                          <a:chOff x="-55299" y="-134303"/>
                          <a:chExt cx="750624" cy="454047"/>
                        </a:xfrm>
                      </wpg:grpSpPr>
                      <wps:wsp>
                        <wps:cNvPr id="8" name="Right Arrow 8"/>
                        <wps:cNvSpPr/>
                        <wps:spPr>
                          <a:xfrm rot="705324">
                            <a:off x="238125" y="95250"/>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2"/>
                        <wps:cNvSpPr txBox="1">
                          <a:spLocks noChangeArrowheads="1"/>
                        </wps:cNvSpPr>
                        <wps:spPr bwMode="auto">
                          <a:xfrm rot="20470774">
                            <a:off x="-55299" y="-134303"/>
                            <a:ext cx="457200" cy="454047"/>
                          </a:xfrm>
                          <a:prstGeom prst="rect">
                            <a:avLst/>
                          </a:prstGeom>
                          <a:noFill/>
                          <a:ln w="9525">
                            <a:noFill/>
                            <a:miter lim="800000"/>
                            <a:headEnd/>
                            <a:tailEnd/>
                          </a:ln>
                        </wps:spPr>
                        <wps:txbx>
                          <w:txbxContent>
                            <w:p w:rsidR="00C15D14" w:rsidRDefault="00C15D14" w:rsidP="00C15D14">
                              <w:r>
                                <w:rPr>
                                  <w:b/>
                                  <w:color w:val="C00000"/>
                                  <w:sz w:val="48"/>
                                  <w:szCs w:val="48"/>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402.75pt;margin-top:90.8pt;width:59.05pt;height:43.2pt;rotation:1233416fd;z-index:251661312;mso-width-relative:margin;mso-height-relative:margin" coordorigin="-552,-1343" coordsize="750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position:absolute;left:2381;top:952;width:4572;height:914;rotation:7704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gr8AA&#10;AADaAAAADwAAAGRycy9kb3ducmV2LnhtbERPTYvCMBC9L/gfwgh7W1NlUekaRQRBEBSrhz1Om9m2&#10;bDOpSaz135uD4PHxvher3jSiI+drywrGowQEcWF1zaWCy3n7NQfhA7LGxjIpeJCH1XLwscBU2zuf&#10;qMtCKWII+xQVVCG0qZS+qMigH9mWOHJ/1hkMEbpSaof3GG4aOUmSqTRYc2yosKVNRcV/djMK6jzb&#10;7jaX/NAm8+73+5q7w3E/U+pz2K9/QATqw1v8cu+0grg1Xok3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vgr8AAAADaAAAADwAAAAAAAAAAAAAAAACYAgAAZHJzL2Rvd25y&#10;ZXYueG1sUEsFBgAAAAAEAAQA9QAAAIUDAAAAAA==&#10;" adj="19440" fillcolor="red" strokecolor="#c00000" strokeweight="2pt"/>
                <v:shapetype id="_x0000_t202" coordsize="21600,21600" o:spt="202" path="m,l,21600r21600,l21600,xe">
                  <v:stroke joinstyle="miter"/>
                  <v:path gradientshapeok="t" o:connecttype="rect"/>
                </v:shapetype>
                <v:shape id="Text Box 2" o:spid="_x0000_s1028" type="#_x0000_t202" style="position:absolute;left:-552;top:-1343;width:4571;height:4540;rotation:-12334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h8UA&#10;AADaAAAADwAAAGRycy9kb3ducmV2LnhtbESPQWvCQBSE7wX/w/KE3pqNPYimrqJSoYceagy03p7Z&#10;1yQ0+zbsbk3qr3cFocdhZr5hFqvBtOJMzjeWFUySFARxaXXDlYLisHuagfABWWNrmRT8kYfVcvSw&#10;wEzbnvd0zkMlIoR9hgrqELpMSl/WZNAntiOO3rd1BkOUrpLaYR/hppXPaTqVBhuOCzV2tK2p/Ml/&#10;jYLQH4rPye7U5Ee33lzep69f9FEo9Tge1i8gAg3hP3xvv2kFc7hdiT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F6HxQAAANoAAAAPAAAAAAAAAAAAAAAAAJgCAABkcnMv&#10;ZG93bnJldi54bWxQSwUGAAAAAAQABAD1AAAAigMAAAAA&#10;" filled="f" stroked="f">
                  <v:textbox>
                    <w:txbxContent>
                      <w:p w:rsidR="00C15D14" w:rsidRDefault="00C15D14" w:rsidP="00C15D14">
                        <w:r>
                          <w:rPr>
                            <w:b/>
                            <w:color w:val="C00000"/>
                            <w:sz w:val="48"/>
                            <w:szCs w:val="48"/>
                          </w:rPr>
                          <w:t>4</w:t>
                        </w:r>
                      </w:p>
                    </w:txbxContent>
                  </v:textbox>
                </v:shape>
              </v:group>
            </w:pict>
          </mc:Fallback>
        </mc:AlternateContent>
      </w:r>
      <w:r w:rsidRPr="00C15D14">
        <w:rPr>
          <w:noProof/>
        </w:rPr>
        <mc:AlternateContent>
          <mc:Choice Requires="wpg">
            <w:drawing>
              <wp:anchor distT="0" distB="0" distL="114300" distR="114300" simplePos="0" relativeHeight="251659264" behindDoc="0" locked="0" layoutInCell="1" allowOverlap="1" wp14:anchorId="48CA52DC" wp14:editId="14D99FCF">
                <wp:simplePos x="0" y="0"/>
                <wp:positionH relativeFrom="column">
                  <wp:posOffset>1552575</wp:posOffset>
                </wp:positionH>
                <wp:positionV relativeFrom="paragraph">
                  <wp:posOffset>101600</wp:posOffset>
                </wp:positionV>
                <wp:extent cx="704850" cy="457200"/>
                <wp:effectExtent l="0" t="0" r="19050" b="0"/>
                <wp:wrapNone/>
                <wp:docPr id="3" name="Group 3"/>
                <wp:cNvGraphicFramePr/>
                <a:graphic xmlns:a="http://schemas.openxmlformats.org/drawingml/2006/main">
                  <a:graphicData uri="http://schemas.microsoft.com/office/word/2010/wordprocessingGroup">
                    <wpg:wgp>
                      <wpg:cNvGrpSpPr/>
                      <wpg:grpSpPr>
                        <a:xfrm>
                          <a:off x="0" y="0"/>
                          <a:ext cx="704850" cy="457200"/>
                          <a:chOff x="-9525" y="-76200"/>
                          <a:chExt cx="704850" cy="457200"/>
                        </a:xfrm>
                      </wpg:grpSpPr>
                      <wps:wsp>
                        <wps:cNvPr id="2" name="Right Arrow 2"/>
                        <wps:cNvSpPr/>
                        <wps:spPr>
                          <a:xfrm rot="20457006">
                            <a:off x="238125" y="95250"/>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9525" y="-76200"/>
                            <a:ext cx="457200" cy="457200"/>
                          </a:xfrm>
                          <a:prstGeom prst="rect">
                            <a:avLst/>
                          </a:prstGeom>
                          <a:noFill/>
                          <a:ln w="9525">
                            <a:noFill/>
                            <a:miter lim="800000"/>
                            <a:headEnd/>
                            <a:tailEnd/>
                          </a:ln>
                        </wps:spPr>
                        <wps:txbx>
                          <w:txbxContent>
                            <w:p w:rsidR="00C15D14" w:rsidRDefault="00C15D14" w:rsidP="00C15D14">
                              <w:r w:rsidRPr="0087644E">
                                <w:rPr>
                                  <w:b/>
                                  <w:color w:val="C00000"/>
                                  <w:sz w:val="48"/>
                                  <w:szCs w:val="48"/>
                                </w:rPr>
                                <w:t>1</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3" o:spid="_x0000_s1029" style="position:absolute;margin-left:122.25pt;margin-top:8pt;width:55.5pt;height:36pt;z-index:251659264;mso-width-relative:margin" coordorigin="-95,-762" coordsize="704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">
                <v:shape id="Right Arrow 2" o:spid="_x0000_s1030" type="#_x0000_t13" style="position:absolute;left:2381;top:952;width:4572;height:914;rotation:-12484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ycQA&#10;AADaAAAADwAAAGRycy9kb3ducmV2LnhtbESPT2vCQBTE74LfYXmF3symHkSiq5QUwYKHGkXa2yP7&#10;moRm34bsmj/99K4geBxm5jfMejuYWnTUusqygrcoBkGcW11xoeB82s2WIJxH1lhbJgUjOdhuppM1&#10;Jtr2fKQu84UIEHYJKii9bxIpXV6SQRfZhjh4v7Y16INsC6lb7APc1HIexwtpsOKwUGJDaUn5X3Y1&#10;Ci6fH/9f34sDukPT+zH9ybrlmCr1+jK8r0B4Gvwz/GjvtYI53K+EG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EvsnEAAAA2gAAAA8AAAAAAAAAAAAAAAAAmAIAAGRycy9k&#10;b3ducmV2LnhtbFBLBQYAAAAABAAEAPUAAACJAwAAAAA=&#10;" adj="19440" fillcolor="red" strokecolor="#c00000" strokeweight="2pt"/>
                <v:shape id="Text Box 2" o:spid="_x0000_s1031" type="#_x0000_t202" style="position:absolute;left:-95;top:-762;width:457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15D14" w:rsidRDefault="00C15D14" w:rsidP="00C15D14">
                        <w:r w:rsidRPr="0087644E">
                          <w:rPr>
                            <w:b/>
                            <w:color w:val="C00000"/>
                            <w:sz w:val="48"/>
                            <w:szCs w:val="48"/>
                          </w:rPr>
                          <w:t>1</w:t>
                        </w:r>
                      </w:p>
                    </w:txbxContent>
                  </v:textbox>
                </v:shape>
              </v:group>
            </w:pict>
          </mc:Fallback>
        </mc:AlternateContent>
      </w:r>
      <w:r w:rsidRPr="00C15D14">
        <w:rPr>
          <w:noProof/>
        </w:rPr>
        <mc:AlternateContent>
          <mc:Choice Requires="wpg">
            <w:drawing>
              <wp:anchor distT="0" distB="0" distL="114300" distR="114300" simplePos="0" relativeHeight="251664384" behindDoc="0" locked="0" layoutInCell="1" allowOverlap="1" wp14:anchorId="1C867E5A" wp14:editId="6EA9F4E5">
                <wp:simplePos x="0" y="0"/>
                <wp:positionH relativeFrom="column">
                  <wp:posOffset>5895975</wp:posOffset>
                </wp:positionH>
                <wp:positionV relativeFrom="paragraph">
                  <wp:posOffset>346710</wp:posOffset>
                </wp:positionV>
                <wp:extent cx="866140" cy="457200"/>
                <wp:effectExtent l="19050" t="0" r="0" b="0"/>
                <wp:wrapNone/>
                <wp:docPr id="16" name="Group 16"/>
                <wp:cNvGraphicFramePr/>
                <a:graphic xmlns:a="http://schemas.openxmlformats.org/drawingml/2006/main">
                  <a:graphicData uri="http://schemas.microsoft.com/office/word/2010/wordprocessingGroup">
                    <wpg:wgp>
                      <wpg:cNvGrpSpPr/>
                      <wpg:grpSpPr>
                        <a:xfrm flipH="1">
                          <a:off x="0" y="0"/>
                          <a:ext cx="866140" cy="457200"/>
                          <a:chOff x="123797" y="-95250"/>
                          <a:chExt cx="866802" cy="457200"/>
                        </a:xfrm>
                      </wpg:grpSpPr>
                      <wps:wsp>
                        <wps:cNvPr id="17" name="Right Arrow 17"/>
                        <wps:cNvSpPr/>
                        <wps:spPr>
                          <a:xfrm rot="20781729">
                            <a:off x="533399" y="97716"/>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2"/>
                        <wps:cNvSpPr txBox="1">
                          <a:spLocks noChangeArrowheads="1"/>
                        </wps:cNvSpPr>
                        <wps:spPr bwMode="auto">
                          <a:xfrm>
                            <a:off x="123797" y="-95250"/>
                            <a:ext cx="457200" cy="457200"/>
                          </a:xfrm>
                          <a:prstGeom prst="rect">
                            <a:avLst/>
                          </a:prstGeom>
                          <a:noFill/>
                          <a:ln w="9525">
                            <a:noFill/>
                            <a:miter lim="800000"/>
                            <a:headEnd/>
                            <a:tailEnd/>
                          </a:ln>
                        </wps:spPr>
                        <wps:txbx>
                          <w:txbxContent>
                            <w:p w:rsidR="00C15D14" w:rsidRDefault="00C15D14" w:rsidP="00C15D14">
                              <w:r>
                                <w:rPr>
                                  <w:b/>
                                  <w:color w:val="C00000"/>
                                  <w:sz w:val="48"/>
                                  <w:szCs w:val="48"/>
                                </w:rPr>
                                <w:t>6</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6" o:spid="_x0000_s1032" style="position:absolute;margin-left:464.25pt;margin-top:27.3pt;width:68.2pt;height:36pt;flip:x;z-index:251664384;mso-width-relative:margin;mso-height-relative:margin" coordorigin="1237,-952" coordsize="8668,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">
                <v:shape id="Right Arrow 17" o:spid="_x0000_s1033" type="#_x0000_t13" style="position:absolute;left:5333;top:977;width:4572;height:914;rotation:-89377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tcEA&#10;AADbAAAADwAAAGRycy9kb3ducmV2LnhtbERPTWvCQBC9C/0PyxR6CWbTUhuJWaUI2l5rFa9jdkyi&#10;2dmQXU38926h4G0e73PyxWAacaXO1ZYVvMYJCOLC6ppLBdvf1XgKwnlkjY1lUnAjB4v50yjHTNue&#10;f+i68aUIIewyVFB532ZSuqIigy62LXHgjrYz6APsSqk77EO4aeRbknxIgzWHhgpbWlZUnDcXo6Df&#10;7bfmtDdplH5NzjtqovXhPVLq5Xn4nIHwNPiH+N/9rcP8FP5+C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forXBAAAA2wAAAA8AAAAAAAAAAAAAAAAAmAIAAGRycy9kb3du&#10;cmV2LnhtbFBLBQYAAAAABAAEAPUAAACGAwAAAAA=&#10;" adj="19440" fillcolor="red" strokecolor="#c00000" strokeweight="2pt"/>
                <v:shape id="Text Box 2" o:spid="_x0000_s1034" type="#_x0000_t202" style="position:absolute;left:1237;top:-952;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15D14" w:rsidRDefault="00C15D14" w:rsidP="00C15D14">
                        <w:r>
                          <w:rPr>
                            <w:b/>
                            <w:color w:val="C00000"/>
                            <w:sz w:val="48"/>
                            <w:szCs w:val="48"/>
                          </w:rPr>
                          <w:t>6</w:t>
                        </w:r>
                      </w:p>
                    </w:txbxContent>
                  </v:textbox>
                </v:shape>
              </v:group>
            </w:pict>
          </mc:Fallback>
        </mc:AlternateContent>
      </w:r>
      <w:r w:rsidRPr="00C15D14">
        <w:rPr>
          <w:noProof/>
        </w:rPr>
        <mc:AlternateContent>
          <mc:Choice Requires="wpg">
            <w:drawing>
              <wp:anchor distT="0" distB="0" distL="114300" distR="114300" simplePos="0" relativeHeight="251660288" behindDoc="0" locked="0" layoutInCell="1" allowOverlap="1" wp14:anchorId="0924E9DC" wp14:editId="682C495A">
                <wp:simplePos x="0" y="0"/>
                <wp:positionH relativeFrom="column">
                  <wp:posOffset>5867400</wp:posOffset>
                </wp:positionH>
                <wp:positionV relativeFrom="paragraph">
                  <wp:posOffset>2031365</wp:posOffset>
                </wp:positionV>
                <wp:extent cx="828040" cy="457200"/>
                <wp:effectExtent l="0" t="19050" r="0" b="0"/>
                <wp:wrapNone/>
                <wp:docPr id="4" name="Group 4"/>
                <wp:cNvGraphicFramePr/>
                <a:graphic xmlns:a="http://schemas.openxmlformats.org/drawingml/2006/main">
                  <a:graphicData uri="http://schemas.microsoft.com/office/word/2010/wordprocessingGroup">
                    <wpg:wgp>
                      <wpg:cNvGrpSpPr/>
                      <wpg:grpSpPr>
                        <a:xfrm flipH="1">
                          <a:off x="0" y="0"/>
                          <a:ext cx="828040" cy="457200"/>
                          <a:chOff x="161925" y="-114300"/>
                          <a:chExt cx="828674" cy="457200"/>
                        </a:xfrm>
                      </wpg:grpSpPr>
                      <wps:wsp>
                        <wps:cNvPr id="5" name="Right Arrow 5"/>
                        <wps:cNvSpPr/>
                        <wps:spPr>
                          <a:xfrm rot="19519237">
                            <a:off x="533399" y="-16584"/>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1925" y="-114300"/>
                            <a:ext cx="457200" cy="457200"/>
                          </a:xfrm>
                          <a:prstGeom prst="rect">
                            <a:avLst/>
                          </a:prstGeom>
                          <a:noFill/>
                          <a:ln w="9525">
                            <a:noFill/>
                            <a:miter lim="800000"/>
                            <a:headEnd/>
                            <a:tailEnd/>
                          </a:ln>
                        </wps:spPr>
                        <wps:txbx>
                          <w:txbxContent>
                            <w:p w:rsidR="00C15D14" w:rsidRDefault="00C15D14" w:rsidP="00C15D14">
                              <w:r>
                                <w:rPr>
                                  <w:b/>
                                  <w:color w:val="C00000"/>
                                  <w:sz w:val="48"/>
                                  <w:szCs w:val="48"/>
                                </w:rPr>
                                <w:t>5</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35" style="position:absolute;margin-left:462pt;margin-top:159.95pt;width:65.2pt;height:36pt;flip:x;z-index:251660288;mso-width-relative:margin;mso-height-relative:margin" coordorigin="1619,-1143" coordsize="8286,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">
                <v:shape id="Right Arrow 5" o:spid="_x0000_s1036" type="#_x0000_t13" style="position:absolute;left:5333;top:-165;width:4572;height:913;rotation:-227274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38sIA&#10;AADaAAAADwAAAGRycy9kb3ducmV2LnhtbESP0YrCMBRE3xf8h3AF3zRVUXerUVRQfFHQ9QPuNte2&#10;2tyUJtb690YQ9nGYmTPMbNGYQtRUudyygn4vAkGcWJ1zquD8u+l+g3AeWWNhmRQ8ycFi3vqaYazt&#10;g49Un3wqAoRdjAoy78tYSpdkZND1bEkcvIutDPogq1TqCh8Bbgo5iKKxNJhzWMiwpHVGye10NwqS&#10;63lfN4PtcjL8W/3s7sMyPfRHSnXazXIKwlPj/8Of9k4rGMH7Sr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DfywgAAANoAAAAPAAAAAAAAAAAAAAAAAJgCAABkcnMvZG93&#10;bnJldi54bWxQSwUGAAAAAAQABAD1AAAAhwMAAAAA&#10;" adj="19440" fillcolor="red" strokecolor="#c00000" strokeweight="2pt"/>
                <v:shape id="Text Box 2" o:spid="_x0000_s1037" type="#_x0000_t202" style="position:absolute;left:1619;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C15D14" w:rsidRDefault="00C15D14" w:rsidP="00C15D14">
                        <w:r>
                          <w:rPr>
                            <w:b/>
                            <w:color w:val="C00000"/>
                            <w:sz w:val="48"/>
                            <w:szCs w:val="48"/>
                          </w:rPr>
                          <w:t>5</w:t>
                        </w:r>
                      </w:p>
                    </w:txbxContent>
                  </v:textbox>
                </v:shape>
              </v:group>
            </w:pict>
          </mc:Fallback>
        </mc:AlternateContent>
      </w:r>
      <w:r w:rsidRPr="00C15D14">
        <w:rPr>
          <w:noProof/>
        </w:rPr>
        <mc:AlternateContent>
          <mc:Choice Requires="wpg">
            <w:drawing>
              <wp:anchor distT="0" distB="0" distL="114300" distR="114300" simplePos="0" relativeHeight="251662336" behindDoc="0" locked="0" layoutInCell="1" allowOverlap="1" wp14:anchorId="7E14C15C" wp14:editId="7D4AF036">
                <wp:simplePos x="0" y="0"/>
                <wp:positionH relativeFrom="column">
                  <wp:posOffset>4886325</wp:posOffset>
                </wp:positionH>
                <wp:positionV relativeFrom="paragraph">
                  <wp:posOffset>2393315</wp:posOffset>
                </wp:positionV>
                <wp:extent cx="733425" cy="457200"/>
                <wp:effectExtent l="0" t="0" r="9525" b="0"/>
                <wp:wrapNone/>
                <wp:docPr id="10" name="Group 10"/>
                <wp:cNvGraphicFramePr/>
                <a:graphic xmlns:a="http://schemas.openxmlformats.org/drawingml/2006/main">
                  <a:graphicData uri="http://schemas.microsoft.com/office/word/2010/wordprocessingGroup">
                    <wpg:wgp>
                      <wpg:cNvGrpSpPr/>
                      <wpg:grpSpPr>
                        <a:xfrm>
                          <a:off x="0" y="0"/>
                          <a:ext cx="733425" cy="457200"/>
                          <a:chOff x="-38100" y="-66675"/>
                          <a:chExt cx="733425" cy="457200"/>
                        </a:xfrm>
                      </wpg:grpSpPr>
                      <wps:wsp>
                        <wps:cNvPr id="11" name="Right Arrow 11"/>
                        <wps:cNvSpPr/>
                        <wps:spPr>
                          <a:xfrm rot="20457006">
                            <a:off x="238125" y="95250"/>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2"/>
                        <wps:cNvSpPr txBox="1">
                          <a:spLocks noChangeArrowheads="1"/>
                        </wps:cNvSpPr>
                        <wps:spPr bwMode="auto">
                          <a:xfrm>
                            <a:off x="-38100" y="-66675"/>
                            <a:ext cx="457200" cy="457200"/>
                          </a:xfrm>
                          <a:prstGeom prst="rect">
                            <a:avLst/>
                          </a:prstGeom>
                          <a:noFill/>
                          <a:ln w="9525">
                            <a:noFill/>
                            <a:miter lim="800000"/>
                            <a:headEnd/>
                            <a:tailEnd/>
                          </a:ln>
                        </wps:spPr>
                        <wps:txbx>
                          <w:txbxContent>
                            <w:p w:rsidR="00C15D14" w:rsidRDefault="00C15D14" w:rsidP="00C15D14">
                              <w:r>
                                <w:rPr>
                                  <w:b/>
                                  <w:color w:val="C00000"/>
                                  <w:sz w:val="48"/>
                                  <w:szCs w:val="48"/>
                                </w:rPr>
                                <w:t>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0" o:spid="_x0000_s1038" style="position:absolute;margin-left:384.75pt;margin-top:188.45pt;width:57.75pt;height:36pt;z-index:251662336;mso-width-relative:margin" coordorigin="-381,-666" coordsize="733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">
                <v:shape id="Right Arrow 11" o:spid="_x0000_s1039" type="#_x0000_t13" style="position:absolute;left:2381;top:952;width:4572;height:914;rotation:-12484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NHsMA&#10;AADbAAAADwAAAGRycy9kb3ducmV2LnhtbERPS2vCQBC+C/0PyxR6M5v0IJK6BkkptOChRil6G7Jj&#10;EpqdDdltHv31bqHgbT6+52yyybRioN41lhUkUQyCuLS64UrB6fi2XINwHllja5kUzOQg2z4sNphq&#10;O/KBhsJXIoSwS1FB7X2XSunKmgy6yHbEgbva3qAPsK+k7nEM4aaVz3G8kgYbDg01dpTXVH4XP0bB&#10;18fr7+d5tUe370Y/55diWM+5Uk+P0+4FhKfJ38X/7ncd5ifw90s4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BNHsMAAADbAAAADwAAAAAAAAAAAAAAAACYAgAAZHJzL2Rv&#10;d25yZXYueG1sUEsFBgAAAAAEAAQA9QAAAIgDAAAAAA==&#10;" adj="19440" fillcolor="red" strokecolor="#c00000" strokeweight="2pt"/>
                <v:shape id="Text Box 2" o:spid="_x0000_s1040" type="#_x0000_t202" style="position:absolute;left:-381;top:-666;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15D14" w:rsidRDefault="00C15D14" w:rsidP="00C15D14">
                        <w:r>
                          <w:rPr>
                            <w:b/>
                            <w:color w:val="C00000"/>
                            <w:sz w:val="48"/>
                            <w:szCs w:val="48"/>
                          </w:rPr>
                          <w:t>3</w:t>
                        </w:r>
                      </w:p>
                    </w:txbxContent>
                  </v:textbox>
                </v:shape>
              </v:group>
            </w:pict>
          </mc:Fallback>
        </mc:AlternateContent>
      </w:r>
      <w:r w:rsidRPr="00C15D14">
        <w:rPr>
          <w:noProof/>
        </w:rPr>
        <mc:AlternateContent>
          <mc:Choice Requires="wpg">
            <w:drawing>
              <wp:anchor distT="0" distB="0" distL="114300" distR="114300" simplePos="0" relativeHeight="251663360" behindDoc="0" locked="0" layoutInCell="1" allowOverlap="1" wp14:anchorId="3EEE4952" wp14:editId="567F9273">
                <wp:simplePos x="0" y="0"/>
                <wp:positionH relativeFrom="column">
                  <wp:posOffset>4857750</wp:posOffset>
                </wp:positionH>
                <wp:positionV relativeFrom="paragraph">
                  <wp:posOffset>469265</wp:posOffset>
                </wp:positionV>
                <wp:extent cx="733425" cy="45720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33425" cy="457200"/>
                          <a:chOff x="-38100" y="-66675"/>
                          <a:chExt cx="733425" cy="457200"/>
                        </a:xfrm>
                      </wpg:grpSpPr>
                      <wps:wsp>
                        <wps:cNvPr id="14" name="Right Arrow 14"/>
                        <wps:cNvSpPr/>
                        <wps:spPr>
                          <a:xfrm rot="20457006">
                            <a:off x="238125" y="95250"/>
                            <a:ext cx="457200" cy="9144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38100" y="-66675"/>
                            <a:ext cx="457200" cy="457200"/>
                          </a:xfrm>
                          <a:prstGeom prst="rect">
                            <a:avLst/>
                          </a:prstGeom>
                          <a:noFill/>
                          <a:ln w="9525">
                            <a:noFill/>
                            <a:miter lim="800000"/>
                            <a:headEnd/>
                            <a:tailEnd/>
                          </a:ln>
                        </wps:spPr>
                        <wps:txbx>
                          <w:txbxContent>
                            <w:p w:rsidR="00C15D14" w:rsidRDefault="00C15D14" w:rsidP="00C15D14">
                              <w:r>
                                <w:rPr>
                                  <w:b/>
                                  <w:color w:val="C00000"/>
                                  <w:sz w:val="48"/>
                                  <w:szCs w:val="48"/>
                                </w:rPr>
                                <w:t>2</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id="Group 13" o:spid="_x0000_s1041" style="position:absolute;margin-left:382.5pt;margin-top:36.95pt;width:57.75pt;height:36pt;z-index:251663360;mso-width-relative:margin" coordorigin="-381,-666" coordsize="733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">
                <v:shape id="Right Arrow 14" o:spid="_x0000_s1042" type="#_x0000_t13" style="position:absolute;left:2381;top:952;width:4572;height:914;rotation:-124845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uhsIA&#10;AADbAAAADwAAAGRycy9kb3ducmV2LnhtbERPS2vCQBC+F/wPywje6kYpItFVSkRowYNGEXsbstMk&#10;NDsbsts8/PWuUOhtPr7nrLe9qURLjSstK5hNIxDEmdUl5wou5/3rEoTzyBory6RgIAfbzehljbG2&#10;HZ+oTX0uQgi7GBUU3texlC4ryKCb2po4cN+2MegDbHKpG+xCuKnkPIoW0mDJoaHAmpKCsp/01yi4&#10;fu7ux9vigO5Qd35IvtJ2OSRKTcb9+wqEp97/i//cHzrMf4PnL+EA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6GwgAAANsAAAAPAAAAAAAAAAAAAAAAAJgCAABkcnMvZG93&#10;bnJldi54bWxQSwUGAAAAAAQABAD1AAAAhwMAAAAA&#10;" adj="19440" fillcolor="red" strokecolor="#c00000" strokeweight="2pt"/>
                <v:shape id="Text Box 2" o:spid="_x0000_s1043" type="#_x0000_t202" style="position:absolute;left:-381;top:-666;width:4572;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15D14" w:rsidRDefault="00C15D14" w:rsidP="00C15D14">
                        <w:r>
                          <w:rPr>
                            <w:b/>
                            <w:color w:val="C00000"/>
                            <w:sz w:val="48"/>
                            <w:szCs w:val="48"/>
                          </w:rPr>
                          <w:t>2</w:t>
                        </w:r>
                      </w:p>
                    </w:txbxContent>
                  </v:textbox>
                </v:shape>
              </v:group>
            </w:pict>
          </mc:Fallback>
        </mc:AlternateContent>
      </w:r>
      <w:r>
        <w:rPr>
          <w:noProof/>
        </w:rPr>
        <w:drawing>
          <wp:inline distT="0" distB="0" distL="0" distR="0" wp14:anchorId="115AA854" wp14:editId="5DF84BFF">
            <wp:extent cx="6842125" cy="410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49443" cy="4109666"/>
                    </a:xfrm>
                    <a:prstGeom prst="rect">
                      <a:avLst/>
                    </a:prstGeom>
                  </pic:spPr>
                </pic:pic>
              </a:graphicData>
            </a:graphic>
          </wp:inline>
        </w:drawing>
      </w:r>
    </w:p>
    <w:p w:rsidR="00F15127" w:rsidRPr="00F15127" w:rsidRDefault="00742701" w:rsidP="00742701">
      <w:pPr>
        <w:rPr>
          <w:rFonts w:ascii="Arial" w:hAnsi="Arial" w:cs="Arial"/>
          <w:b/>
          <w:bCs/>
          <w:caps/>
          <w:sz w:val="26"/>
          <w:szCs w:val="26"/>
        </w:rPr>
      </w:pPr>
      <w:r w:rsidRPr="00F15127">
        <w:rPr>
          <w:rFonts w:ascii="Arial" w:hAnsi="Arial" w:cs="Arial"/>
          <w:b/>
          <w:bCs/>
          <w:caps/>
          <w:sz w:val="26"/>
          <w:szCs w:val="26"/>
        </w:rPr>
        <w:lastRenderedPageBreak/>
        <w:t>FOR IMMEDIATE REL</w:t>
      </w:r>
      <w:r w:rsidR="00267777" w:rsidRPr="00F15127">
        <w:rPr>
          <w:rFonts w:ascii="Arial" w:hAnsi="Arial" w:cs="Arial"/>
          <w:b/>
          <w:bCs/>
          <w:caps/>
          <w:sz w:val="26"/>
          <w:szCs w:val="26"/>
        </w:rPr>
        <w:t>EASE                </w:t>
      </w:r>
      <w:r w:rsidR="00267777" w:rsidRPr="00F15127">
        <w:rPr>
          <w:rFonts w:ascii="Arial" w:hAnsi="Arial" w:cs="Arial"/>
          <w:b/>
          <w:bCs/>
          <w:caps/>
          <w:sz w:val="26"/>
          <w:szCs w:val="26"/>
        </w:rPr>
        <w:tab/>
      </w:r>
      <w:r w:rsidR="00267777" w:rsidRPr="00F15127">
        <w:rPr>
          <w:rFonts w:ascii="Arial" w:hAnsi="Arial" w:cs="Arial"/>
          <w:b/>
          <w:bCs/>
          <w:caps/>
          <w:sz w:val="26"/>
          <w:szCs w:val="26"/>
        </w:rPr>
        <w:tab/>
      </w:r>
    </w:p>
    <w:p w:rsidR="00F15127" w:rsidRDefault="00F15127" w:rsidP="00742701">
      <w:pPr>
        <w:rPr>
          <w:rFonts w:ascii="Arial" w:hAnsi="Arial" w:cs="Arial"/>
          <w:b/>
          <w:bCs/>
          <w:caps/>
          <w:sz w:val="22"/>
          <w:szCs w:val="22"/>
        </w:rPr>
      </w:pPr>
    </w:p>
    <w:p w:rsidR="00742701" w:rsidRPr="00267777" w:rsidRDefault="00F15127" w:rsidP="00742701">
      <w:pPr>
        <w:rPr>
          <w:rFonts w:ascii="Arial" w:hAnsi="Arial" w:cs="Arial"/>
          <w:b/>
          <w:bCs/>
          <w:i/>
          <w:caps/>
          <w:sz w:val="22"/>
          <w:szCs w:val="22"/>
        </w:rPr>
      </w:pPr>
      <w:r>
        <w:rPr>
          <w:rFonts w:ascii="Arial" w:hAnsi="Arial" w:cs="Arial"/>
          <w:b/>
          <w:bCs/>
          <w:sz w:val="22"/>
          <w:szCs w:val="22"/>
        </w:rPr>
        <w:t>Contact</w:t>
      </w:r>
      <w:r w:rsidR="00937A4B" w:rsidRPr="00F15127">
        <w:rPr>
          <w:rFonts w:ascii="Arial" w:hAnsi="Arial" w:cs="Arial"/>
          <w:b/>
          <w:bCs/>
          <w:sz w:val="22"/>
          <w:szCs w:val="22"/>
        </w:rPr>
        <w:t xml:space="preserve"> – </w:t>
      </w:r>
      <w:r w:rsidR="00742701" w:rsidRPr="00F15127">
        <w:rPr>
          <w:rFonts w:ascii="Arial" w:hAnsi="Arial" w:cs="Arial"/>
          <w:b/>
          <w:bCs/>
          <w:sz w:val="22"/>
          <w:szCs w:val="22"/>
        </w:rPr>
        <w:t xml:space="preserve"> </w:t>
      </w:r>
      <w:permStart w:id="1416723422" w:edGrp="everyone"/>
      <w:r>
        <w:rPr>
          <w:rFonts w:ascii="Arial" w:hAnsi="Arial" w:cs="Arial"/>
          <w:b/>
          <w:bCs/>
          <w:sz w:val="22"/>
          <w:szCs w:val="22"/>
        </w:rPr>
        <w:t>Name</w:t>
      </w:r>
      <w:permEnd w:id="1416723422"/>
    </w:p>
    <w:p w:rsidR="00F15127" w:rsidRDefault="00937A4B" w:rsidP="00742701">
      <w:pPr>
        <w:rPr>
          <w:rFonts w:ascii="Arial" w:hAnsi="Arial" w:cs="Arial"/>
          <w:b/>
          <w:sz w:val="22"/>
          <w:szCs w:val="22"/>
        </w:rPr>
      </w:pPr>
      <w:r w:rsidRPr="00267777">
        <w:rPr>
          <w:rFonts w:ascii="Arial" w:hAnsi="Arial" w:cs="Arial"/>
          <w:b/>
          <w:sz w:val="22"/>
          <w:szCs w:val="22"/>
        </w:rPr>
        <w:t>Date</w:t>
      </w:r>
      <w:r w:rsidR="0058040B" w:rsidRPr="00267777">
        <w:rPr>
          <w:rFonts w:ascii="Arial" w:hAnsi="Arial" w:cs="Arial"/>
          <w:b/>
          <w:i/>
          <w:sz w:val="22"/>
          <w:szCs w:val="22"/>
        </w:rPr>
        <w:t xml:space="preserve"> –  </w:t>
      </w:r>
      <w:permStart w:id="2020094454" w:edGrp="everyone"/>
      <w:r w:rsidR="0058040B" w:rsidRPr="00267777">
        <w:rPr>
          <w:rFonts w:ascii="Arial" w:hAnsi="Arial" w:cs="Arial"/>
          <w:b/>
          <w:sz w:val="22"/>
          <w:szCs w:val="22"/>
        </w:rPr>
        <w:t>XX/XX/14</w:t>
      </w:r>
      <w:permEnd w:id="2020094454"/>
      <w:r w:rsidR="00742701" w:rsidRPr="00267777">
        <w:rPr>
          <w:rFonts w:ascii="Arial" w:hAnsi="Arial" w:cs="Arial"/>
          <w:b/>
          <w:sz w:val="22"/>
          <w:szCs w:val="22"/>
        </w:rPr>
        <w:t xml:space="preserve">      </w:t>
      </w:r>
      <w:r w:rsidR="00742701" w:rsidRPr="00267777">
        <w:rPr>
          <w:rFonts w:ascii="Arial" w:hAnsi="Arial" w:cs="Arial"/>
          <w:b/>
          <w:bCs/>
          <w:sz w:val="22"/>
          <w:szCs w:val="22"/>
        </w:rPr>
        <w:t>                      </w:t>
      </w:r>
      <w:r w:rsidR="0058040B" w:rsidRPr="00267777">
        <w:rPr>
          <w:rFonts w:ascii="Arial" w:hAnsi="Arial" w:cs="Arial"/>
          <w:b/>
          <w:bCs/>
          <w:sz w:val="22"/>
          <w:szCs w:val="22"/>
        </w:rPr>
        <w:t xml:space="preserve">      </w:t>
      </w:r>
      <w:r w:rsidR="0058040B" w:rsidRPr="00267777">
        <w:rPr>
          <w:rFonts w:ascii="Arial" w:hAnsi="Arial" w:cs="Arial"/>
          <w:b/>
          <w:bCs/>
          <w:sz w:val="22"/>
          <w:szCs w:val="22"/>
        </w:rPr>
        <w:tab/>
      </w:r>
      <w:r w:rsidR="00742701" w:rsidRPr="00267777">
        <w:rPr>
          <w:rFonts w:ascii="Arial" w:hAnsi="Arial" w:cs="Arial"/>
          <w:b/>
          <w:bCs/>
          <w:sz w:val="22"/>
          <w:szCs w:val="22"/>
        </w:rPr>
        <w:t xml:space="preserve">  </w:t>
      </w:r>
      <w:r w:rsidR="00267777">
        <w:rPr>
          <w:rFonts w:ascii="Arial" w:hAnsi="Arial" w:cs="Arial"/>
          <w:b/>
          <w:sz w:val="22"/>
          <w:szCs w:val="22"/>
        </w:rPr>
        <w:t>    </w:t>
      </w:r>
      <w:r w:rsidR="00267777">
        <w:rPr>
          <w:rFonts w:ascii="Arial" w:hAnsi="Arial" w:cs="Arial"/>
          <w:b/>
          <w:sz w:val="22"/>
          <w:szCs w:val="22"/>
        </w:rPr>
        <w:tab/>
      </w:r>
    </w:p>
    <w:p w:rsidR="00742701" w:rsidRPr="00267777" w:rsidRDefault="0058040B" w:rsidP="00742701">
      <w:pPr>
        <w:rPr>
          <w:rFonts w:ascii="Arial" w:hAnsi="Arial" w:cs="Arial"/>
          <w:b/>
          <w:sz w:val="22"/>
          <w:szCs w:val="22"/>
        </w:rPr>
      </w:pPr>
      <w:r w:rsidRPr="00267777">
        <w:rPr>
          <w:rFonts w:ascii="Arial" w:hAnsi="Arial" w:cs="Arial"/>
          <w:b/>
          <w:sz w:val="22"/>
          <w:szCs w:val="22"/>
        </w:rPr>
        <w:t xml:space="preserve">Phone – </w:t>
      </w:r>
      <w:r w:rsidR="00742701" w:rsidRPr="00267777">
        <w:rPr>
          <w:rFonts w:ascii="Arial" w:hAnsi="Arial" w:cs="Arial"/>
          <w:b/>
          <w:sz w:val="22"/>
          <w:szCs w:val="22"/>
        </w:rPr>
        <w:t xml:space="preserve"> </w:t>
      </w:r>
      <w:permStart w:id="771784640" w:edGrp="everyone"/>
      <w:r w:rsidR="00742701" w:rsidRPr="00267777">
        <w:rPr>
          <w:rFonts w:ascii="Arial" w:hAnsi="Arial" w:cs="Arial"/>
          <w:b/>
          <w:sz w:val="22"/>
          <w:szCs w:val="22"/>
        </w:rPr>
        <w:t>(###) ###-####</w:t>
      </w:r>
      <w:permEnd w:id="771784640"/>
    </w:p>
    <w:p w:rsidR="00742701" w:rsidRPr="00A03FC3" w:rsidRDefault="00742701" w:rsidP="00742701">
      <w:pPr>
        <w:rPr>
          <w:rFonts w:ascii="Arial" w:hAnsi="Arial" w:cs="Arial"/>
          <w:bCs/>
          <w:caps/>
          <w:sz w:val="22"/>
          <w:szCs w:val="22"/>
        </w:rPr>
      </w:pPr>
    </w:p>
    <w:p w:rsidR="00D63A02" w:rsidRPr="00A03FC3" w:rsidRDefault="00886F8C" w:rsidP="00742701">
      <w:pPr>
        <w:spacing w:before="120" w:after="120"/>
        <w:jc w:val="center"/>
        <w:rPr>
          <w:rFonts w:ascii="Arial" w:hAnsi="Arial" w:cs="Arial"/>
          <w:sz w:val="26"/>
          <w:szCs w:val="26"/>
        </w:rPr>
      </w:pPr>
      <w:r w:rsidRPr="00A03FC3">
        <w:rPr>
          <w:rFonts w:ascii="Arial" w:hAnsi="Arial" w:cs="Arial"/>
          <w:b/>
          <w:bCs/>
          <w:sz w:val="26"/>
          <w:szCs w:val="26"/>
        </w:rPr>
        <w:t>Be Smart - Be Seen, I wait in a safe p</w:t>
      </w:r>
      <w:r w:rsidR="00D63A02" w:rsidRPr="00A03FC3">
        <w:rPr>
          <w:rFonts w:ascii="Arial" w:hAnsi="Arial" w:cs="Arial"/>
          <w:b/>
          <w:bCs/>
          <w:sz w:val="26"/>
          <w:szCs w:val="26"/>
        </w:rPr>
        <w:t>lace!</w:t>
      </w:r>
    </w:p>
    <w:p w:rsidR="00742701" w:rsidRPr="00A03FC3" w:rsidRDefault="00742701" w:rsidP="00742701">
      <w:pPr>
        <w:spacing w:before="120" w:after="120"/>
        <w:jc w:val="center"/>
        <w:rPr>
          <w:rFonts w:ascii="Arial" w:hAnsi="Arial" w:cs="Arial"/>
          <w:i/>
          <w:iCs/>
          <w:sz w:val="22"/>
          <w:szCs w:val="22"/>
        </w:rPr>
      </w:pPr>
      <w:r w:rsidRPr="00A03FC3">
        <w:rPr>
          <w:rFonts w:ascii="Arial" w:hAnsi="Arial" w:cs="Arial"/>
          <w:i/>
          <w:iCs/>
          <w:caps/>
          <w:sz w:val="22"/>
          <w:szCs w:val="22"/>
        </w:rPr>
        <w:t>~</w:t>
      </w:r>
      <w:r w:rsidRPr="00A03FC3">
        <w:rPr>
          <w:rFonts w:ascii="Arial" w:hAnsi="Arial" w:cs="Arial"/>
          <w:i/>
          <w:iCs/>
          <w:sz w:val="22"/>
          <w:szCs w:val="22"/>
        </w:rPr>
        <w:t xml:space="preserve"> </w:t>
      </w:r>
      <w:r w:rsidR="00950596" w:rsidRPr="00A03FC3">
        <w:rPr>
          <w:rFonts w:ascii="Arial" w:hAnsi="Arial" w:cs="Arial"/>
          <w:i/>
          <w:iCs/>
          <w:sz w:val="22"/>
          <w:szCs w:val="22"/>
        </w:rPr>
        <w:t xml:space="preserve">School </w:t>
      </w:r>
      <w:r w:rsidRPr="00A03FC3">
        <w:rPr>
          <w:rFonts w:ascii="Arial" w:hAnsi="Arial" w:cs="Arial"/>
          <w:i/>
          <w:iCs/>
          <w:sz w:val="22"/>
          <w:szCs w:val="22"/>
        </w:rPr>
        <w:t xml:space="preserve">Bus Safety Week reminds students, parents and motorists </w:t>
      </w:r>
      <w:r w:rsidRPr="00A03FC3">
        <w:rPr>
          <w:rFonts w:ascii="Arial" w:hAnsi="Arial" w:cs="Arial"/>
          <w:i/>
          <w:iCs/>
          <w:sz w:val="22"/>
          <w:szCs w:val="22"/>
        </w:rPr>
        <w:br/>
        <w:t>of their important role in school bus safety ~</w:t>
      </w:r>
    </w:p>
    <w:p w:rsidR="00742701" w:rsidRPr="00267777" w:rsidRDefault="00742701" w:rsidP="00D63A02">
      <w:pPr>
        <w:spacing w:before="120" w:after="120"/>
        <w:rPr>
          <w:rFonts w:ascii="Arial" w:hAnsi="Arial" w:cs="Arial"/>
          <w:sz w:val="22"/>
          <w:szCs w:val="22"/>
        </w:rPr>
      </w:pPr>
      <w:permStart w:id="1881498156" w:edGrp="everyone"/>
      <w:r w:rsidRPr="00267777">
        <w:rPr>
          <w:rFonts w:ascii="Arial" w:hAnsi="Arial" w:cs="Arial"/>
          <w:b/>
          <w:bCs/>
          <w:sz w:val="22"/>
          <w:szCs w:val="22"/>
        </w:rPr>
        <w:t xml:space="preserve">CITY or COUNTY </w:t>
      </w:r>
      <w:permEnd w:id="1881498156"/>
      <w:r w:rsidRPr="00267777">
        <w:rPr>
          <w:rFonts w:ascii="Arial" w:hAnsi="Arial" w:cs="Arial"/>
          <w:sz w:val="22"/>
          <w:szCs w:val="22"/>
        </w:rPr>
        <w:t xml:space="preserve">– Georgia celebrates </w:t>
      </w:r>
      <w:r w:rsidRPr="00267777">
        <w:rPr>
          <w:rFonts w:ascii="Arial" w:hAnsi="Arial" w:cs="Arial"/>
          <w:i/>
          <w:sz w:val="22"/>
          <w:szCs w:val="22"/>
        </w:rPr>
        <w:t>National School Bus Safety Week</w:t>
      </w:r>
      <w:r w:rsidRPr="00267777">
        <w:rPr>
          <w:rFonts w:ascii="Arial" w:hAnsi="Arial" w:cs="Arial"/>
          <w:sz w:val="22"/>
          <w:szCs w:val="22"/>
        </w:rPr>
        <w:t xml:space="preserve"> on October </w:t>
      </w:r>
      <w:r w:rsidR="00F5201D" w:rsidRPr="00267777">
        <w:rPr>
          <w:rFonts w:ascii="Arial" w:hAnsi="Arial" w:cs="Arial"/>
          <w:sz w:val="22"/>
          <w:szCs w:val="22"/>
        </w:rPr>
        <w:t>20-24</w:t>
      </w:r>
      <w:r w:rsidRPr="00267777">
        <w:rPr>
          <w:rFonts w:ascii="Arial" w:hAnsi="Arial" w:cs="Arial"/>
          <w:sz w:val="22"/>
          <w:szCs w:val="22"/>
        </w:rPr>
        <w:t>, 201</w:t>
      </w:r>
      <w:r w:rsidR="00F5201D" w:rsidRPr="00267777">
        <w:rPr>
          <w:rFonts w:ascii="Arial" w:hAnsi="Arial" w:cs="Arial"/>
          <w:sz w:val="22"/>
          <w:szCs w:val="22"/>
        </w:rPr>
        <w:t>4</w:t>
      </w:r>
      <w:r w:rsidRPr="00267777">
        <w:rPr>
          <w:rFonts w:ascii="Arial" w:hAnsi="Arial" w:cs="Arial"/>
          <w:sz w:val="22"/>
          <w:szCs w:val="22"/>
        </w:rPr>
        <w:t xml:space="preserve"> and </w:t>
      </w:r>
      <w:r w:rsidRPr="00267777">
        <w:rPr>
          <w:rFonts w:ascii="Arial" w:hAnsi="Arial" w:cs="Arial"/>
          <w:i/>
          <w:sz w:val="22"/>
          <w:szCs w:val="22"/>
        </w:rPr>
        <w:t>Georgia School Bus Driver Appreciation Day</w:t>
      </w:r>
      <w:r w:rsidRPr="00267777">
        <w:rPr>
          <w:rFonts w:ascii="Arial" w:hAnsi="Arial" w:cs="Arial"/>
          <w:sz w:val="22"/>
          <w:szCs w:val="22"/>
        </w:rPr>
        <w:t xml:space="preserve"> on Monday, October </w:t>
      </w:r>
      <w:r w:rsidR="00F5201D" w:rsidRPr="00267777">
        <w:rPr>
          <w:rFonts w:ascii="Arial" w:hAnsi="Arial" w:cs="Arial"/>
          <w:sz w:val="22"/>
          <w:szCs w:val="22"/>
        </w:rPr>
        <w:t>20</w:t>
      </w:r>
      <w:r w:rsidR="00F5201D" w:rsidRPr="00267777">
        <w:rPr>
          <w:rFonts w:ascii="Arial" w:hAnsi="Arial" w:cs="Arial"/>
          <w:sz w:val="22"/>
          <w:szCs w:val="22"/>
          <w:vertAlign w:val="superscript"/>
        </w:rPr>
        <w:t>th</w:t>
      </w:r>
      <w:r w:rsidRPr="00267777">
        <w:rPr>
          <w:rFonts w:ascii="Arial" w:hAnsi="Arial" w:cs="Arial"/>
          <w:sz w:val="22"/>
          <w:szCs w:val="22"/>
        </w:rPr>
        <w:t>.  Schools and safety advocates throughout the Peach State are using the week as an opportunity to highlight the importance</w:t>
      </w:r>
      <w:r w:rsidR="00D63A02" w:rsidRPr="00267777">
        <w:rPr>
          <w:rFonts w:ascii="Arial" w:hAnsi="Arial" w:cs="Arial"/>
          <w:sz w:val="22"/>
          <w:szCs w:val="22"/>
        </w:rPr>
        <w:t xml:space="preserve"> of school bus safety.  The 2014</w:t>
      </w:r>
      <w:r w:rsidRPr="00267777">
        <w:rPr>
          <w:rFonts w:ascii="Arial" w:hAnsi="Arial" w:cs="Arial"/>
          <w:sz w:val="22"/>
          <w:szCs w:val="22"/>
        </w:rPr>
        <w:t xml:space="preserve"> theme for the week, </w:t>
      </w:r>
      <w:r w:rsidR="00886F8C" w:rsidRPr="00267777">
        <w:rPr>
          <w:rFonts w:ascii="Arial" w:hAnsi="Arial" w:cs="Arial"/>
          <w:bCs/>
          <w:i/>
          <w:sz w:val="22"/>
          <w:szCs w:val="22"/>
        </w:rPr>
        <w:t>Be Smart - Be Seen, I wait in a safe p</w:t>
      </w:r>
      <w:r w:rsidR="00D63A02" w:rsidRPr="00267777">
        <w:rPr>
          <w:rFonts w:ascii="Arial" w:hAnsi="Arial" w:cs="Arial"/>
          <w:bCs/>
          <w:i/>
          <w:sz w:val="22"/>
          <w:szCs w:val="22"/>
        </w:rPr>
        <w:t>lace</w:t>
      </w:r>
      <w:r w:rsidR="00D56BBC" w:rsidRPr="00267777">
        <w:rPr>
          <w:rFonts w:ascii="Arial" w:hAnsi="Arial" w:cs="Arial"/>
          <w:sz w:val="22"/>
          <w:szCs w:val="22"/>
        </w:rPr>
        <w:t xml:space="preserve">, reminds </w:t>
      </w:r>
      <w:r w:rsidR="00D63A02" w:rsidRPr="00267777">
        <w:rPr>
          <w:rFonts w:ascii="Arial" w:hAnsi="Arial" w:cs="Arial"/>
          <w:sz w:val="22"/>
          <w:szCs w:val="22"/>
        </w:rPr>
        <w:t xml:space="preserve">students, parents and motorists of the important role </w:t>
      </w:r>
      <w:r w:rsidR="00EE23B7" w:rsidRPr="00267777">
        <w:rPr>
          <w:rFonts w:ascii="Arial" w:hAnsi="Arial" w:cs="Arial"/>
          <w:sz w:val="22"/>
          <w:szCs w:val="22"/>
        </w:rPr>
        <w:t>each plays</w:t>
      </w:r>
      <w:r w:rsidR="00D63A02" w:rsidRPr="00267777">
        <w:rPr>
          <w:rFonts w:ascii="Arial" w:hAnsi="Arial" w:cs="Arial"/>
          <w:sz w:val="22"/>
          <w:szCs w:val="22"/>
        </w:rPr>
        <w:t xml:space="preserve"> in ensuring student safety at the school bus stop.  One key factor in protecting Georgia’s students rests with </w:t>
      </w:r>
      <w:r w:rsidR="00D56BBC" w:rsidRPr="00267777">
        <w:rPr>
          <w:rFonts w:ascii="Arial" w:hAnsi="Arial" w:cs="Arial"/>
          <w:sz w:val="22"/>
          <w:szCs w:val="22"/>
        </w:rPr>
        <w:t>motorists</w:t>
      </w:r>
      <w:r w:rsidRPr="00267777">
        <w:rPr>
          <w:rFonts w:ascii="Arial" w:hAnsi="Arial" w:cs="Arial"/>
          <w:sz w:val="22"/>
          <w:szCs w:val="22"/>
        </w:rPr>
        <w:t xml:space="preserve"> </w:t>
      </w:r>
      <w:r w:rsidR="00B50A62" w:rsidRPr="00267777">
        <w:rPr>
          <w:rFonts w:ascii="Arial" w:hAnsi="Arial" w:cs="Arial"/>
          <w:sz w:val="22"/>
          <w:szCs w:val="22"/>
        </w:rPr>
        <w:t xml:space="preserve">obeying the </w:t>
      </w:r>
      <w:r w:rsidR="00D63A02" w:rsidRPr="00267777">
        <w:rPr>
          <w:rFonts w:ascii="Arial" w:hAnsi="Arial" w:cs="Arial"/>
          <w:sz w:val="22"/>
          <w:szCs w:val="22"/>
        </w:rPr>
        <w:t>law and</w:t>
      </w:r>
      <w:r w:rsidR="00B50A62" w:rsidRPr="00267777">
        <w:rPr>
          <w:rFonts w:ascii="Arial" w:hAnsi="Arial" w:cs="Arial"/>
          <w:sz w:val="22"/>
          <w:szCs w:val="22"/>
        </w:rPr>
        <w:t xml:space="preserve"> stopping for</w:t>
      </w:r>
      <w:r w:rsidRPr="00267777">
        <w:rPr>
          <w:rFonts w:ascii="Arial" w:hAnsi="Arial" w:cs="Arial"/>
          <w:sz w:val="22"/>
          <w:szCs w:val="22"/>
        </w:rPr>
        <w:t xml:space="preserve"> </w:t>
      </w:r>
      <w:r w:rsidR="00D56BBC" w:rsidRPr="00267777">
        <w:rPr>
          <w:rFonts w:ascii="Arial" w:hAnsi="Arial" w:cs="Arial"/>
          <w:sz w:val="22"/>
          <w:szCs w:val="22"/>
        </w:rPr>
        <w:t xml:space="preserve">Georgia’s </w:t>
      </w:r>
      <w:r w:rsidR="00B50A62" w:rsidRPr="00267777">
        <w:rPr>
          <w:rFonts w:ascii="Arial" w:hAnsi="Arial" w:cs="Arial"/>
          <w:sz w:val="22"/>
          <w:szCs w:val="22"/>
        </w:rPr>
        <w:t xml:space="preserve">school buses </w:t>
      </w:r>
      <w:r w:rsidR="0070076B" w:rsidRPr="00267777">
        <w:rPr>
          <w:rFonts w:ascii="Arial" w:hAnsi="Arial" w:cs="Arial"/>
          <w:sz w:val="22"/>
          <w:szCs w:val="22"/>
        </w:rPr>
        <w:t xml:space="preserve">as they </w:t>
      </w:r>
      <w:r w:rsidR="00B50A62" w:rsidRPr="00267777">
        <w:rPr>
          <w:rFonts w:ascii="Arial" w:hAnsi="Arial" w:cs="Arial"/>
          <w:sz w:val="22"/>
          <w:szCs w:val="22"/>
        </w:rPr>
        <w:t>board and exit</w:t>
      </w:r>
      <w:r w:rsidR="00D56BBC" w:rsidRPr="00267777">
        <w:rPr>
          <w:rFonts w:ascii="Arial" w:hAnsi="Arial" w:cs="Arial"/>
          <w:sz w:val="22"/>
          <w:szCs w:val="22"/>
        </w:rPr>
        <w:t>.</w:t>
      </w:r>
      <w:r w:rsidRPr="00267777">
        <w:rPr>
          <w:rFonts w:ascii="Arial" w:hAnsi="Arial" w:cs="Arial"/>
          <w:sz w:val="22"/>
          <w:szCs w:val="22"/>
        </w:rPr>
        <w:t xml:space="preserve">  But</w:t>
      </w:r>
      <w:r w:rsidR="00B50A62" w:rsidRPr="00267777">
        <w:rPr>
          <w:rFonts w:ascii="Arial" w:hAnsi="Arial" w:cs="Arial"/>
          <w:sz w:val="22"/>
          <w:szCs w:val="22"/>
        </w:rPr>
        <w:t>,</w:t>
      </w:r>
      <w:r w:rsidRPr="00267777">
        <w:rPr>
          <w:rFonts w:ascii="Arial" w:hAnsi="Arial" w:cs="Arial"/>
          <w:sz w:val="22"/>
          <w:szCs w:val="22"/>
        </w:rPr>
        <w:t xml:space="preserve"> </w:t>
      </w:r>
      <w:r w:rsidR="00B50A62" w:rsidRPr="00267777">
        <w:rPr>
          <w:rFonts w:ascii="Arial" w:hAnsi="Arial" w:cs="Arial"/>
          <w:sz w:val="22"/>
          <w:szCs w:val="22"/>
        </w:rPr>
        <w:t>drivers</w:t>
      </w:r>
      <w:r w:rsidRPr="00267777">
        <w:rPr>
          <w:rFonts w:ascii="Arial" w:hAnsi="Arial" w:cs="Arial"/>
          <w:sz w:val="22"/>
          <w:szCs w:val="22"/>
        </w:rPr>
        <w:t xml:space="preserve"> should also be reminded </w:t>
      </w:r>
      <w:r w:rsidR="00B50A62" w:rsidRPr="00267777">
        <w:rPr>
          <w:rFonts w:ascii="Arial" w:hAnsi="Arial" w:cs="Arial"/>
          <w:sz w:val="22"/>
          <w:szCs w:val="22"/>
        </w:rPr>
        <w:t>that obeying the law is just not enough.  Children are unpredictable . . . Motorists must have an overall heightened safety awareness and expect the unexpected as children wait a</w:t>
      </w:r>
      <w:r w:rsidR="00332CDF" w:rsidRPr="00267777">
        <w:rPr>
          <w:rFonts w:ascii="Arial" w:hAnsi="Arial" w:cs="Arial"/>
          <w:sz w:val="22"/>
          <w:szCs w:val="22"/>
        </w:rPr>
        <w:t>t bus stops and as they get on and</w:t>
      </w:r>
      <w:r w:rsidR="00B50A62" w:rsidRPr="00267777">
        <w:rPr>
          <w:rFonts w:ascii="Arial" w:hAnsi="Arial" w:cs="Arial"/>
          <w:sz w:val="22"/>
          <w:szCs w:val="22"/>
        </w:rPr>
        <w:t xml:space="preserve"> off their school bus</w:t>
      </w:r>
      <w:r w:rsidR="00F5144E" w:rsidRPr="00267777">
        <w:rPr>
          <w:rFonts w:ascii="Arial" w:hAnsi="Arial" w:cs="Arial"/>
          <w:sz w:val="22"/>
          <w:szCs w:val="22"/>
        </w:rPr>
        <w:t>.</w:t>
      </w:r>
      <w:r w:rsidRPr="00267777">
        <w:rPr>
          <w:rFonts w:ascii="Arial" w:hAnsi="Arial" w:cs="Arial"/>
          <w:sz w:val="22"/>
          <w:szCs w:val="22"/>
        </w:rPr>
        <w:t xml:space="preserve"> </w:t>
      </w:r>
    </w:p>
    <w:p w:rsidR="00742701" w:rsidRPr="00267777" w:rsidRDefault="00742701" w:rsidP="00742701">
      <w:pPr>
        <w:shd w:val="clear" w:color="auto" w:fill="FFFFFF"/>
        <w:rPr>
          <w:rFonts w:ascii="Arial" w:hAnsi="Arial" w:cs="Arial"/>
          <w:color w:val="000000"/>
          <w:sz w:val="22"/>
          <w:szCs w:val="22"/>
        </w:rPr>
      </w:pPr>
    </w:p>
    <w:p w:rsidR="00742701" w:rsidRPr="00267777" w:rsidRDefault="00973B36" w:rsidP="00742701">
      <w:pPr>
        <w:rPr>
          <w:rFonts w:ascii="Arial" w:hAnsi="Arial" w:cs="Arial"/>
          <w:color w:val="000000"/>
          <w:sz w:val="22"/>
          <w:szCs w:val="22"/>
        </w:rPr>
      </w:pPr>
      <w:r w:rsidRPr="00267777">
        <w:rPr>
          <w:rFonts w:ascii="Arial" w:hAnsi="Arial" w:cs="Arial"/>
          <w:color w:val="000000"/>
          <w:sz w:val="22"/>
          <w:szCs w:val="22"/>
        </w:rPr>
        <w:t>“As motorist</w:t>
      </w:r>
      <w:r w:rsidR="00742701" w:rsidRPr="00267777">
        <w:rPr>
          <w:rFonts w:ascii="Arial" w:hAnsi="Arial" w:cs="Arial"/>
          <w:color w:val="000000"/>
          <w:sz w:val="22"/>
          <w:szCs w:val="22"/>
        </w:rPr>
        <w:t xml:space="preserve">s, we have a responsibility to </w:t>
      </w:r>
      <w:r w:rsidR="00EE23B7" w:rsidRPr="00267777">
        <w:rPr>
          <w:rFonts w:ascii="Arial" w:hAnsi="Arial" w:cs="Arial"/>
          <w:color w:val="000000"/>
          <w:sz w:val="22"/>
          <w:szCs w:val="22"/>
        </w:rPr>
        <w:t xml:space="preserve">exercise care, be on the alert and obey all laws </w:t>
      </w:r>
      <w:r w:rsidR="007C73D9" w:rsidRPr="00267777">
        <w:rPr>
          <w:rFonts w:ascii="Arial" w:hAnsi="Arial" w:cs="Arial"/>
          <w:color w:val="000000"/>
          <w:sz w:val="22"/>
          <w:szCs w:val="22"/>
        </w:rPr>
        <w:t xml:space="preserve">when we are </w:t>
      </w:r>
      <w:r w:rsidR="00F43297" w:rsidRPr="00267777">
        <w:rPr>
          <w:rFonts w:ascii="Arial" w:hAnsi="Arial" w:cs="Arial"/>
          <w:color w:val="000000"/>
          <w:sz w:val="22"/>
          <w:szCs w:val="22"/>
        </w:rPr>
        <w:t>near or at</w:t>
      </w:r>
      <w:r w:rsidR="007C73D9" w:rsidRPr="00267777">
        <w:rPr>
          <w:rFonts w:ascii="Arial" w:hAnsi="Arial" w:cs="Arial"/>
          <w:color w:val="000000"/>
          <w:sz w:val="22"/>
          <w:szCs w:val="22"/>
        </w:rPr>
        <w:t xml:space="preserve"> a school bus stop</w:t>
      </w:r>
      <w:r w:rsidR="00EE23B7" w:rsidRPr="00267777">
        <w:rPr>
          <w:rFonts w:ascii="Arial" w:hAnsi="Arial" w:cs="Arial"/>
          <w:color w:val="000000"/>
          <w:sz w:val="22"/>
          <w:szCs w:val="22"/>
        </w:rPr>
        <w:t>,”</w:t>
      </w:r>
      <w:r w:rsidR="00742701" w:rsidRPr="00267777">
        <w:rPr>
          <w:rFonts w:ascii="Arial" w:hAnsi="Arial" w:cs="Arial"/>
          <w:color w:val="000000"/>
          <w:sz w:val="22"/>
          <w:szCs w:val="22"/>
        </w:rPr>
        <w:t xml:space="preserve"> </w:t>
      </w:r>
      <w:r w:rsidR="0058040B" w:rsidRPr="00267777">
        <w:rPr>
          <w:rFonts w:ascii="Arial" w:hAnsi="Arial" w:cs="Arial"/>
          <w:color w:val="000000"/>
          <w:sz w:val="22"/>
          <w:szCs w:val="22"/>
        </w:rPr>
        <w:t xml:space="preserve">said </w:t>
      </w:r>
      <w:permStart w:id="1329860573" w:edGrp="everyone"/>
      <w:r w:rsidR="0058040B" w:rsidRPr="00267777">
        <w:rPr>
          <w:rFonts w:ascii="Arial" w:hAnsi="Arial" w:cs="Arial"/>
          <w:color w:val="000000"/>
          <w:sz w:val="22"/>
          <w:szCs w:val="22"/>
        </w:rPr>
        <w:t>official’s name here</w:t>
      </w:r>
      <w:permEnd w:id="1329860573"/>
      <w:r w:rsidR="00742701" w:rsidRPr="00267777">
        <w:rPr>
          <w:rFonts w:ascii="Arial" w:hAnsi="Arial" w:cs="Arial"/>
          <w:color w:val="000000"/>
          <w:sz w:val="22"/>
          <w:szCs w:val="22"/>
        </w:rPr>
        <w:t>.  “</w:t>
      </w:r>
      <w:permStart w:id="1774992400" w:edGrp="everyone"/>
      <w:r w:rsidR="00742701" w:rsidRPr="00267777">
        <w:rPr>
          <w:rFonts w:ascii="Arial" w:hAnsi="Arial" w:cs="Arial"/>
          <w:color w:val="000000"/>
          <w:sz w:val="22"/>
          <w:szCs w:val="22"/>
        </w:rPr>
        <w:t>[Name of organization]</w:t>
      </w:r>
      <w:permEnd w:id="1774992400"/>
      <w:r w:rsidR="00742701" w:rsidRPr="00267777">
        <w:rPr>
          <w:rFonts w:ascii="Arial" w:hAnsi="Arial" w:cs="Arial"/>
          <w:color w:val="000000"/>
          <w:sz w:val="22"/>
          <w:szCs w:val="22"/>
        </w:rPr>
        <w:t xml:space="preserve"> is pleased to bring attention to this important public safety topic during </w:t>
      </w:r>
      <w:r w:rsidR="00742701" w:rsidRPr="00267777">
        <w:rPr>
          <w:rFonts w:ascii="Arial" w:hAnsi="Arial" w:cs="Arial"/>
          <w:i/>
          <w:color w:val="000000"/>
          <w:sz w:val="22"/>
          <w:szCs w:val="22"/>
        </w:rPr>
        <w:t>National School Bus Safety Week</w:t>
      </w:r>
      <w:r w:rsidR="00742701" w:rsidRPr="00267777">
        <w:rPr>
          <w:rFonts w:ascii="Arial" w:hAnsi="Arial" w:cs="Arial"/>
          <w:color w:val="000000"/>
          <w:sz w:val="22"/>
          <w:szCs w:val="22"/>
        </w:rPr>
        <w:t>.”</w:t>
      </w:r>
    </w:p>
    <w:p w:rsidR="00742701" w:rsidRPr="00267777" w:rsidRDefault="00742701" w:rsidP="00742701">
      <w:pPr>
        <w:rPr>
          <w:rFonts w:ascii="Arial" w:hAnsi="Arial" w:cs="Arial"/>
          <w:color w:val="000000"/>
          <w:sz w:val="22"/>
          <w:szCs w:val="22"/>
        </w:rPr>
      </w:pPr>
    </w:p>
    <w:p w:rsidR="00742701" w:rsidRPr="00267777" w:rsidRDefault="00742701" w:rsidP="00742701">
      <w:pPr>
        <w:rPr>
          <w:rFonts w:ascii="Arial" w:hAnsi="Arial" w:cs="Arial"/>
          <w:color w:val="000000"/>
          <w:sz w:val="22"/>
          <w:szCs w:val="22"/>
        </w:rPr>
      </w:pPr>
      <w:r w:rsidRPr="00267777">
        <w:rPr>
          <w:rFonts w:ascii="Arial" w:hAnsi="Arial" w:cs="Arial"/>
          <w:color w:val="000000"/>
          <w:sz w:val="22"/>
          <w:szCs w:val="22"/>
        </w:rPr>
        <w:t>“</w:t>
      </w:r>
      <w:r w:rsidRPr="00267777">
        <w:rPr>
          <w:rFonts w:ascii="Arial" w:hAnsi="Arial" w:cs="Arial"/>
          <w:sz w:val="22"/>
          <w:szCs w:val="22"/>
        </w:rPr>
        <w:t>When transportation is required, school buses are the safest way for students to get to and from school,</w:t>
      </w:r>
      <w:r w:rsidRPr="00267777">
        <w:rPr>
          <w:rFonts w:ascii="Arial" w:hAnsi="Arial" w:cs="Arial"/>
          <w:color w:val="000000"/>
          <w:sz w:val="22"/>
          <w:szCs w:val="22"/>
        </w:rPr>
        <w:t>” said</w:t>
      </w:r>
      <w:r w:rsidR="00A26D8E" w:rsidRPr="00267777">
        <w:rPr>
          <w:rFonts w:ascii="Arial" w:hAnsi="Arial" w:cs="Arial"/>
          <w:color w:val="000000"/>
          <w:sz w:val="22"/>
          <w:szCs w:val="22"/>
        </w:rPr>
        <w:t xml:space="preserve"> </w:t>
      </w:r>
      <w:permStart w:id="451903433" w:edGrp="everyone"/>
      <w:r w:rsidR="00267777">
        <w:rPr>
          <w:rFonts w:ascii="Arial" w:hAnsi="Arial" w:cs="Arial"/>
          <w:color w:val="000000"/>
          <w:sz w:val="22"/>
          <w:szCs w:val="22"/>
        </w:rPr>
        <w:t xml:space="preserve">Mr. or Ms. </w:t>
      </w:r>
      <w:r w:rsidR="00A26D8E" w:rsidRPr="00267777">
        <w:rPr>
          <w:rFonts w:ascii="Arial" w:hAnsi="Arial" w:cs="Arial"/>
          <w:color w:val="000000"/>
          <w:sz w:val="22"/>
          <w:szCs w:val="22"/>
        </w:rPr>
        <w:t xml:space="preserve">official’s </w:t>
      </w:r>
      <w:r w:rsidR="00267777">
        <w:rPr>
          <w:rFonts w:ascii="Arial" w:hAnsi="Arial" w:cs="Arial"/>
          <w:color w:val="000000"/>
          <w:sz w:val="22"/>
          <w:szCs w:val="22"/>
        </w:rPr>
        <w:t xml:space="preserve">last </w:t>
      </w:r>
      <w:r w:rsidR="00A26D8E" w:rsidRPr="00267777">
        <w:rPr>
          <w:rFonts w:ascii="Arial" w:hAnsi="Arial" w:cs="Arial"/>
          <w:color w:val="000000"/>
          <w:sz w:val="22"/>
          <w:szCs w:val="22"/>
        </w:rPr>
        <w:t>name here</w:t>
      </w:r>
      <w:permEnd w:id="451903433"/>
      <w:r w:rsidRPr="00267777">
        <w:rPr>
          <w:rFonts w:ascii="Arial" w:hAnsi="Arial" w:cs="Arial"/>
          <w:color w:val="000000"/>
          <w:sz w:val="22"/>
          <w:szCs w:val="22"/>
        </w:rPr>
        <w:t>.  “This week is an excellent time to teach and reiterate to students and parents simple measures they can take while going to and from the bus stop, getting on and off the bus, and riding in the bus.  It also gives us a chance to thank and honor the professional school bus drivers who devote themselves to transporting our most precious cargo.”</w:t>
      </w:r>
    </w:p>
    <w:p w:rsidR="00742701" w:rsidRPr="00267777" w:rsidRDefault="00742701" w:rsidP="00742701">
      <w:pPr>
        <w:rPr>
          <w:rFonts w:ascii="Arial" w:hAnsi="Arial" w:cs="Arial"/>
          <w:color w:val="000000"/>
          <w:sz w:val="22"/>
          <w:szCs w:val="22"/>
        </w:rPr>
      </w:pPr>
    </w:p>
    <w:p w:rsidR="00742701" w:rsidRPr="00267777" w:rsidRDefault="00742701" w:rsidP="00742701">
      <w:pPr>
        <w:rPr>
          <w:rFonts w:ascii="Arial" w:hAnsi="Arial" w:cs="Arial"/>
          <w:color w:val="000000"/>
          <w:sz w:val="22"/>
          <w:szCs w:val="22"/>
        </w:rPr>
      </w:pPr>
      <w:r w:rsidRPr="00267777">
        <w:rPr>
          <w:rFonts w:ascii="Arial" w:hAnsi="Arial" w:cs="Arial"/>
          <w:color w:val="000000"/>
          <w:sz w:val="22"/>
          <w:szCs w:val="22"/>
        </w:rPr>
        <w:t xml:space="preserve">For years, school buses have provided safe access to learning for Georgia’s school children through secure and dependable transportation to schools.  The safety of the yellow school bus is unparalleled by any other means of automotive transportation.  School buses are equipped with more safety features than any other vehicle and are required to meet numerous safety specifications, including state and federal requirements.  In addition, all public school bus operators receive rigorous, specialized training on a variety of topics before they can take the wheel behind the big yellow bus.  </w:t>
      </w:r>
    </w:p>
    <w:p w:rsidR="00742701" w:rsidRPr="00267777" w:rsidRDefault="00742701" w:rsidP="00742701">
      <w:pPr>
        <w:rPr>
          <w:rFonts w:ascii="Arial" w:hAnsi="Arial" w:cs="Arial"/>
          <w:color w:val="000000"/>
          <w:sz w:val="22"/>
          <w:szCs w:val="22"/>
        </w:rPr>
      </w:pPr>
    </w:p>
    <w:p w:rsidR="00083322" w:rsidRPr="00267777" w:rsidRDefault="00742701">
      <w:pPr>
        <w:rPr>
          <w:rFonts w:ascii="Arial" w:hAnsi="Arial" w:cs="Arial"/>
          <w:sz w:val="22"/>
          <w:szCs w:val="22"/>
        </w:rPr>
      </w:pPr>
      <w:r w:rsidRPr="00267777">
        <w:rPr>
          <w:rFonts w:ascii="Arial" w:hAnsi="Arial" w:cs="Arial"/>
          <w:sz w:val="22"/>
          <w:szCs w:val="22"/>
        </w:rPr>
        <w:t xml:space="preserve">More than one million students ride the school bus in Georgia </w:t>
      </w:r>
      <w:r w:rsidR="00D56BBC" w:rsidRPr="00267777">
        <w:rPr>
          <w:rFonts w:ascii="Arial" w:hAnsi="Arial" w:cs="Arial"/>
          <w:sz w:val="22"/>
          <w:szCs w:val="22"/>
        </w:rPr>
        <w:t xml:space="preserve">twice </w:t>
      </w:r>
      <w:r w:rsidRPr="00267777">
        <w:rPr>
          <w:rFonts w:ascii="Arial" w:hAnsi="Arial" w:cs="Arial"/>
          <w:sz w:val="22"/>
          <w:szCs w:val="22"/>
        </w:rPr>
        <w:t xml:space="preserve">each day, with more than 26 million school children transported in 480,000 school buses nationwide. </w:t>
      </w:r>
    </w:p>
    <w:sectPr w:rsidR="00083322" w:rsidRPr="0026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94903"/>
    <w:multiLevelType w:val="hybridMultilevel"/>
    <w:tmpl w:val="9B9A0936"/>
    <w:lvl w:ilvl="0" w:tplc="BD027C20">
      <w:start w:val="1"/>
      <w:numFmt w:val="decimal"/>
      <w:lvlText w:val="%1."/>
      <w:lvlJc w:val="left"/>
      <w:pPr>
        <w:ind w:left="720" w:hanging="360"/>
      </w:pPr>
      <w:rPr>
        <w:b/>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701"/>
    <w:rsid w:val="000108AC"/>
    <w:rsid w:val="00083322"/>
    <w:rsid w:val="00090097"/>
    <w:rsid w:val="00267777"/>
    <w:rsid w:val="00332CDF"/>
    <w:rsid w:val="003D2CA6"/>
    <w:rsid w:val="004B3830"/>
    <w:rsid w:val="00521341"/>
    <w:rsid w:val="0058040B"/>
    <w:rsid w:val="00631A37"/>
    <w:rsid w:val="0070076B"/>
    <w:rsid w:val="00742701"/>
    <w:rsid w:val="007C73D9"/>
    <w:rsid w:val="00800D09"/>
    <w:rsid w:val="008407AC"/>
    <w:rsid w:val="00886F8C"/>
    <w:rsid w:val="00937A4B"/>
    <w:rsid w:val="00950596"/>
    <w:rsid w:val="00973B36"/>
    <w:rsid w:val="009A6876"/>
    <w:rsid w:val="00A03FC3"/>
    <w:rsid w:val="00A26D8E"/>
    <w:rsid w:val="00A40719"/>
    <w:rsid w:val="00B07B80"/>
    <w:rsid w:val="00B50A62"/>
    <w:rsid w:val="00B94DD0"/>
    <w:rsid w:val="00BE64B3"/>
    <w:rsid w:val="00C15D14"/>
    <w:rsid w:val="00C763DE"/>
    <w:rsid w:val="00CB66D1"/>
    <w:rsid w:val="00CE3470"/>
    <w:rsid w:val="00D56BBC"/>
    <w:rsid w:val="00D63A02"/>
    <w:rsid w:val="00DF44B7"/>
    <w:rsid w:val="00ED04C3"/>
    <w:rsid w:val="00EE23B7"/>
    <w:rsid w:val="00F15127"/>
    <w:rsid w:val="00F43297"/>
    <w:rsid w:val="00F5144E"/>
    <w:rsid w:val="00F5201D"/>
    <w:rsid w:val="00FA32B8"/>
    <w:rsid w:val="00FE6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A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2CDF"/>
    <w:rPr>
      <w:rFonts w:ascii="Tahoma" w:hAnsi="Tahoma" w:cs="Tahoma"/>
      <w:sz w:val="16"/>
      <w:szCs w:val="16"/>
    </w:rPr>
  </w:style>
  <w:style w:type="character" w:customStyle="1" w:styleId="BalloonTextChar">
    <w:name w:val="Balloon Text Char"/>
    <w:basedOn w:val="DefaultParagraphFont"/>
    <w:link w:val="BalloonText"/>
    <w:uiPriority w:val="99"/>
    <w:semiHidden/>
    <w:rsid w:val="00332CDF"/>
    <w:rPr>
      <w:rFonts w:ascii="Tahoma" w:eastAsia="Calibri" w:hAnsi="Tahoma" w:cs="Tahoma"/>
      <w:sz w:val="16"/>
      <w:szCs w:val="16"/>
    </w:rPr>
  </w:style>
  <w:style w:type="paragraph" w:styleId="NoSpacing">
    <w:name w:val="No Spacing"/>
    <w:uiPriority w:val="1"/>
    <w:qFormat/>
    <w:rsid w:val="004B38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70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A6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2CDF"/>
    <w:rPr>
      <w:rFonts w:ascii="Tahoma" w:hAnsi="Tahoma" w:cs="Tahoma"/>
      <w:sz w:val="16"/>
      <w:szCs w:val="16"/>
    </w:rPr>
  </w:style>
  <w:style w:type="character" w:customStyle="1" w:styleId="BalloonTextChar">
    <w:name w:val="Balloon Text Char"/>
    <w:basedOn w:val="DefaultParagraphFont"/>
    <w:link w:val="BalloonText"/>
    <w:uiPriority w:val="99"/>
    <w:semiHidden/>
    <w:rsid w:val="00332CDF"/>
    <w:rPr>
      <w:rFonts w:ascii="Tahoma" w:eastAsia="Calibri" w:hAnsi="Tahoma" w:cs="Tahoma"/>
      <w:sz w:val="16"/>
      <w:szCs w:val="16"/>
    </w:rPr>
  </w:style>
  <w:style w:type="paragraph" w:styleId="NoSpacing">
    <w:name w:val="No Spacing"/>
    <w:uiPriority w:val="1"/>
    <w:qFormat/>
    <w:rsid w:val="004B3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CE3AAAC38834191134439A558CCD6" ma:contentTypeVersion="3" ma:contentTypeDescription="Create a new document." ma:contentTypeScope="" ma:versionID="cc1f9023a7c0f62c809dbbc6e6680560">
  <xsd:schema xmlns:xsd="http://www.w3.org/2001/XMLSchema" xmlns:xs="http://www.w3.org/2001/XMLSchema" xmlns:p="http://schemas.microsoft.com/office/2006/metadata/properties" xmlns:ns1="http://schemas.microsoft.com/sharepoint/v3" xmlns:ns2="1d496aed-39d0-4758-b3cf-4e4773287716" xmlns:ns3="ec930834-57ac-4fd3-9bdf-54d1d1f7f309" targetNamespace="http://schemas.microsoft.com/office/2006/metadata/properties" ma:root="true" ma:fieldsID="99446c0eaad5995aeac8df936fd70e8b" ns1:_="" ns2:_="" ns3:_="">
    <xsd:import namespace="http://schemas.microsoft.com/sharepoint/v3"/>
    <xsd:import namespace="1d496aed-39d0-4758-b3cf-4e4773287716"/>
    <xsd:import namespace="ec930834-57ac-4fd3-9bdf-54d1d1f7f309"/>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930834-57ac-4fd3-9bdf-54d1d1f7f309" elementFormDefault="qualified">
    <xsd:import namespace="http://schemas.microsoft.com/office/2006/documentManagement/types"/>
    <xsd:import namespace="http://schemas.microsoft.com/office/infopath/2007/PartnerControls"/>
    <xsd:element name="Page" ma:index="12" nillable="true" ma:displayName="Page" ma:list="{F37620F8-B634-4088-97E5-E51A4F2CDA57}"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ge xmlns="ec930834-57ac-4fd3-9bdf-54d1d1f7f309" xsi:nil="true"/>
    <TaxCatchAll xmlns="1d496aed-39d0-4758-b3cf-4e4773287716"/>
    <Page_x0020_SubHeader xmlns="ec930834-57ac-4fd3-9bdf-54d1d1f7f309"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774441-D837-4D4D-8A27-4534C14CE2C5}"/>
</file>

<file path=customXml/itemProps2.xml><?xml version="1.0" encoding="utf-8"?>
<ds:datastoreItem xmlns:ds="http://schemas.openxmlformats.org/officeDocument/2006/customXml" ds:itemID="{C9275229-D06D-44B8-B862-AFCB2471C2DF}"/>
</file>

<file path=customXml/itemProps3.xml><?xml version="1.0" encoding="utf-8"?>
<ds:datastoreItem xmlns:ds="http://schemas.openxmlformats.org/officeDocument/2006/customXml" ds:itemID="{10454D5F-956B-4F47-A6F2-4C4C2300421C}"/>
</file>

<file path=docProps/app.xml><?xml version="1.0" encoding="utf-8"?>
<Properties xmlns="http://schemas.openxmlformats.org/officeDocument/2006/extended-properties" xmlns:vt="http://schemas.openxmlformats.org/officeDocument/2006/docPropsVTypes">
  <Template>Normal</Template>
  <TotalTime>20</TotalTime>
  <Pages>2</Pages>
  <Words>572</Words>
  <Characters>3265</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11</cp:revision>
  <cp:lastPrinted>2013-07-08T13:31:00Z</cp:lastPrinted>
  <dcterms:created xsi:type="dcterms:W3CDTF">2014-08-26T10:24:00Z</dcterms:created>
  <dcterms:modified xsi:type="dcterms:W3CDTF">2014-08-28T15:08:00Z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0x010100D01CE3AAAC38834191134439A558CCD6</vt:lpwstr>
  </property>
</Properties>
</file>