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74" w:rsidRPr="004E1774" w:rsidRDefault="004E1774" w:rsidP="00B23814">
      <w:pPr>
        <w:shd w:val="clear" w:color="auto" w:fill="F2F2F2" w:themeFill="background1" w:themeFillShade="F2"/>
        <w:spacing w:after="120" w:line="240" w:lineRule="auto"/>
        <w:ind w:left="360" w:right="144"/>
      </w:pPr>
      <w:r w:rsidRPr="008A3962">
        <w:rPr>
          <w:rFonts w:cstheme="minorHAnsi"/>
          <w:b/>
          <w:i/>
          <w:sz w:val="24"/>
          <w:szCs w:val="24"/>
        </w:rPr>
        <w:t>Note to Schools</w:t>
      </w:r>
      <w:r w:rsidRPr="004E1774">
        <w:rPr>
          <w:rFonts w:cstheme="minorHAnsi"/>
          <w:b/>
          <w:i/>
          <w:sz w:val="24"/>
          <w:szCs w:val="24"/>
        </w:rPr>
        <w:t>: This template was originally developed by the 2013 State School Superintendent’s Parent Advisory Council (PAC) with assistance from the Georgia Department of Education’s (GaDOE) F</w:t>
      </w:r>
      <w:bookmarkStart w:id="0" w:name="_GoBack"/>
      <w:bookmarkEnd w:id="0"/>
      <w:r w:rsidRPr="004E1774">
        <w:rPr>
          <w:rFonts w:cstheme="minorHAnsi"/>
          <w:b/>
          <w:i/>
          <w:sz w:val="24"/>
          <w:szCs w:val="24"/>
        </w:rPr>
        <w:t xml:space="preserve">amily-School Partnership Program. With the reauthorization of the federal law, the Every Student Succeeds Act (ESSA), the GaDOE revised this template and asked the 2019 PAC to review it. </w:t>
      </w:r>
      <w:r w:rsidR="00106BDD">
        <w:rPr>
          <w:rFonts w:cstheme="minorHAnsi"/>
          <w:b/>
          <w:i/>
          <w:sz w:val="24"/>
          <w:szCs w:val="24"/>
        </w:rPr>
        <w:t>L</w:t>
      </w:r>
      <w:r w:rsidRPr="004E1774">
        <w:rPr>
          <w:rFonts w:cstheme="minorHAnsi"/>
          <w:b/>
          <w:i/>
          <w:sz w:val="24"/>
          <w:szCs w:val="24"/>
        </w:rPr>
        <w:t>ocal educational agencies (LEAs) and schools may use this template to guide them in meeting the compliance requirement of an annual evaluation</w:t>
      </w:r>
      <w:r w:rsidR="00106BDD">
        <w:rPr>
          <w:rFonts w:cstheme="minorHAnsi"/>
          <w:b/>
          <w:i/>
          <w:sz w:val="24"/>
          <w:szCs w:val="24"/>
        </w:rPr>
        <w:t>,</w:t>
      </w:r>
      <w:r w:rsidRPr="004E1774">
        <w:rPr>
          <w:rFonts w:cstheme="minorHAnsi"/>
          <w:b/>
          <w:i/>
          <w:sz w:val="24"/>
          <w:szCs w:val="24"/>
        </w:rPr>
        <w:t xml:space="preserve"> </w:t>
      </w:r>
      <w:r w:rsidR="00106BDD">
        <w:rPr>
          <w:b/>
          <w:i/>
          <w:sz w:val="24"/>
          <w:szCs w:val="24"/>
        </w:rPr>
        <w:t>a</w:t>
      </w:r>
      <w:r w:rsidR="00106BDD" w:rsidRPr="004E1774">
        <w:rPr>
          <w:b/>
          <w:i/>
          <w:sz w:val="24"/>
          <w:szCs w:val="24"/>
        </w:rPr>
        <w:t xml:space="preserve">s described in </w:t>
      </w:r>
      <w:r w:rsidR="00106BDD" w:rsidRPr="004E1774">
        <w:rPr>
          <w:rFonts w:cstheme="minorHAnsi"/>
          <w:b/>
          <w:i/>
          <w:sz w:val="24"/>
          <w:szCs w:val="24"/>
        </w:rPr>
        <w:t>Section 1116 of ESSA,</w:t>
      </w:r>
      <w:r w:rsidR="00106BDD">
        <w:rPr>
          <w:rFonts w:cstheme="minorHAnsi"/>
          <w:b/>
          <w:i/>
          <w:sz w:val="24"/>
          <w:szCs w:val="24"/>
        </w:rPr>
        <w:t xml:space="preserve"> </w:t>
      </w:r>
      <w:r w:rsidRPr="004E1774">
        <w:rPr>
          <w:rFonts w:cstheme="minorHAnsi"/>
          <w:b/>
          <w:i/>
          <w:sz w:val="24"/>
          <w:szCs w:val="24"/>
        </w:rPr>
        <w:t xml:space="preserve">particularly with consultation regarding </w:t>
      </w:r>
      <w:r w:rsidRPr="004E1774">
        <w:rPr>
          <w:b/>
          <w:i/>
          <w:sz w:val="24"/>
          <w:szCs w:val="24"/>
        </w:rPr>
        <w:t>the School Parent and Family Engagement Policy / Plan, the building staff capacity</w:t>
      </w:r>
      <w:r w:rsidR="00106BDD">
        <w:rPr>
          <w:b/>
          <w:i/>
          <w:sz w:val="24"/>
          <w:szCs w:val="24"/>
        </w:rPr>
        <w:t xml:space="preserve">, and the </w:t>
      </w:r>
      <w:r w:rsidR="00106BDD" w:rsidRPr="004E1774">
        <w:rPr>
          <w:b/>
          <w:i/>
          <w:sz w:val="24"/>
          <w:szCs w:val="24"/>
        </w:rPr>
        <w:t>1% set aside</w:t>
      </w:r>
      <w:r w:rsidRPr="004E1774">
        <w:rPr>
          <w:b/>
          <w:i/>
          <w:sz w:val="24"/>
          <w:szCs w:val="24"/>
        </w:rPr>
        <w:t xml:space="preserve">. For input into the School-Parent Compacts, visit the GaDOE Family-School Partnership’s Input webpage </w:t>
      </w:r>
      <w:r w:rsidRPr="004E1774">
        <w:rPr>
          <w:rFonts w:cstheme="minorHAnsi"/>
          <w:b/>
          <w:i/>
          <w:sz w:val="24"/>
          <w:szCs w:val="24"/>
        </w:rPr>
        <w:t>at partnerships.gadoe.org</w:t>
      </w:r>
      <w:r w:rsidRPr="004E1774">
        <w:rPr>
          <w:b/>
          <w:i/>
          <w:sz w:val="24"/>
          <w:szCs w:val="24"/>
        </w:rPr>
        <w:t xml:space="preserve"> for the Compact Feedback Forms.</w:t>
      </w:r>
      <w:r w:rsidRPr="004E1774">
        <w:t xml:space="preserve"> </w:t>
      </w:r>
      <w:r w:rsidRPr="004E1774">
        <w:rPr>
          <w:rFonts w:cstheme="minorHAnsi"/>
          <w:b/>
          <w:i/>
          <w:sz w:val="24"/>
          <w:szCs w:val="24"/>
        </w:rPr>
        <w:t>This sample survey may contain questions that are more or less suitable to address the needs of different LEAs and/or schools; therefore, it is highly encouraged that LEAs and schools review the survey questions and select the best questions to guide the development of a survey that is suited to individual objectives and needs.</w:t>
      </w:r>
      <w:r w:rsidRPr="004E1774">
        <w:t xml:space="preserve"> </w:t>
      </w:r>
    </w:p>
    <w:p w:rsidR="004E1774" w:rsidRDefault="004E1774" w:rsidP="00B23814">
      <w:pPr>
        <w:ind w:left="360" w:right="144"/>
        <w:rPr>
          <w:sz w:val="24"/>
          <w:szCs w:val="24"/>
        </w:rPr>
      </w:pPr>
    </w:p>
    <w:p w:rsidR="00EB6826" w:rsidRDefault="00EB6826" w:rsidP="00EB6826">
      <w:pPr>
        <w:ind w:left="360" w:right="144"/>
        <w:jc w:val="center"/>
        <w:rPr>
          <w:sz w:val="24"/>
          <w:szCs w:val="24"/>
        </w:rPr>
      </w:pPr>
      <w:r>
        <w:rPr>
          <w:sz w:val="24"/>
          <w:szCs w:val="24"/>
        </w:rPr>
        <w:t>[Insert School System or School Logo]</w:t>
      </w:r>
    </w:p>
    <w:p w:rsidR="00EB6826" w:rsidRPr="004E1774" w:rsidRDefault="00EB6826" w:rsidP="00EB6826">
      <w:pPr>
        <w:ind w:left="360" w:right="144"/>
        <w:jc w:val="center"/>
        <w:rPr>
          <w:sz w:val="24"/>
          <w:szCs w:val="24"/>
        </w:rPr>
      </w:pPr>
    </w:p>
    <w:p w:rsidR="004E1774" w:rsidRPr="0089380D" w:rsidRDefault="004E1774" w:rsidP="00B23814">
      <w:pPr>
        <w:ind w:left="360" w:right="144"/>
        <w:jc w:val="center"/>
        <w:rPr>
          <w:b/>
          <w:sz w:val="28"/>
          <w:szCs w:val="24"/>
        </w:rPr>
      </w:pPr>
      <w:r w:rsidRPr="0089380D">
        <w:rPr>
          <w:b/>
          <w:sz w:val="28"/>
          <w:szCs w:val="24"/>
        </w:rPr>
        <w:t>Annual Evaluation Survey of the Title I Family Engagement Program</w:t>
      </w:r>
    </w:p>
    <w:p w:rsidR="004E1774" w:rsidRPr="004E1774" w:rsidRDefault="004E1774" w:rsidP="00B23814">
      <w:pPr>
        <w:ind w:left="360" w:right="144"/>
        <w:rPr>
          <w:i/>
          <w:sz w:val="24"/>
          <w:szCs w:val="24"/>
        </w:rPr>
      </w:pPr>
    </w:p>
    <w:p w:rsidR="004E1774" w:rsidRPr="004E1774" w:rsidRDefault="004E1774" w:rsidP="00B23814">
      <w:pPr>
        <w:ind w:left="360" w:right="144"/>
        <w:rPr>
          <w:i/>
          <w:sz w:val="24"/>
          <w:szCs w:val="24"/>
        </w:rPr>
      </w:pPr>
      <w:r w:rsidRPr="004E1774">
        <w:rPr>
          <w:i/>
          <w:sz w:val="24"/>
          <w:szCs w:val="24"/>
        </w:rPr>
        <w:t xml:space="preserve">Dear Parents, </w:t>
      </w:r>
    </w:p>
    <w:p w:rsidR="004E1774" w:rsidRPr="004E1774" w:rsidRDefault="004E1774" w:rsidP="00B23814">
      <w:pPr>
        <w:ind w:left="360" w:right="144"/>
        <w:rPr>
          <w:i/>
          <w:sz w:val="24"/>
          <w:szCs w:val="24"/>
        </w:rPr>
      </w:pPr>
      <w:r w:rsidRPr="004E1774">
        <w:rPr>
          <w:i/>
          <w:sz w:val="24"/>
          <w:szCs w:val="24"/>
        </w:rPr>
        <w:t xml:space="preserve">Our school conducts outreach to all parents and family members and supports successful school and family interactions. Your help in planning these family engagement efforts is appreciated. Please complete the following section to provide your recommendations into our efforts to help you support your child’s learning and educational success. </w:t>
      </w:r>
    </w:p>
    <w:p w:rsidR="004E1774" w:rsidRPr="004E1774" w:rsidRDefault="004E1774" w:rsidP="00B23814">
      <w:pPr>
        <w:ind w:left="360" w:right="144"/>
        <w:rPr>
          <w:i/>
        </w:rPr>
      </w:pPr>
    </w:p>
    <w:p w:rsidR="004E1774" w:rsidRPr="004E1774" w:rsidRDefault="004E1774" w:rsidP="00B23814">
      <w:pPr>
        <w:ind w:left="360" w:right="144"/>
        <w:jc w:val="center"/>
        <w:rPr>
          <w:b/>
          <w:sz w:val="28"/>
        </w:rPr>
      </w:pPr>
      <w:r w:rsidRPr="004E1774">
        <w:rPr>
          <w:b/>
          <w:sz w:val="28"/>
        </w:rPr>
        <w:t xml:space="preserve">Tell Us About Your </w:t>
      </w:r>
      <w:proofErr w:type="gramStart"/>
      <w:r w:rsidRPr="004E1774">
        <w:rPr>
          <w:b/>
          <w:sz w:val="28"/>
        </w:rPr>
        <w:t>Child(</w:t>
      </w:r>
      <w:proofErr w:type="spellStart"/>
      <w:proofErr w:type="gramEnd"/>
      <w:r w:rsidRPr="004E1774">
        <w:rPr>
          <w:b/>
          <w:sz w:val="28"/>
        </w:rPr>
        <w:t>ren</w:t>
      </w:r>
      <w:proofErr w:type="spellEnd"/>
      <w:r w:rsidRPr="004E1774">
        <w:rPr>
          <w:b/>
          <w:sz w:val="28"/>
        </w:rPr>
        <w:t>)</w:t>
      </w:r>
    </w:p>
    <w:p w:rsidR="004E1774" w:rsidRPr="004E1774" w:rsidRDefault="004E1774" w:rsidP="00B23814">
      <w:pPr>
        <w:ind w:left="360" w:right="144"/>
        <w:rPr>
          <w:sz w:val="24"/>
        </w:rPr>
      </w:pPr>
      <w:r w:rsidRPr="004E1774">
        <w:rPr>
          <w:b/>
          <w:sz w:val="24"/>
        </w:rPr>
        <w:t xml:space="preserve">Which school/schools does your </w:t>
      </w:r>
      <w:proofErr w:type="gramStart"/>
      <w:r w:rsidRPr="004E1774">
        <w:rPr>
          <w:b/>
          <w:sz w:val="24"/>
        </w:rPr>
        <w:t>child(</w:t>
      </w:r>
      <w:proofErr w:type="spellStart"/>
      <w:proofErr w:type="gramEnd"/>
      <w:r w:rsidRPr="004E1774">
        <w:rPr>
          <w:b/>
          <w:sz w:val="24"/>
        </w:rPr>
        <w:t>ren</w:t>
      </w:r>
      <w:proofErr w:type="spellEnd"/>
      <w:r w:rsidRPr="004E1774">
        <w:rPr>
          <w:b/>
          <w:sz w:val="24"/>
        </w:rPr>
        <w:t>) attend?</w:t>
      </w:r>
      <w:r w:rsidRPr="004E1774">
        <w:rPr>
          <w:sz w:val="24"/>
        </w:rPr>
        <w:t xml:space="preserve"> (Circle all that apply)</w:t>
      </w:r>
    </w:p>
    <w:p w:rsidR="004E1774" w:rsidRPr="004E1774" w:rsidRDefault="004E1774" w:rsidP="00B23814">
      <w:pPr>
        <w:ind w:left="360" w:right="144"/>
        <w:rPr>
          <w:i/>
        </w:rPr>
      </w:pPr>
      <w:r w:rsidRPr="001B3B96">
        <w:rPr>
          <w:i/>
          <w:color w:val="FF0000"/>
        </w:rPr>
        <w:t xml:space="preserve">(The school </w:t>
      </w:r>
      <w:r w:rsidR="00106BDD" w:rsidRPr="001B3B96">
        <w:rPr>
          <w:i/>
          <w:color w:val="FF0000"/>
        </w:rPr>
        <w:t xml:space="preserve">system </w:t>
      </w:r>
      <w:r w:rsidRPr="001B3B96">
        <w:rPr>
          <w:i/>
          <w:color w:val="FF0000"/>
        </w:rPr>
        <w:t>will list all Title I Schools from which parents may select.)</w:t>
      </w:r>
    </w:p>
    <w:p w:rsidR="004E1774" w:rsidRPr="004E1774" w:rsidRDefault="004E1774" w:rsidP="00B23814">
      <w:pPr>
        <w:ind w:left="360" w:right="144"/>
      </w:pPr>
      <w:r w:rsidRPr="004E1774">
        <w:rPr>
          <w:u w:val="single"/>
        </w:rPr>
        <w:t>Elementary</w:t>
      </w:r>
      <w:r w:rsidRPr="004E1774">
        <w:rPr>
          <w:u w:val="single"/>
        </w:rPr>
        <w:tab/>
      </w:r>
      <w:r w:rsidRPr="004E1774">
        <w:rPr>
          <w:u w:val="single"/>
        </w:rPr>
        <w:tab/>
      </w:r>
      <w:r w:rsidRPr="004E1774">
        <w:rPr>
          <w:u w:val="single"/>
        </w:rPr>
        <w:tab/>
        <w:t xml:space="preserve">Middle </w:t>
      </w:r>
      <w:r w:rsidRPr="004E1774">
        <w:rPr>
          <w:u w:val="single"/>
        </w:rPr>
        <w:tab/>
      </w:r>
      <w:r w:rsidRPr="004E1774">
        <w:rPr>
          <w:u w:val="single"/>
        </w:rPr>
        <w:tab/>
      </w:r>
      <w:r w:rsidRPr="004E1774">
        <w:rPr>
          <w:u w:val="single"/>
        </w:rPr>
        <w:tab/>
        <w:t>High</w:t>
      </w:r>
      <w:r w:rsidRPr="004E1774">
        <w:rPr>
          <w:u w:val="single"/>
        </w:rPr>
        <w:tab/>
      </w:r>
      <w:r w:rsidRPr="004E1774">
        <w:rPr>
          <w:u w:val="single"/>
        </w:rPr>
        <w:tab/>
      </w:r>
      <w:r w:rsidRPr="004E1774">
        <w:rPr>
          <w:u w:val="single"/>
        </w:rPr>
        <w:tab/>
        <w:t>Other_____</w:t>
      </w:r>
      <w:r w:rsidRPr="004E1774">
        <w:tab/>
      </w:r>
    </w:p>
    <w:p w:rsidR="004E1774" w:rsidRPr="004E1774" w:rsidRDefault="004E1774" w:rsidP="00B23814">
      <w:pPr>
        <w:pStyle w:val="ListParagraph"/>
        <w:ind w:left="360" w:right="144"/>
        <w:rPr>
          <w:i/>
        </w:rPr>
      </w:pPr>
      <w:r w:rsidRPr="004E1774">
        <w:rPr>
          <w:i/>
        </w:rPr>
        <w:t>ABC Elementary</w:t>
      </w:r>
      <w:r w:rsidRPr="004E1774">
        <w:rPr>
          <w:i/>
        </w:rPr>
        <w:tab/>
      </w:r>
      <w:r w:rsidRPr="004E1774">
        <w:rPr>
          <w:i/>
        </w:rPr>
        <w:tab/>
      </w:r>
      <w:r w:rsidRPr="004E1774">
        <w:rPr>
          <w:i/>
        </w:rPr>
        <w:tab/>
        <w:t>XYZ Middle</w:t>
      </w:r>
      <w:r w:rsidRPr="004E1774">
        <w:rPr>
          <w:i/>
        </w:rPr>
        <w:tab/>
      </w:r>
      <w:r w:rsidRPr="004E1774">
        <w:rPr>
          <w:i/>
        </w:rPr>
        <w:tab/>
        <w:t>QRS High</w:t>
      </w:r>
      <w:r w:rsidRPr="004E1774">
        <w:rPr>
          <w:i/>
        </w:rPr>
        <w:tab/>
      </w:r>
      <w:r w:rsidRPr="004E1774">
        <w:rPr>
          <w:i/>
        </w:rPr>
        <w:tab/>
        <w:t>North Academy</w:t>
      </w:r>
    </w:p>
    <w:p w:rsidR="004E1774" w:rsidRPr="004E1774" w:rsidRDefault="004E1774" w:rsidP="00B23814">
      <w:pPr>
        <w:pStyle w:val="ListParagraph"/>
        <w:ind w:left="360" w:right="144"/>
        <w:rPr>
          <w:i/>
        </w:rPr>
      </w:pPr>
      <w:r w:rsidRPr="004E1774">
        <w:rPr>
          <w:i/>
        </w:rPr>
        <w:t>123 Elementary</w:t>
      </w:r>
    </w:p>
    <w:p w:rsidR="004E1774" w:rsidRPr="004E1774" w:rsidRDefault="004E1774" w:rsidP="00B23814">
      <w:pPr>
        <w:ind w:left="360" w:right="144"/>
        <w:rPr>
          <w:sz w:val="24"/>
        </w:rPr>
      </w:pPr>
      <w:r w:rsidRPr="004E1774">
        <w:rPr>
          <w:b/>
          <w:sz w:val="24"/>
        </w:rPr>
        <w:t xml:space="preserve">In which grade/grades is your </w:t>
      </w:r>
      <w:proofErr w:type="gramStart"/>
      <w:r w:rsidRPr="004E1774">
        <w:rPr>
          <w:b/>
          <w:sz w:val="24"/>
        </w:rPr>
        <w:t>child(</w:t>
      </w:r>
      <w:proofErr w:type="spellStart"/>
      <w:proofErr w:type="gramEnd"/>
      <w:r w:rsidRPr="004E1774">
        <w:rPr>
          <w:b/>
          <w:sz w:val="24"/>
        </w:rPr>
        <w:t>ren</w:t>
      </w:r>
      <w:proofErr w:type="spellEnd"/>
      <w:r w:rsidRPr="004E1774">
        <w:rPr>
          <w:b/>
          <w:sz w:val="24"/>
        </w:rPr>
        <w:t xml:space="preserve">)?  </w:t>
      </w:r>
      <w:r w:rsidRPr="004E1774">
        <w:rPr>
          <w:sz w:val="24"/>
        </w:rPr>
        <w:t>(Circle all that apply)</w:t>
      </w:r>
    </w:p>
    <w:p w:rsidR="004E1774" w:rsidRPr="004E1774" w:rsidRDefault="004E1774" w:rsidP="00B23814">
      <w:pPr>
        <w:ind w:left="360" w:right="144"/>
      </w:pPr>
      <w:proofErr w:type="spellStart"/>
      <w:r w:rsidRPr="004E1774">
        <w:t>PreK</w:t>
      </w:r>
      <w:proofErr w:type="spellEnd"/>
      <w:r w:rsidRPr="004E1774">
        <w:tab/>
      </w:r>
      <w:r w:rsidRPr="004E1774">
        <w:tab/>
        <w:t>Kindergarten</w:t>
      </w:r>
      <w:r w:rsidRPr="004E1774">
        <w:tab/>
      </w:r>
      <w:r w:rsidRPr="004E1774">
        <w:tab/>
        <w:t>1</w:t>
      </w:r>
      <w:r w:rsidRPr="004E1774">
        <w:rPr>
          <w:vertAlign w:val="superscript"/>
        </w:rPr>
        <w:t>st</w:t>
      </w:r>
      <w:r w:rsidRPr="004E1774">
        <w:tab/>
      </w:r>
      <w:r w:rsidRPr="004E1774">
        <w:tab/>
        <w:t>2</w:t>
      </w:r>
      <w:r w:rsidRPr="004E1774">
        <w:rPr>
          <w:vertAlign w:val="superscript"/>
        </w:rPr>
        <w:t>nd</w:t>
      </w:r>
      <w:r w:rsidRPr="004E1774">
        <w:tab/>
      </w:r>
      <w:r w:rsidRPr="004E1774">
        <w:tab/>
        <w:t>3</w:t>
      </w:r>
      <w:r w:rsidRPr="004E1774">
        <w:rPr>
          <w:vertAlign w:val="superscript"/>
        </w:rPr>
        <w:t>rd</w:t>
      </w:r>
    </w:p>
    <w:p w:rsidR="004E1774" w:rsidRPr="004E1774" w:rsidRDefault="004E1774" w:rsidP="00B23814">
      <w:pPr>
        <w:ind w:left="360" w:right="144"/>
      </w:pPr>
      <w:r w:rsidRPr="004E1774">
        <w:t>4</w:t>
      </w:r>
      <w:r w:rsidRPr="004E1774">
        <w:rPr>
          <w:vertAlign w:val="superscript"/>
        </w:rPr>
        <w:t>th</w:t>
      </w:r>
      <w:r w:rsidRPr="004E1774">
        <w:t xml:space="preserve"> </w:t>
      </w:r>
      <w:r w:rsidRPr="004E1774">
        <w:tab/>
      </w:r>
      <w:r w:rsidRPr="004E1774">
        <w:tab/>
      </w:r>
      <w:r w:rsidR="0089380D">
        <w:tab/>
      </w:r>
      <w:r w:rsidRPr="004E1774">
        <w:t>5</w:t>
      </w:r>
      <w:r w:rsidRPr="004E1774">
        <w:rPr>
          <w:vertAlign w:val="superscript"/>
        </w:rPr>
        <w:t>th</w:t>
      </w:r>
      <w:r w:rsidRPr="004E1774">
        <w:tab/>
      </w:r>
      <w:r w:rsidRPr="004E1774">
        <w:tab/>
      </w:r>
      <w:r w:rsidRPr="004E1774">
        <w:tab/>
        <w:t>6</w:t>
      </w:r>
      <w:r w:rsidRPr="004E1774">
        <w:rPr>
          <w:vertAlign w:val="superscript"/>
        </w:rPr>
        <w:t>th</w:t>
      </w:r>
      <w:r w:rsidRPr="004E1774">
        <w:tab/>
      </w:r>
      <w:r w:rsidRPr="004E1774">
        <w:tab/>
        <w:t>7</w:t>
      </w:r>
      <w:r w:rsidRPr="004E1774">
        <w:rPr>
          <w:vertAlign w:val="superscript"/>
        </w:rPr>
        <w:t>th</w:t>
      </w:r>
      <w:r w:rsidRPr="004E1774">
        <w:tab/>
      </w:r>
      <w:r w:rsidRPr="004E1774">
        <w:tab/>
        <w:t>8</w:t>
      </w:r>
      <w:r w:rsidRPr="004E1774">
        <w:rPr>
          <w:vertAlign w:val="superscript"/>
        </w:rPr>
        <w:t>th</w:t>
      </w:r>
      <w:r w:rsidRPr="004E1774">
        <w:tab/>
      </w:r>
    </w:p>
    <w:p w:rsidR="004E1774" w:rsidRPr="004E1774" w:rsidRDefault="004E1774" w:rsidP="00B23814">
      <w:pPr>
        <w:ind w:left="360" w:right="144"/>
      </w:pPr>
      <w:r w:rsidRPr="004E1774">
        <w:t>9</w:t>
      </w:r>
      <w:r w:rsidRPr="004E1774">
        <w:rPr>
          <w:vertAlign w:val="superscript"/>
        </w:rPr>
        <w:t>th</w:t>
      </w:r>
      <w:r w:rsidRPr="004E1774">
        <w:tab/>
      </w:r>
      <w:r w:rsidRPr="004E1774">
        <w:tab/>
      </w:r>
      <w:r w:rsidR="0089380D">
        <w:tab/>
      </w:r>
      <w:r w:rsidRPr="004E1774">
        <w:t>10</w:t>
      </w:r>
      <w:r w:rsidRPr="004E1774">
        <w:rPr>
          <w:vertAlign w:val="superscript"/>
        </w:rPr>
        <w:t>th</w:t>
      </w:r>
      <w:r w:rsidRPr="004E1774">
        <w:tab/>
      </w:r>
      <w:r w:rsidRPr="004E1774">
        <w:tab/>
      </w:r>
      <w:r w:rsidRPr="004E1774">
        <w:tab/>
        <w:t>11</w:t>
      </w:r>
      <w:r w:rsidRPr="004E1774">
        <w:rPr>
          <w:vertAlign w:val="superscript"/>
        </w:rPr>
        <w:t>th</w:t>
      </w:r>
      <w:r w:rsidRPr="004E1774">
        <w:tab/>
      </w:r>
      <w:r w:rsidRPr="004E1774">
        <w:tab/>
        <w:t>12</w:t>
      </w:r>
      <w:r w:rsidRPr="004E1774">
        <w:rPr>
          <w:vertAlign w:val="superscript"/>
        </w:rPr>
        <w:t>th</w:t>
      </w:r>
      <w:r w:rsidRPr="004E1774">
        <w:t xml:space="preserve"> </w:t>
      </w:r>
    </w:p>
    <w:p w:rsidR="004E1774" w:rsidRPr="004E1774" w:rsidRDefault="004E1774" w:rsidP="0089380D">
      <w:pPr>
        <w:pBdr>
          <w:bottom w:val="thinThickThinSmallGap" w:sz="24" w:space="1" w:color="auto"/>
        </w:pBdr>
        <w:ind w:left="270" w:right="144"/>
        <w:rPr>
          <w:rFonts w:cstheme="minorHAnsi"/>
        </w:rPr>
      </w:pPr>
    </w:p>
    <w:p w:rsidR="004E1774" w:rsidRPr="004E1774" w:rsidRDefault="004E1774" w:rsidP="005E5C74">
      <w:pPr>
        <w:ind w:left="720" w:right="720"/>
        <w:jc w:val="center"/>
        <w:rPr>
          <w:rFonts w:cstheme="minorHAnsi"/>
          <w:b/>
          <w:sz w:val="28"/>
          <w:szCs w:val="28"/>
        </w:rPr>
      </w:pPr>
      <w:r w:rsidRPr="004E1774">
        <w:rPr>
          <w:rFonts w:cstheme="minorHAnsi"/>
          <w:b/>
          <w:sz w:val="28"/>
          <w:szCs w:val="28"/>
        </w:rPr>
        <w:lastRenderedPageBreak/>
        <w:t>Let’s Talk Money!</w:t>
      </w:r>
      <w:r w:rsidR="00430083">
        <w:rPr>
          <w:rFonts w:cstheme="minorHAnsi"/>
          <w:b/>
          <w:sz w:val="28"/>
          <w:szCs w:val="28"/>
        </w:rPr>
        <w:t xml:space="preserve"> (Family Engagement Budget)</w:t>
      </w:r>
    </w:p>
    <w:p w:rsidR="004E1774" w:rsidRDefault="005E1636" w:rsidP="005E1636">
      <w:pPr>
        <w:tabs>
          <w:tab w:val="left" w:pos="9504"/>
        </w:tabs>
        <w:ind w:left="360" w:right="720"/>
        <w:rPr>
          <w:i/>
          <w:sz w:val="24"/>
        </w:rPr>
      </w:pPr>
      <w:r>
        <w:rPr>
          <w:i/>
          <w:sz w:val="24"/>
        </w:rPr>
        <w:t>Our school system</w:t>
      </w:r>
      <w:r w:rsidR="004E1774" w:rsidRPr="004E1774">
        <w:rPr>
          <w:i/>
          <w:sz w:val="24"/>
        </w:rPr>
        <w:t xml:space="preserve"> receive $_____________ in federal funds called “Title I, Part A” funds </w:t>
      </w:r>
      <w:r>
        <w:rPr>
          <w:i/>
          <w:sz w:val="24"/>
        </w:rPr>
        <w:t xml:space="preserve">for Title I schools to engage </w:t>
      </w:r>
      <w:r w:rsidR="004E1774" w:rsidRPr="004E1774">
        <w:rPr>
          <w:i/>
          <w:sz w:val="24"/>
        </w:rPr>
        <w:t>parents and family members in t</w:t>
      </w:r>
      <w:r>
        <w:rPr>
          <w:i/>
          <w:sz w:val="24"/>
        </w:rPr>
        <w:t>heir child’s education</w:t>
      </w:r>
      <w:r w:rsidR="004E1774" w:rsidRPr="004E1774">
        <w:rPr>
          <w:i/>
          <w:sz w:val="24"/>
        </w:rPr>
        <w:t xml:space="preserve">. </w:t>
      </w:r>
    </w:p>
    <w:p w:rsidR="004E1774" w:rsidRPr="004E1774" w:rsidRDefault="004E1774" w:rsidP="005E5C74">
      <w:pPr>
        <w:pStyle w:val="ListParagraph"/>
        <w:numPr>
          <w:ilvl w:val="0"/>
          <w:numId w:val="1"/>
        </w:numPr>
        <w:ind w:left="720" w:right="720"/>
        <w:rPr>
          <w:sz w:val="24"/>
        </w:rPr>
      </w:pPr>
      <w:r w:rsidRPr="004E1774">
        <w:rPr>
          <w:i/>
          <w:sz w:val="24"/>
        </w:rPr>
        <w:t xml:space="preserve">How would you </w:t>
      </w:r>
      <w:r w:rsidR="005E1636">
        <w:rPr>
          <w:i/>
          <w:sz w:val="24"/>
        </w:rPr>
        <w:t xml:space="preserve">prioritize the following items </w:t>
      </w:r>
      <w:r w:rsidRPr="004E1774">
        <w:rPr>
          <w:i/>
          <w:sz w:val="24"/>
        </w:rPr>
        <w:t>to spend these funds?</w:t>
      </w:r>
    </w:p>
    <w:tbl>
      <w:tblPr>
        <w:tblStyle w:val="TableGrid"/>
        <w:tblW w:w="9859" w:type="dxa"/>
        <w:tblInd w:w="355" w:type="dxa"/>
        <w:tblLook w:val="04A0" w:firstRow="1" w:lastRow="0" w:firstColumn="1" w:lastColumn="0" w:noHBand="0" w:noVBand="1"/>
      </w:tblPr>
      <w:tblGrid>
        <w:gridCol w:w="3420"/>
        <w:gridCol w:w="1620"/>
        <w:gridCol w:w="1440"/>
        <w:gridCol w:w="1710"/>
        <w:gridCol w:w="1669"/>
      </w:tblGrid>
      <w:tr w:rsidR="002B2C0E" w:rsidRPr="004E1774" w:rsidTr="001B3B96">
        <w:tc>
          <w:tcPr>
            <w:tcW w:w="3420" w:type="dxa"/>
            <w:shd w:val="clear" w:color="auto" w:fill="DEEAF6" w:themeFill="accent5" w:themeFillTint="33"/>
          </w:tcPr>
          <w:p w:rsidR="002B2C0E" w:rsidRPr="004E1774" w:rsidRDefault="002B2C0E" w:rsidP="007E3248">
            <w:pPr>
              <w:jc w:val="center"/>
              <w:rPr>
                <w:b/>
                <w:sz w:val="24"/>
              </w:rPr>
            </w:pPr>
            <w:r>
              <w:rPr>
                <w:b/>
                <w:sz w:val="24"/>
              </w:rPr>
              <w:t xml:space="preserve">Last Year’s </w:t>
            </w:r>
            <w:r w:rsidRPr="004E1774">
              <w:rPr>
                <w:b/>
                <w:sz w:val="24"/>
              </w:rPr>
              <w:t>Budget Item</w:t>
            </w:r>
          </w:p>
        </w:tc>
        <w:tc>
          <w:tcPr>
            <w:tcW w:w="1620" w:type="dxa"/>
            <w:shd w:val="clear" w:color="auto" w:fill="DEEAF6" w:themeFill="accent5" w:themeFillTint="33"/>
          </w:tcPr>
          <w:p w:rsidR="002B2C0E" w:rsidRDefault="002B2C0E" w:rsidP="007E3248">
            <w:pPr>
              <w:jc w:val="center"/>
              <w:rPr>
                <w:b/>
                <w:sz w:val="24"/>
              </w:rPr>
            </w:pPr>
            <w:r>
              <w:rPr>
                <w:b/>
                <w:sz w:val="24"/>
              </w:rPr>
              <w:t>Budgeted Amount</w:t>
            </w:r>
          </w:p>
        </w:tc>
        <w:tc>
          <w:tcPr>
            <w:tcW w:w="1440" w:type="dxa"/>
            <w:shd w:val="clear" w:color="auto" w:fill="DEEAF6" w:themeFill="accent5" w:themeFillTint="33"/>
          </w:tcPr>
          <w:p w:rsidR="002B2C0E" w:rsidRDefault="002B2C0E" w:rsidP="002B2C0E">
            <w:pPr>
              <w:jc w:val="center"/>
              <w:rPr>
                <w:b/>
                <w:sz w:val="24"/>
              </w:rPr>
            </w:pPr>
            <w:r>
              <w:rPr>
                <w:b/>
                <w:sz w:val="24"/>
              </w:rPr>
              <w:t xml:space="preserve">Priority # </w:t>
            </w:r>
            <w:r w:rsidRPr="001B3B96">
              <w:t>(Order 1-5 with 1 as the highest priority)</w:t>
            </w:r>
          </w:p>
        </w:tc>
        <w:tc>
          <w:tcPr>
            <w:tcW w:w="1710" w:type="dxa"/>
            <w:shd w:val="clear" w:color="auto" w:fill="DEEAF6" w:themeFill="accent5" w:themeFillTint="33"/>
          </w:tcPr>
          <w:p w:rsidR="002B2C0E" w:rsidRPr="004E1774" w:rsidRDefault="002B2C0E" w:rsidP="007E3248">
            <w:pPr>
              <w:jc w:val="center"/>
              <w:rPr>
                <w:b/>
                <w:sz w:val="24"/>
              </w:rPr>
            </w:pPr>
            <w:r>
              <w:rPr>
                <w:b/>
                <w:sz w:val="24"/>
              </w:rPr>
              <w:t>Was This Effective?</w:t>
            </w:r>
          </w:p>
        </w:tc>
        <w:tc>
          <w:tcPr>
            <w:tcW w:w="1669" w:type="dxa"/>
            <w:shd w:val="clear" w:color="auto" w:fill="DEEAF6" w:themeFill="accent5" w:themeFillTint="33"/>
          </w:tcPr>
          <w:p w:rsidR="002B2C0E" w:rsidRPr="004E1774" w:rsidRDefault="002B2C0E" w:rsidP="007E3248">
            <w:pPr>
              <w:jc w:val="center"/>
              <w:rPr>
                <w:b/>
                <w:sz w:val="24"/>
              </w:rPr>
            </w:pPr>
            <w:r>
              <w:rPr>
                <w:b/>
                <w:sz w:val="24"/>
              </w:rPr>
              <w:t>Should We Continue This for Next Year?</w:t>
            </w:r>
          </w:p>
        </w:tc>
      </w:tr>
      <w:tr w:rsidR="002B2C0E" w:rsidRPr="004E1774" w:rsidTr="001B3B96">
        <w:tc>
          <w:tcPr>
            <w:tcW w:w="3420" w:type="dxa"/>
          </w:tcPr>
          <w:p w:rsidR="002B2C0E" w:rsidRPr="00106BDD" w:rsidRDefault="002B2C0E" w:rsidP="00106BDD">
            <w:pPr>
              <w:pStyle w:val="ListParagraph"/>
              <w:numPr>
                <w:ilvl w:val="0"/>
                <w:numId w:val="2"/>
              </w:numPr>
              <w:ind w:left="360"/>
              <w:rPr>
                <w:sz w:val="24"/>
              </w:rPr>
            </w:pPr>
            <w:r w:rsidRPr="004E1774">
              <w:rPr>
                <w:sz w:val="24"/>
              </w:rPr>
              <w:t xml:space="preserve">Professional development for </w:t>
            </w:r>
            <w:r>
              <w:rPr>
                <w:sz w:val="24"/>
              </w:rPr>
              <w:t xml:space="preserve">teachers and administrators </w:t>
            </w:r>
            <w:r w:rsidRPr="004E1774">
              <w:rPr>
                <w:sz w:val="24"/>
              </w:rPr>
              <w:t>about family engagement</w:t>
            </w:r>
            <w:r>
              <w:rPr>
                <w:sz w:val="24"/>
              </w:rPr>
              <w:t xml:space="preserve">. For example: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p w:rsidR="002B2C0E" w:rsidRPr="004E1774" w:rsidRDefault="002B2C0E" w:rsidP="00106BDD">
            <w:pPr>
              <w:pStyle w:val="ListParagraph"/>
              <w:ind w:left="360"/>
              <w:rPr>
                <w:sz w:val="24"/>
              </w:rPr>
            </w:pPr>
          </w:p>
        </w:tc>
        <w:tc>
          <w:tcPr>
            <w:tcW w:w="1620" w:type="dxa"/>
            <w:vAlign w:val="center"/>
          </w:tcPr>
          <w:p w:rsidR="002B2C0E" w:rsidRPr="004E1774" w:rsidRDefault="002B2C0E" w:rsidP="00106BDD">
            <w:pPr>
              <w:rPr>
                <w:sz w:val="24"/>
              </w:rPr>
            </w:pPr>
            <w:r>
              <w:rPr>
                <w:sz w:val="24"/>
              </w:rPr>
              <w:t>$</w:t>
            </w:r>
            <w:r w:rsidR="001B3B96">
              <w:rPr>
                <w:sz w:val="24"/>
              </w:rPr>
              <w:t xml:space="preserv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tc>
        <w:tc>
          <w:tcPr>
            <w:tcW w:w="1440" w:type="dxa"/>
          </w:tcPr>
          <w:p w:rsidR="002B2C0E" w:rsidRPr="004E1774" w:rsidRDefault="002B2C0E" w:rsidP="00106BDD">
            <w:pPr>
              <w:jc w:val="center"/>
              <w:rPr>
                <w:sz w:val="24"/>
              </w:rPr>
            </w:pPr>
          </w:p>
        </w:tc>
        <w:tc>
          <w:tcPr>
            <w:tcW w:w="1710" w:type="dxa"/>
            <w:vAlign w:val="center"/>
          </w:tcPr>
          <w:p w:rsidR="002B2C0E" w:rsidRPr="004E1774" w:rsidRDefault="002B2C0E" w:rsidP="00106BDD">
            <w:pPr>
              <w:jc w:val="center"/>
              <w:rPr>
                <w:sz w:val="24"/>
              </w:rPr>
            </w:pPr>
            <w:r w:rsidRPr="004E1774">
              <w:rPr>
                <w:sz w:val="24"/>
              </w:rPr>
              <w:t>Yes or No</w:t>
            </w:r>
          </w:p>
        </w:tc>
        <w:tc>
          <w:tcPr>
            <w:tcW w:w="1669" w:type="dxa"/>
            <w:vAlign w:val="center"/>
          </w:tcPr>
          <w:p w:rsidR="002B2C0E" w:rsidRPr="004E1774" w:rsidRDefault="002B2C0E" w:rsidP="00106BDD">
            <w:pPr>
              <w:jc w:val="center"/>
              <w:rPr>
                <w:sz w:val="24"/>
              </w:rPr>
            </w:pPr>
            <w:r w:rsidRPr="004E1774">
              <w:rPr>
                <w:sz w:val="24"/>
              </w:rPr>
              <w:t>Yes or No</w:t>
            </w:r>
          </w:p>
        </w:tc>
      </w:tr>
      <w:tr w:rsidR="002B2C0E" w:rsidRPr="004E1774" w:rsidTr="001B3B96">
        <w:tc>
          <w:tcPr>
            <w:tcW w:w="3420" w:type="dxa"/>
          </w:tcPr>
          <w:p w:rsidR="002B2C0E" w:rsidRPr="004E1774" w:rsidRDefault="002B2C0E" w:rsidP="00106BDD">
            <w:pPr>
              <w:pStyle w:val="ListParagraph"/>
              <w:numPr>
                <w:ilvl w:val="0"/>
                <w:numId w:val="2"/>
              </w:numPr>
              <w:ind w:left="360"/>
              <w:rPr>
                <w:sz w:val="24"/>
              </w:rPr>
            </w:pPr>
            <w:r w:rsidRPr="004E1774">
              <w:rPr>
                <w:sz w:val="24"/>
              </w:rPr>
              <w:t xml:space="preserve">Programs that reach parents and family members at home, in the community, and at </w:t>
            </w:r>
            <w:r>
              <w:rPr>
                <w:sz w:val="24"/>
              </w:rPr>
              <w:t xml:space="preserve">school. For example: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p w:rsidR="002B2C0E" w:rsidRPr="004E1774" w:rsidRDefault="002B2C0E" w:rsidP="00106BDD">
            <w:pPr>
              <w:ind w:left="360"/>
              <w:rPr>
                <w:sz w:val="24"/>
              </w:rPr>
            </w:pPr>
          </w:p>
        </w:tc>
        <w:tc>
          <w:tcPr>
            <w:tcW w:w="1620" w:type="dxa"/>
            <w:vAlign w:val="center"/>
          </w:tcPr>
          <w:p w:rsidR="002B2C0E" w:rsidRPr="004E1774" w:rsidRDefault="002B2C0E" w:rsidP="00106BDD">
            <w:pPr>
              <w:rPr>
                <w:sz w:val="24"/>
              </w:rPr>
            </w:pPr>
            <w:r>
              <w:rPr>
                <w:sz w:val="24"/>
              </w:rPr>
              <w:t>$</w:t>
            </w:r>
            <w:r w:rsidR="001B3B96">
              <w:rPr>
                <w:sz w:val="24"/>
              </w:rPr>
              <w:t xml:space="preserv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tc>
        <w:tc>
          <w:tcPr>
            <w:tcW w:w="1440" w:type="dxa"/>
          </w:tcPr>
          <w:p w:rsidR="002B2C0E" w:rsidRPr="004E1774" w:rsidRDefault="002B2C0E" w:rsidP="00106BDD">
            <w:pPr>
              <w:jc w:val="center"/>
              <w:rPr>
                <w:sz w:val="24"/>
              </w:rPr>
            </w:pPr>
          </w:p>
        </w:tc>
        <w:tc>
          <w:tcPr>
            <w:tcW w:w="1710" w:type="dxa"/>
            <w:vAlign w:val="center"/>
          </w:tcPr>
          <w:p w:rsidR="002B2C0E" w:rsidRPr="004E1774" w:rsidRDefault="002B2C0E" w:rsidP="00106BDD">
            <w:pPr>
              <w:jc w:val="center"/>
              <w:rPr>
                <w:sz w:val="24"/>
              </w:rPr>
            </w:pPr>
            <w:r w:rsidRPr="004E1774">
              <w:rPr>
                <w:sz w:val="24"/>
              </w:rPr>
              <w:t>Yes or No</w:t>
            </w:r>
          </w:p>
        </w:tc>
        <w:tc>
          <w:tcPr>
            <w:tcW w:w="1669" w:type="dxa"/>
            <w:vAlign w:val="center"/>
          </w:tcPr>
          <w:p w:rsidR="002B2C0E" w:rsidRPr="004E1774" w:rsidRDefault="002B2C0E" w:rsidP="00106BDD">
            <w:pPr>
              <w:jc w:val="center"/>
              <w:rPr>
                <w:sz w:val="24"/>
              </w:rPr>
            </w:pPr>
            <w:r w:rsidRPr="004E1774">
              <w:rPr>
                <w:sz w:val="24"/>
              </w:rPr>
              <w:t>Yes or No</w:t>
            </w:r>
          </w:p>
        </w:tc>
      </w:tr>
      <w:tr w:rsidR="002B2C0E" w:rsidRPr="004E1774" w:rsidTr="001B3B96">
        <w:tc>
          <w:tcPr>
            <w:tcW w:w="3420" w:type="dxa"/>
          </w:tcPr>
          <w:p w:rsidR="002B2C0E" w:rsidRPr="004E1774" w:rsidRDefault="002B2C0E" w:rsidP="00106BDD">
            <w:pPr>
              <w:pStyle w:val="ListParagraph"/>
              <w:numPr>
                <w:ilvl w:val="0"/>
                <w:numId w:val="2"/>
              </w:numPr>
              <w:ind w:left="360"/>
              <w:rPr>
                <w:sz w:val="24"/>
              </w:rPr>
            </w:pPr>
            <w:r w:rsidRPr="004E1774">
              <w:rPr>
                <w:sz w:val="24"/>
              </w:rPr>
              <w:t>Distributing information about how best to engage all families in the education of their children</w:t>
            </w:r>
            <w:r>
              <w:rPr>
                <w:sz w:val="24"/>
              </w:rPr>
              <w:t xml:space="preserve">. For example: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p w:rsidR="002B2C0E" w:rsidRPr="004E1774" w:rsidRDefault="002B2C0E" w:rsidP="00106BDD">
            <w:pPr>
              <w:ind w:left="360"/>
              <w:rPr>
                <w:sz w:val="24"/>
              </w:rPr>
            </w:pPr>
          </w:p>
        </w:tc>
        <w:tc>
          <w:tcPr>
            <w:tcW w:w="1620" w:type="dxa"/>
            <w:vAlign w:val="center"/>
          </w:tcPr>
          <w:p w:rsidR="002B2C0E" w:rsidRPr="004E1774" w:rsidRDefault="002B2C0E" w:rsidP="00106BDD">
            <w:pPr>
              <w:rPr>
                <w:sz w:val="24"/>
              </w:rPr>
            </w:pPr>
            <w:r>
              <w:rPr>
                <w:sz w:val="24"/>
              </w:rPr>
              <w:t>$</w:t>
            </w:r>
            <w:r w:rsidR="001B3B96">
              <w:rPr>
                <w:sz w:val="24"/>
              </w:rPr>
              <w:t xml:space="preserv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tc>
        <w:tc>
          <w:tcPr>
            <w:tcW w:w="1440" w:type="dxa"/>
          </w:tcPr>
          <w:p w:rsidR="002B2C0E" w:rsidRPr="004E1774" w:rsidRDefault="002B2C0E" w:rsidP="00106BDD">
            <w:pPr>
              <w:jc w:val="center"/>
              <w:rPr>
                <w:sz w:val="24"/>
              </w:rPr>
            </w:pPr>
          </w:p>
        </w:tc>
        <w:tc>
          <w:tcPr>
            <w:tcW w:w="1710" w:type="dxa"/>
            <w:vAlign w:val="center"/>
          </w:tcPr>
          <w:p w:rsidR="002B2C0E" w:rsidRPr="004E1774" w:rsidRDefault="002B2C0E" w:rsidP="00106BDD">
            <w:pPr>
              <w:jc w:val="center"/>
              <w:rPr>
                <w:sz w:val="24"/>
              </w:rPr>
            </w:pPr>
            <w:r w:rsidRPr="004E1774">
              <w:rPr>
                <w:sz w:val="24"/>
              </w:rPr>
              <w:t>Yes or No</w:t>
            </w:r>
          </w:p>
        </w:tc>
        <w:tc>
          <w:tcPr>
            <w:tcW w:w="1669" w:type="dxa"/>
            <w:vAlign w:val="center"/>
          </w:tcPr>
          <w:p w:rsidR="002B2C0E" w:rsidRPr="004E1774" w:rsidRDefault="002B2C0E" w:rsidP="00106BDD">
            <w:pPr>
              <w:jc w:val="center"/>
              <w:rPr>
                <w:sz w:val="24"/>
              </w:rPr>
            </w:pPr>
            <w:r w:rsidRPr="004E1774">
              <w:rPr>
                <w:sz w:val="24"/>
              </w:rPr>
              <w:t>Yes or No</w:t>
            </w:r>
          </w:p>
        </w:tc>
      </w:tr>
      <w:tr w:rsidR="002B2C0E" w:rsidRPr="004E1774" w:rsidTr="001B3B96">
        <w:tc>
          <w:tcPr>
            <w:tcW w:w="3420" w:type="dxa"/>
          </w:tcPr>
          <w:p w:rsidR="002B2C0E" w:rsidRPr="004E1774" w:rsidRDefault="002B2C0E" w:rsidP="00106BDD">
            <w:pPr>
              <w:pStyle w:val="ListParagraph"/>
              <w:numPr>
                <w:ilvl w:val="0"/>
                <w:numId w:val="2"/>
              </w:numPr>
              <w:ind w:left="360"/>
              <w:rPr>
                <w:sz w:val="24"/>
              </w:rPr>
            </w:pPr>
            <w:r>
              <w:rPr>
                <w:sz w:val="24"/>
              </w:rPr>
              <w:t xml:space="preserve">Helping schools partner </w:t>
            </w:r>
            <w:r w:rsidRPr="004E1774">
              <w:rPr>
                <w:sz w:val="24"/>
              </w:rPr>
              <w:t>with community-based or other organizations or employers that support family engagement</w:t>
            </w:r>
            <w:r>
              <w:rPr>
                <w:sz w:val="24"/>
              </w:rPr>
              <w:t xml:space="preserve">. For example: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p w:rsidR="002B2C0E" w:rsidRPr="004E1774" w:rsidRDefault="002B2C0E" w:rsidP="00106BDD">
            <w:pPr>
              <w:ind w:left="360"/>
              <w:rPr>
                <w:sz w:val="24"/>
              </w:rPr>
            </w:pPr>
          </w:p>
        </w:tc>
        <w:tc>
          <w:tcPr>
            <w:tcW w:w="1620" w:type="dxa"/>
            <w:vAlign w:val="center"/>
          </w:tcPr>
          <w:p w:rsidR="002B2C0E" w:rsidRPr="004E1774" w:rsidRDefault="002B2C0E" w:rsidP="00106BDD">
            <w:pPr>
              <w:rPr>
                <w:sz w:val="24"/>
              </w:rPr>
            </w:pPr>
            <w:r>
              <w:rPr>
                <w:sz w:val="24"/>
              </w:rPr>
              <w:t>$</w:t>
            </w:r>
            <w:r w:rsidR="001B3B96">
              <w:rPr>
                <w:sz w:val="24"/>
              </w:rPr>
              <w:t xml:space="preserv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tc>
        <w:tc>
          <w:tcPr>
            <w:tcW w:w="1440" w:type="dxa"/>
          </w:tcPr>
          <w:p w:rsidR="002B2C0E" w:rsidRPr="004E1774" w:rsidRDefault="002B2C0E" w:rsidP="00106BDD">
            <w:pPr>
              <w:jc w:val="center"/>
              <w:rPr>
                <w:sz w:val="24"/>
              </w:rPr>
            </w:pPr>
          </w:p>
        </w:tc>
        <w:tc>
          <w:tcPr>
            <w:tcW w:w="1710" w:type="dxa"/>
            <w:vAlign w:val="center"/>
          </w:tcPr>
          <w:p w:rsidR="002B2C0E" w:rsidRPr="004E1774" w:rsidRDefault="002B2C0E" w:rsidP="00106BDD">
            <w:pPr>
              <w:jc w:val="center"/>
              <w:rPr>
                <w:sz w:val="24"/>
              </w:rPr>
            </w:pPr>
            <w:r w:rsidRPr="004E1774">
              <w:rPr>
                <w:sz w:val="24"/>
              </w:rPr>
              <w:t>Yes or No</w:t>
            </w:r>
          </w:p>
        </w:tc>
        <w:tc>
          <w:tcPr>
            <w:tcW w:w="1669" w:type="dxa"/>
            <w:vAlign w:val="center"/>
          </w:tcPr>
          <w:p w:rsidR="002B2C0E" w:rsidRPr="004E1774" w:rsidRDefault="002B2C0E" w:rsidP="00106BDD">
            <w:pPr>
              <w:jc w:val="center"/>
              <w:rPr>
                <w:sz w:val="24"/>
              </w:rPr>
            </w:pPr>
            <w:r w:rsidRPr="004E1774">
              <w:rPr>
                <w:sz w:val="24"/>
              </w:rPr>
              <w:t>Yes or No</w:t>
            </w:r>
          </w:p>
        </w:tc>
      </w:tr>
      <w:tr w:rsidR="002B2C0E" w:rsidRPr="004E1774" w:rsidTr="001B3B96">
        <w:tc>
          <w:tcPr>
            <w:tcW w:w="3420" w:type="dxa"/>
          </w:tcPr>
          <w:p w:rsidR="002B2C0E" w:rsidRPr="001B3B96" w:rsidRDefault="002B2C0E" w:rsidP="001B3B96">
            <w:pPr>
              <w:pStyle w:val="ListParagraph"/>
              <w:numPr>
                <w:ilvl w:val="0"/>
                <w:numId w:val="2"/>
              </w:numPr>
              <w:ind w:left="360"/>
              <w:rPr>
                <w:i/>
                <w:sz w:val="24"/>
              </w:rPr>
            </w:pPr>
            <w:r w:rsidRPr="001B3B96">
              <w:rPr>
                <w:i/>
                <w:color w:val="FF0000"/>
                <w:sz w:val="24"/>
              </w:rPr>
              <w:t>(Prepopulated by the LEA/school: Other activities and strategies that are identified as needed, appropriate, and consistent with the Parent and Family Engagement Policy / Plan.)</w:t>
            </w:r>
          </w:p>
        </w:tc>
        <w:tc>
          <w:tcPr>
            <w:tcW w:w="1620" w:type="dxa"/>
            <w:vAlign w:val="center"/>
          </w:tcPr>
          <w:p w:rsidR="002B2C0E" w:rsidRPr="004E1774" w:rsidRDefault="002B2C0E" w:rsidP="00106BDD">
            <w:pPr>
              <w:rPr>
                <w:sz w:val="24"/>
              </w:rPr>
            </w:pPr>
            <w:r>
              <w:rPr>
                <w:sz w:val="24"/>
              </w:rPr>
              <w:t>$</w:t>
            </w:r>
            <w:r w:rsidR="001B3B96">
              <w:rPr>
                <w:sz w:val="24"/>
              </w:rPr>
              <w:t xml:space="preserve"> </w:t>
            </w:r>
            <w:r w:rsidR="001B3B96" w:rsidRPr="001B3B96">
              <w:rPr>
                <w:i/>
                <w:color w:val="FF0000"/>
                <w:sz w:val="24"/>
              </w:rPr>
              <w:t>(Prepopulated by the LEA</w:t>
            </w:r>
            <w:r w:rsidR="001B3B96">
              <w:rPr>
                <w:i/>
                <w:color w:val="FF0000"/>
                <w:sz w:val="24"/>
              </w:rPr>
              <w:t xml:space="preserve"> </w:t>
            </w:r>
            <w:r w:rsidR="001B3B96" w:rsidRPr="001B3B96">
              <w:rPr>
                <w:i/>
                <w:color w:val="FF0000"/>
                <w:sz w:val="24"/>
              </w:rPr>
              <w:t>/</w:t>
            </w:r>
            <w:r w:rsidR="001B3B96">
              <w:rPr>
                <w:i/>
                <w:color w:val="FF0000"/>
                <w:sz w:val="24"/>
              </w:rPr>
              <w:t xml:space="preserve"> </w:t>
            </w:r>
            <w:r w:rsidR="001B3B96" w:rsidRPr="001B3B96">
              <w:rPr>
                <w:i/>
                <w:color w:val="FF0000"/>
                <w:sz w:val="24"/>
              </w:rPr>
              <w:t>school</w:t>
            </w:r>
            <w:r w:rsidR="001B3B96">
              <w:rPr>
                <w:i/>
                <w:color w:val="FF0000"/>
                <w:sz w:val="24"/>
              </w:rPr>
              <w:t>)</w:t>
            </w:r>
          </w:p>
        </w:tc>
        <w:tc>
          <w:tcPr>
            <w:tcW w:w="1440" w:type="dxa"/>
          </w:tcPr>
          <w:p w:rsidR="002B2C0E" w:rsidRPr="004E1774" w:rsidRDefault="002B2C0E" w:rsidP="00106BDD">
            <w:pPr>
              <w:jc w:val="center"/>
              <w:rPr>
                <w:sz w:val="24"/>
              </w:rPr>
            </w:pPr>
          </w:p>
        </w:tc>
        <w:tc>
          <w:tcPr>
            <w:tcW w:w="1710" w:type="dxa"/>
            <w:vAlign w:val="center"/>
          </w:tcPr>
          <w:p w:rsidR="002B2C0E" w:rsidRPr="004E1774" w:rsidRDefault="002B2C0E" w:rsidP="00106BDD">
            <w:pPr>
              <w:jc w:val="center"/>
              <w:rPr>
                <w:sz w:val="24"/>
              </w:rPr>
            </w:pPr>
            <w:r w:rsidRPr="004E1774">
              <w:rPr>
                <w:sz w:val="24"/>
              </w:rPr>
              <w:t>Yes or No</w:t>
            </w:r>
          </w:p>
        </w:tc>
        <w:tc>
          <w:tcPr>
            <w:tcW w:w="1669" w:type="dxa"/>
            <w:vAlign w:val="center"/>
          </w:tcPr>
          <w:p w:rsidR="002B2C0E" w:rsidRPr="004E1774" w:rsidRDefault="002B2C0E" w:rsidP="00106BDD">
            <w:pPr>
              <w:jc w:val="center"/>
              <w:rPr>
                <w:sz w:val="24"/>
              </w:rPr>
            </w:pPr>
            <w:r w:rsidRPr="004E1774">
              <w:rPr>
                <w:sz w:val="24"/>
              </w:rPr>
              <w:t>Yes or No</w:t>
            </w:r>
          </w:p>
        </w:tc>
      </w:tr>
    </w:tbl>
    <w:p w:rsidR="004E1774" w:rsidRPr="004E1774" w:rsidRDefault="004E1774" w:rsidP="004E1774">
      <w:pPr>
        <w:rPr>
          <w:sz w:val="24"/>
        </w:rPr>
      </w:pPr>
    </w:p>
    <w:p w:rsidR="004E1774" w:rsidRPr="004E1774" w:rsidRDefault="005E1636" w:rsidP="002B2C0E">
      <w:pPr>
        <w:ind w:left="360"/>
        <w:rPr>
          <w:sz w:val="24"/>
        </w:rPr>
      </w:pPr>
      <w:r>
        <w:rPr>
          <w:sz w:val="24"/>
        </w:rPr>
        <w:t xml:space="preserve">Other comments ___________________________________________________________________ </w:t>
      </w:r>
    </w:p>
    <w:p w:rsidR="004E1774" w:rsidRDefault="005E1636" w:rsidP="002B2C0E">
      <w:pPr>
        <w:ind w:left="360"/>
        <w:rPr>
          <w:sz w:val="24"/>
        </w:rPr>
      </w:pPr>
      <w:r>
        <w:rPr>
          <w:sz w:val="24"/>
        </w:rPr>
        <w:t>__________________________________________________________________________________</w:t>
      </w:r>
    </w:p>
    <w:p w:rsidR="004E1774" w:rsidRPr="004E1774" w:rsidRDefault="004E1774" w:rsidP="005E1636">
      <w:pPr>
        <w:pBdr>
          <w:bottom w:val="thinThickThinSmallGap" w:sz="24" w:space="1" w:color="auto"/>
        </w:pBdr>
        <w:rPr>
          <w:sz w:val="24"/>
        </w:rPr>
      </w:pPr>
    </w:p>
    <w:p w:rsidR="004E1774" w:rsidRDefault="004E1774" w:rsidP="00432E4D">
      <w:pPr>
        <w:ind w:right="234"/>
        <w:jc w:val="center"/>
        <w:rPr>
          <w:b/>
          <w:sz w:val="28"/>
        </w:rPr>
      </w:pPr>
      <w:r w:rsidRPr="004E1774">
        <w:rPr>
          <w:b/>
          <w:sz w:val="28"/>
        </w:rPr>
        <w:t xml:space="preserve">What I </w:t>
      </w:r>
      <w:r w:rsidR="00432E4D">
        <w:rPr>
          <w:b/>
          <w:sz w:val="28"/>
        </w:rPr>
        <w:t>W</w:t>
      </w:r>
      <w:r w:rsidRPr="004E1774">
        <w:rPr>
          <w:b/>
          <w:sz w:val="28"/>
        </w:rPr>
        <w:t xml:space="preserve">ant </w:t>
      </w:r>
      <w:r w:rsidR="00432E4D">
        <w:rPr>
          <w:b/>
          <w:sz w:val="28"/>
        </w:rPr>
        <w:t>S</w:t>
      </w:r>
      <w:r w:rsidRPr="004E1774">
        <w:rPr>
          <w:b/>
          <w:sz w:val="28"/>
        </w:rPr>
        <w:t xml:space="preserve">chool </w:t>
      </w:r>
      <w:r w:rsidR="00432E4D">
        <w:rPr>
          <w:b/>
          <w:sz w:val="28"/>
        </w:rPr>
        <w:t>S</w:t>
      </w:r>
      <w:r w:rsidRPr="004E1774">
        <w:rPr>
          <w:b/>
          <w:sz w:val="28"/>
        </w:rPr>
        <w:t xml:space="preserve">taff to </w:t>
      </w:r>
      <w:r w:rsidR="00432E4D">
        <w:rPr>
          <w:b/>
          <w:sz w:val="28"/>
        </w:rPr>
        <w:t>K</w:t>
      </w:r>
      <w:r w:rsidRPr="004E1774">
        <w:rPr>
          <w:b/>
          <w:sz w:val="28"/>
        </w:rPr>
        <w:t xml:space="preserve">now </w:t>
      </w:r>
      <w:r w:rsidR="00432E4D">
        <w:rPr>
          <w:b/>
          <w:sz w:val="28"/>
        </w:rPr>
        <w:br/>
        <w:t>A</w:t>
      </w:r>
      <w:r w:rsidRPr="004E1774">
        <w:rPr>
          <w:b/>
          <w:sz w:val="28"/>
        </w:rPr>
        <w:t xml:space="preserve">bout </w:t>
      </w:r>
      <w:r w:rsidR="00432E4D">
        <w:rPr>
          <w:b/>
          <w:sz w:val="28"/>
        </w:rPr>
        <w:t>B</w:t>
      </w:r>
      <w:r w:rsidRPr="004E1774">
        <w:rPr>
          <w:b/>
          <w:sz w:val="28"/>
        </w:rPr>
        <w:t xml:space="preserve">uilding </w:t>
      </w:r>
      <w:r w:rsidR="00432E4D">
        <w:rPr>
          <w:b/>
          <w:sz w:val="28"/>
        </w:rPr>
        <w:t>P</w:t>
      </w:r>
      <w:r w:rsidRPr="004E1774">
        <w:rPr>
          <w:b/>
          <w:sz w:val="28"/>
        </w:rPr>
        <w:t xml:space="preserve">artnerships / </w:t>
      </w:r>
      <w:r w:rsidR="00432E4D">
        <w:rPr>
          <w:b/>
          <w:sz w:val="28"/>
        </w:rPr>
        <w:t xml:space="preserve">Working </w:t>
      </w:r>
      <w:proofErr w:type="gramStart"/>
      <w:r w:rsidR="00432E4D">
        <w:rPr>
          <w:b/>
          <w:sz w:val="28"/>
        </w:rPr>
        <w:t>W</w:t>
      </w:r>
      <w:r w:rsidRPr="004E1774">
        <w:rPr>
          <w:b/>
          <w:sz w:val="28"/>
        </w:rPr>
        <w:t>ith</w:t>
      </w:r>
      <w:proofErr w:type="gramEnd"/>
      <w:r w:rsidRPr="004E1774">
        <w:rPr>
          <w:b/>
          <w:sz w:val="28"/>
        </w:rPr>
        <w:t xml:space="preserve"> </w:t>
      </w:r>
      <w:r w:rsidR="00432E4D">
        <w:rPr>
          <w:b/>
          <w:sz w:val="28"/>
        </w:rPr>
        <w:t>F</w:t>
      </w:r>
      <w:r w:rsidRPr="004E1774">
        <w:rPr>
          <w:b/>
          <w:sz w:val="28"/>
        </w:rPr>
        <w:t>amilies</w:t>
      </w:r>
      <w:r>
        <w:rPr>
          <w:b/>
          <w:sz w:val="28"/>
        </w:rPr>
        <w:t>:</w:t>
      </w:r>
    </w:p>
    <w:p w:rsidR="004E1774" w:rsidRPr="004E1774" w:rsidRDefault="004E1774" w:rsidP="004E1774">
      <w:pPr>
        <w:rPr>
          <w:i/>
          <w:sz w:val="24"/>
          <w:szCs w:val="24"/>
        </w:rPr>
      </w:pPr>
      <w:r>
        <w:rPr>
          <w:i/>
          <w:sz w:val="24"/>
          <w:szCs w:val="24"/>
        </w:rPr>
        <w:t>2. What do you want teachers and staff to know about engaging families?</w:t>
      </w:r>
    </w:p>
    <w:tbl>
      <w:tblPr>
        <w:tblStyle w:val="TableGrid"/>
        <w:tblW w:w="10255" w:type="dxa"/>
        <w:tblLook w:val="04A0" w:firstRow="1" w:lastRow="0" w:firstColumn="1" w:lastColumn="0" w:noHBand="0" w:noVBand="1"/>
      </w:tblPr>
      <w:tblGrid>
        <w:gridCol w:w="2875"/>
        <w:gridCol w:w="2369"/>
        <w:gridCol w:w="2610"/>
        <w:gridCol w:w="2401"/>
      </w:tblGrid>
      <w:tr w:rsidR="004E1774" w:rsidRPr="004E1774" w:rsidTr="00EF58DE">
        <w:tc>
          <w:tcPr>
            <w:tcW w:w="2875" w:type="dxa"/>
          </w:tcPr>
          <w:p w:rsidR="004E1774" w:rsidRPr="004E1774" w:rsidRDefault="004E1774" w:rsidP="007E3248">
            <w:pPr>
              <w:rPr>
                <w:b/>
              </w:rPr>
            </w:pPr>
            <w:r w:rsidRPr="004E1774">
              <w:rPr>
                <w:b/>
              </w:rPr>
              <w:t xml:space="preserve">For my Child’s Elementary School: </w:t>
            </w:r>
          </w:p>
        </w:tc>
        <w:tc>
          <w:tcPr>
            <w:tcW w:w="2369" w:type="dxa"/>
          </w:tcPr>
          <w:p w:rsidR="004E1774" w:rsidRPr="004E1774" w:rsidRDefault="004E1774" w:rsidP="007E3248">
            <w:pPr>
              <w:rPr>
                <w:b/>
                <w:sz w:val="28"/>
              </w:rPr>
            </w:pPr>
            <w:r w:rsidRPr="004E1774">
              <w:rPr>
                <w:b/>
                <w:sz w:val="28"/>
              </w:rPr>
              <w:t>Administrators</w:t>
            </w:r>
          </w:p>
        </w:tc>
        <w:tc>
          <w:tcPr>
            <w:tcW w:w="2610" w:type="dxa"/>
          </w:tcPr>
          <w:p w:rsidR="004E1774" w:rsidRPr="004E1774" w:rsidRDefault="004E1774" w:rsidP="007E3248">
            <w:pPr>
              <w:rPr>
                <w:b/>
                <w:sz w:val="28"/>
              </w:rPr>
            </w:pPr>
            <w:r w:rsidRPr="004E1774">
              <w:rPr>
                <w:b/>
                <w:sz w:val="28"/>
              </w:rPr>
              <w:t>Teachers</w:t>
            </w:r>
          </w:p>
        </w:tc>
        <w:tc>
          <w:tcPr>
            <w:tcW w:w="2401" w:type="dxa"/>
          </w:tcPr>
          <w:p w:rsidR="004E1774" w:rsidRPr="004E1774" w:rsidRDefault="004E1774" w:rsidP="007E3248">
            <w:pPr>
              <w:rPr>
                <w:b/>
                <w:sz w:val="28"/>
              </w:rPr>
            </w:pPr>
            <w:r w:rsidRPr="004E1774">
              <w:rPr>
                <w:b/>
                <w:sz w:val="28"/>
              </w:rPr>
              <w:t>Other School Staff</w:t>
            </w:r>
          </w:p>
        </w:tc>
      </w:tr>
      <w:tr w:rsidR="004E1774" w:rsidRPr="004E1774" w:rsidTr="00EF58DE">
        <w:tc>
          <w:tcPr>
            <w:tcW w:w="2875" w:type="dxa"/>
          </w:tcPr>
          <w:p w:rsidR="004E1774" w:rsidRPr="004E1774" w:rsidRDefault="004E1774" w:rsidP="007E3248">
            <w:pPr>
              <w:rPr>
                <w:i/>
                <w:sz w:val="24"/>
              </w:rPr>
            </w:pPr>
            <w:r>
              <w:rPr>
                <w:i/>
                <w:sz w:val="24"/>
              </w:rPr>
              <w:t>a</w:t>
            </w:r>
            <w:r w:rsidRPr="004E1774">
              <w:rPr>
                <w:i/>
                <w:sz w:val="24"/>
              </w:rPr>
              <w:t>. How can teachers and school staff build partnerships with parents and families to improve student achievement</w:t>
            </w:r>
            <w:r w:rsidR="000C7F92">
              <w:rPr>
                <w:i/>
                <w:sz w:val="24"/>
              </w:rPr>
              <w:t xml:space="preserve"> in elementary school</w:t>
            </w:r>
            <w:r w:rsidRPr="004E1774">
              <w:rPr>
                <w:i/>
                <w:sz w:val="24"/>
              </w:rPr>
              <w:t>?</w:t>
            </w:r>
          </w:p>
          <w:p w:rsidR="004E1774" w:rsidRPr="004E1774" w:rsidRDefault="004E1774" w:rsidP="007E3248">
            <w:pPr>
              <w:rPr>
                <w:b/>
                <w:sz w:val="28"/>
              </w:rPr>
            </w:pPr>
          </w:p>
        </w:tc>
        <w:tc>
          <w:tcPr>
            <w:tcW w:w="2369" w:type="dxa"/>
          </w:tcPr>
          <w:p w:rsidR="004E1774" w:rsidRPr="004E1774" w:rsidRDefault="004E1774" w:rsidP="005E5C74">
            <w:pPr>
              <w:pStyle w:val="ListParagraph"/>
              <w:numPr>
                <w:ilvl w:val="0"/>
                <w:numId w:val="3"/>
              </w:numPr>
              <w:ind w:left="281" w:hanging="270"/>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281" w:hanging="270"/>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281" w:hanging="270"/>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c>
          <w:tcPr>
            <w:tcW w:w="261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c>
          <w:tcPr>
            <w:tcW w:w="2401"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r>
      <w:tr w:rsidR="004E1774" w:rsidRPr="004E1774" w:rsidTr="00EF58DE">
        <w:tc>
          <w:tcPr>
            <w:tcW w:w="2875" w:type="dxa"/>
          </w:tcPr>
          <w:p w:rsidR="004E1774" w:rsidRPr="004E1774" w:rsidRDefault="004E1774" w:rsidP="007E3248">
            <w:pPr>
              <w:rPr>
                <w:b/>
                <w:sz w:val="28"/>
              </w:rPr>
            </w:pPr>
            <w:r>
              <w:rPr>
                <w:i/>
                <w:sz w:val="24"/>
              </w:rPr>
              <w:t>b</w:t>
            </w:r>
            <w:r w:rsidRPr="004E1774">
              <w:rPr>
                <w:i/>
                <w:sz w:val="24"/>
              </w:rPr>
              <w:t>. Please help the school develop professional learning activities for teachers, principals, other leaders, and other staff by writing your other ideas in the chart.</w:t>
            </w:r>
          </w:p>
        </w:tc>
        <w:tc>
          <w:tcPr>
            <w:tcW w:w="2369" w:type="dxa"/>
          </w:tcPr>
          <w:p w:rsidR="004E1774" w:rsidRPr="004E1774" w:rsidRDefault="004E1774" w:rsidP="007E3248">
            <w:pPr>
              <w:rPr>
                <w:b/>
                <w:sz w:val="28"/>
              </w:rPr>
            </w:pPr>
          </w:p>
        </w:tc>
        <w:tc>
          <w:tcPr>
            <w:tcW w:w="2610" w:type="dxa"/>
          </w:tcPr>
          <w:p w:rsidR="004E1774" w:rsidRPr="004E1774" w:rsidRDefault="004E1774" w:rsidP="007E3248">
            <w:pPr>
              <w:rPr>
                <w:b/>
                <w:sz w:val="28"/>
              </w:rPr>
            </w:pPr>
          </w:p>
        </w:tc>
        <w:tc>
          <w:tcPr>
            <w:tcW w:w="2401" w:type="dxa"/>
          </w:tcPr>
          <w:p w:rsidR="004E1774" w:rsidRPr="004E1774" w:rsidRDefault="004E1774" w:rsidP="007E3248">
            <w:pPr>
              <w:rPr>
                <w:b/>
                <w:sz w:val="28"/>
              </w:rPr>
            </w:pPr>
          </w:p>
        </w:tc>
      </w:tr>
      <w:tr w:rsidR="004E1774" w:rsidRPr="004E1774" w:rsidTr="00EF58DE">
        <w:tc>
          <w:tcPr>
            <w:tcW w:w="2875" w:type="dxa"/>
          </w:tcPr>
          <w:p w:rsidR="004E1774" w:rsidRPr="004E1774" w:rsidRDefault="004E1774" w:rsidP="007E3248">
            <w:pPr>
              <w:rPr>
                <w:b/>
                <w:sz w:val="28"/>
              </w:rPr>
            </w:pPr>
            <w:r w:rsidRPr="004E1774">
              <w:rPr>
                <w:i/>
                <w:sz w:val="24"/>
              </w:rPr>
              <w:t>c.</w:t>
            </w:r>
            <w:r w:rsidR="000C7F92">
              <w:rPr>
                <w:sz w:val="24"/>
              </w:rPr>
              <w:t xml:space="preserve"> </w:t>
            </w:r>
            <w:r w:rsidRPr="004E1774">
              <w:rPr>
                <w:i/>
                <w:sz w:val="24"/>
              </w:rPr>
              <w:t xml:space="preserve">Are you willing to take part in training school staff? </w:t>
            </w:r>
            <w:r w:rsidRPr="004E1774">
              <w:rPr>
                <w:sz w:val="24"/>
              </w:rPr>
              <w:t xml:space="preserve"> </w:t>
            </w:r>
          </w:p>
        </w:tc>
        <w:tc>
          <w:tcPr>
            <w:tcW w:w="2369" w:type="dxa"/>
          </w:tcPr>
          <w:p w:rsidR="004E1774" w:rsidRPr="004E1774" w:rsidRDefault="004E1774" w:rsidP="004E1774">
            <w:pPr>
              <w:pStyle w:val="ListParagraph"/>
              <w:numPr>
                <w:ilvl w:val="0"/>
                <w:numId w:val="4"/>
              </w:numPr>
              <w:rPr>
                <w:sz w:val="28"/>
              </w:rPr>
            </w:pPr>
            <w:r w:rsidRPr="004E1774">
              <w:rPr>
                <w:sz w:val="28"/>
              </w:rPr>
              <w:t>Yes</w:t>
            </w:r>
          </w:p>
        </w:tc>
        <w:tc>
          <w:tcPr>
            <w:tcW w:w="2610" w:type="dxa"/>
          </w:tcPr>
          <w:p w:rsidR="004E1774" w:rsidRPr="004E1774" w:rsidRDefault="004E1774" w:rsidP="004E1774">
            <w:pPr>
              <w:pStyle w:val="ListParagraph"/>
              <w:numPr>
                <w:ilvl w:val="0"/>
                <w:numId w:val="4"/>
              </w:numPr>
              <w:rPr>
                <w:sz w:val="28"/>
              </w:rPr>
            </w:pPr>
            <w:r w:rsidRPr="004E1774">
              <w:rPr>
                <w:sz w:val="28"/>
              </w:rPr>
              <w:t>No</w:t>
            </w:r>
          </w:p>
        </w:tc>
        <w:tc>
          <w:tcPr>
            <w:tcW w:w="2401" w:type="dxa"/>
          </w:tcPr>
          <w:p w:rsidR="004E1774" w:rsidRPr="004E1774" w:rsidRDefault="004E1774" w:rsidP="004E1774">
            <w:pPr>
              <w:pStyle w:val="ListParagraph"/>
              <w:numPr>
                <w:ilvl w:val="0"/>
                <w:numId w:val="4"/>
              </w:numPr>
              <w:rPr>
                <w:b/>
                <w:sz w:val="28"/>
              </w:rPr>
            </w:pPr>
            <w:r w:rsidRPr="004E1774">
              <w:rPr>
                <w:sz w:val="28"/>
              </w:rPr>
              <w:t>Not Sure</w:t>
            </w:r>
          </w:p>
        </w:tc>
      </w:tr>
    </w:tbl>
    <w:p w:rsidR="004E1774" w:rsidRPr="004E1774" w:rsidRDefault="004E1774" w:rsidP="004E1774">
      <w:pPr>
        <w:rPr>
          <w:b/>
          <w:u w:val="single"/>
        </w:rPr>
      </w:pPr>
    </w:p>
    <w:tbl>
      <w:tblPr>
        <w:tblStyle w:val="TableGrid"/>
        <w:tblW w:w="10255" w:type="dxa"/>
        <w:tblLook w:val="04A0" w:firstRow="1" w:lastRow="0" w:firstColumn="1" w:lastColumn="0" w:noHBand="0" w:noVBand="1"/>
      </w:tblPr>
      <w:tblGrid>
        <w:gridCol w:w="2875"/>
        <w:gridCol w:w="2340"/>
        <w:gridCol w:w="2610"/>
        <w:gridCol w:w="2430"/>
      </w:tblGrid>
      <w:tr w:rsidR="004E1774" w:rsidRPr="004E1774" w:rsidTr="00EF58DE">
        <w:tc>
          <w:tcPr>
            <w:tcW w:w="2875" w:type="dxa"/>
          </w:tcPr>
          <w:p w:rsidR="004E1774" w:rsidRPr="004E1774" w:rsidRDefault="004E1774" w:rsidP="007E3248">
            <w:pPr>
              <w:rPr>
                <w:b/>
              </w:rPr>
            </w:pPr>
            <w:r w:rsidRPr="004E1774">
              <w:rPr>
                <w:b/>
              </w:rPr>
              <w:t xml:space="preserve">For my Child’s Middle School: </w:t>
            </w:r>
          </w:p>
        </w:tc>
        <w:tc>
          <w:tcPr>
            <w:tcW w:w="2340" w:type="dxa"/>
          </w:tcPr>
          <w:p w:rsidR="004E1774" w:rsidRPr="004E1774" w:rsidRDefault="004E1774" w:rsidP="007E3248">
            <w:pPr>
              <w:rPr>
                <w:b/>
                <w:sz w:val="28"/>
              </w:rPr>
            </w:pPr>
            <w:r w:rsidRPr="004E1774">
              <w:rPr>
                <w:b/>
                <w:sz w:val="28"/>
              </w:rPr>
              <w:t>Administrators</w:t>
            </w:r>
          </w:p>
        </w:tc>
        <w:tc>
          <w:tcPr>
            <w:tcW w:w="2610" w:type="dxa"/>
          </w:tcPr>
          <w:p w:rsidR="004E1774" w:rsidRPr="004E1774" w:rsidRDefault="004E1774" w:rsidP="007E3248">
            <w:pPr>
              <w:rPr>
                <w:b/>
                <w:sz w:val="28"/>
              </w:rPr>
            </w:pPr>
            <w:r w:rsidRPr="004E1774">
              <w:rPr>
                <w:b/>
                <w:sz w:val="28"/>
              </w:rPr>
              <w:t>Teachers</w:t>
            </w:r>
          </w:p>
        </w:tc>
        <w:tc>
          <w:tcPr>
            <w:tcW w:w="2430" w:type="dxa"/>
          </w:tcPr>
          <w:p w:rsidR="004E1774" w:rsidRPr="004E1774" w:rsidRDefault="004E1774" w:rsidP="007E3248">
            <w:pPr>
              <w:rPr>
                <w:b/>
                <w:sz w:val="28"/>
              </w:rPr>
            </w:pPr>
            <w:r w:rsidRPr="004E1774">
              <w:rPr>
                <w:b/>
                <w:sz w:val="28"/>
              </w:rPr>
              <w:t>Other School Staff</w:t>
            </w:r>
          </w:p>
        </w:tc>
      </w:tr>
      <w:tr w:rsidR="004E1774" w:rsidRPr="004E1774" w:rsidTr="00EF58DE">
        <w:trPr>
          <w:trHeight w:val="2672"/>
        </w:trPr>
        <w:tc>
          <w:tcPr>
            <w:tcW w:w="2875" w:type="dxa"/>
          </w:tcPr>
          <w:p w:rsidR="004E1774" w:rsidRPr="00EF58DE" w:rsidRDefault="004E1774" w:rsidP="007E3248">
            <w:pPr>
              <w:rPr>
                <w:i/>
                <w:sz w:val="24"/>
              </w:rPr>
            </w:pPr>
            <w:r>
              <w:rPr>
                <w:i/>
                <w:sz w:val="24"/>
              </w:rPr>
              <w:t>d</w:t>
            </w:r>
            <w:r w:rsidRPr="004E1774">
              <w:rPr>
                <w:i/>
                <w:sz w:val="24"/>
              </w:rPr>
              <w:t>. How can teachers and school staff build partnerships with parents and families to improve student achievement</w:t>
            </w:r>
            <w:r w:rsidR="000C7F92">
              <w:rPr>
                <w:i/>
                <w:sz w:val="24"/>
              </w:rPr>
              <w:t xml:space="preserve"> in middle school</w:t>
            </w:r>
            <w:r w:rsidRPr="004E1774">
              <w:rPr>
                <w:i/>
                <w:sz w:val="24"/>
              </w:rPr>
              <w:t>?</w:t>
            </w:r>
          </w:p>
        </w:tc>
        <w:tc>
          <w:tcPr>
            <w:tcW w:w="234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EF58DE" w:rsidRDefault="004E1774" w:rsidP="00EF58DE">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tc>
        <w:tc>
          <w:tcPr>
            <w:tcW w:w="261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EF58DE" w:rsidRDefault="004E1774" w:rsidP="00EF58DE">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tc>
        <w:tc>
          <w:tcPr>
            <w:tcW w:w="243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EF58DE" w:rsidRDefault="004E1774" w:rsidP="00EF58DE">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tc>
      </w:tr>
      <w:tr w:rsidR="004E1774" w:rsidRPr="004E1774" w:rsidTr="00EF58DE">
        <w:tc>
          <w:tcPr>
            <w:tcW w:w="2875" w:type="dxa"/>
          </w:tcPr>
          <w:p w:rsidR="004E1774" w:rsidRPr="004E1774" w:rsidRDefault="004E1774" w:rsidP="007E3248">
            <w:pPr>
              <w:rPr>
                <w:b/>
                <w:sz w:val="28"/>
              </w:rPr>
            </w:pPr>
            <w:r>
              <w:rPr>
                <w:i/>
                <w:sz w:val="24"/>
              </w:rPr>
              <w:lastRenderedPageBreak/>
              <w:t>e</w:t>
            </w:r>
            <w:r w:rsidRPr="004E1774">
              <w:rPr>
                <w:i/>
                <w:sz w:val="24"/>
              </w:rPr>
              <w:t>. Please help the school develop professional learning activities for teachers, principals, other leaders, and other staff by writing your other ideas in the chart.</w:t>
            </w:r>
          </w:p>
        </w:tc>
        <w:tc>
          <w:tcPr>
            <w:tcW w:w="2340" w:type="dxa"/>
          </w:tcPr>
          <w:p w:rsidR="004E1774" w:rsidRPr="004E1774" w:rsidRDefault="004E1774" w:rsidP="007E3248">
            <w:pPr>
              <w:rPr>
                <w:b/>
                <w:sz w:val="28"/>
              </w:rPr>
            </w:pPr>
          </w:p>
        </w:tc>
        <w:tc>
          <w:tcPr>
            <w:tcW w:w="2610" w:type="dxa"/>
          </w:tcPr>
          <w:p w:rsidR="004E1774" w:rsidRPr="004E1774" w:rsidRDefault="004E1774" w:rsidP="007E3248">
            <w:pPr>
              <w:rPr>
                <w:b/>
                <w:sz w:val="28"/>
              </w:rPr>
            </w:pPr>
          </w:p>
        </w:tc>
        <w:tc>
          <w:tcPr>
            <w:tcW w:w="2430" w:type="dxa"/>
          </w:tcPr>
          <w:p w:rsidR="004E1774" w:rsidRPr="004E1774" w:rsidRDefault="004E1774" w:rsidP="007E3248">
            <w:pPr>
              <w:rPr>
                <w:b/>
                <w:sz w:val="28"/>
              </w:rPr>
            </w:pPr>
          </w:p>
        </w:tc>
      </w:tr>
      <w:tr w:rsidR="004E1774" w:rsidRPr="004E1774" w:rsidTr="00EF58DE">
        <w:tc>
          <w:tcPr>
            <w:tcW w:w="2875" w:type="dxa"/>
          </w:tcPr>
          <w:p w:rsidR="004E1774" w:rsidRPr="004E1774" w:rsidRDefault="000C7F92" w:rsidP="007E3248">
            <w:pPr>
              <w:rPr>
                <w:b/>
                <w:i/>
                <w:sz w:val="28"/>
              </w:rPr>
            </w:pPr>
            <w:r>
              <w:rPr>
                <w:i/>
                <w:sz w:val="24"/>
              </w:rPr>
              <w:t xml:space="preserve">f. </w:t>
            </w:r>
            <w:r w:rsidR="004E1774" w:rsidRPr="004E1774">
              <w:rPr>
                <w:i/>
                <w:sz w:val="24"/>
              </w:rPr>
              <w:t xml:space="preserve">Are you willing to take part in training school staff?  </w:t>
            </w:r>
          </w:p>
        </w:tc>
        <w:tc>
          <w:tcPr>
            <w:tcW w:w="2340" w:type="dxa"/>
          </w:tcPr>
          <w:p w:rsidR="004E1774" w:rsidRPr="004E1774" w:rsidRDefault="004E1774" w:rsidP="004E1774">
            <w:pPr>
              <w:pStyle w:val="ListParagraph"/>
              <w:numPr>
                <w:ilvl w:val="0"/>
                <w:numId w:val="4"/>
              </w:numPr>
              <w:rPr>
                <w:sz w:val="28"/>
              </w:rPr>
            </w:pPr>
            <w:r w:rsidRPr="004E1774">
              <w:rPr>
                <w:sz w:val="28"/>
              </w:rPr>
              <w:t>Yes</w:t>
            </w:r>
          </w:p>
        </w:tc>
        <w:tc>
          <w:tcPr>
            <w:tcW w:w="2610" w:type="dxa"/>
          </w:tcPr>
          <w:p w:rsidR="004E1774" w:rsidRPr="004E1774" w:rsidRDefault="004E1774" w:rsidP="004E1774">
            <w:pPr>
              <w:pStyle w:val="ListParagraph"/>
              <w:numPr>
                <w:ilvl w:val="0"/>
                <w:numId w:val="4"/>
              </w:numPr>
              <w:rPr>
                <w:sz w:val="28"/>
              </w:rPr>
            </w:pPr>
            <w:r w:rsidRPr="004E1774">
              <w:rPr>
                <w:sz w:val="28"/>
              </w:rPr>
              <w:t>No</w:t>
            </w:r>
          </w:p>
        </w:tc>
        <w:tc>
          <w:tcPr>
            <w:tcW w:w="2430" w:type="dxa"/>
          </w:tcPr>
          <w:p w:rsidR="004E1774" w:rsidRPr="004E1774" w:rsidRDefault="004E1774" w:rsidP="004E1774">
            <w:pPr>
              <w:pStyle w:val="ListParagraph"/>
              <w:numPr>
                <w:ilvl w:val="0"/>
                <w:numId w:val="4"/>
              </w:numPr>
              <w:rPr>
                <w:b/>
                <w:sz w:val="28"/>
              </w:rPr>
            </w:pPr>
            <w:r w:rsidRPr="004E1774">
              <w:rPr>
                <w:sz w:val="28"/>
              </w:rPr>
              <w:t>Not Sure</w:t>
            </w:r>
          </w:p>
        </w:tc>
      </w:tr>
    </w:tbl>
    <w:p w:rsidR="004E1774" w:rsidRPr="004E1774" w:rsidRDefault="004E1774" w:rsidP="004E1774">
      <w:pPr>
        <w:rPr>
          <w:b/>
          <w:sz w:val="24"/>
          <w:u w:val="single"/>
        </w:rPr>
      </w:pPr>
    </w:p>
    <w:tbl>
      <w:tblPr>
        <w:tblStyle w:val="TableGrid"/>
        <w:tblW w:w="10255" w:type="dxa"/>
        <w:tblLook w:val="04A0" w:firstRow="1" w:lastRow="0" w:firstColumn="1" w:lastColumn="0" w:noHBand="0" w:noVBand="1"/>
      </w:tblPr>
      <w:tblGrid>
        <w:gridCol w:w="2875"/>
        <w:gridCol w:w="2610"/>
        <w:gridCol w:w="2340"/>
        <w:gridCol w:w="2430"/>
      </w:tblGrid>
      <w:tr w:rsidR="004E1774" w:rsidRPr="004E1774" w:rsidTr="00EF58DE">
        <w:tc>
          <w:tcPr>
            <w:tcW w:w="2875" w:type="dxa"/>
          </w:tcPr>
          <w:p w:rsidR="004E1774" w:rsidRPr="004E1774" w:rsidRDefault="004E1774" w:rsidP="007E3248">
            <w:pPr>
              <w:rPr>
                <w:b/>
              </w:rPr>
            </w:pPr>
            <w:r w:rsidRPr="004E1774">
              <w:rPr>
                <w:b/>
              </w:rPr>
              <w:t xml:space="preserve">For my Child’s High School: </w:t>
            </w:r>
          </w:p>
        </w:tc>
        <w:tc>
          <w:tcPr>
            <w:tcW w:w="2610" w:type="dxa"/>
          </w:tcPr>
          <w:p w:rsidR="004E1774" w:rsidRPr="004E1774" w:rsidRDefault="004E1774" w:rsidP="007E3248">
            <w:pPr>
              <w:rPr>
                <w:b/>
                <w:sz w:val="28"/>
              </w:rPr>
            </w:pPr>
            <w:r w:rsidRPr="004E1774">
              <w:rPr>
                <w:b/>
                <w:sz w:val="28"/>
              </w:rPr>
              <w:t>Administrators</w:t>
            </w:r>
          </w:p>
        </w:tc>
        <w:tc>
          <w:tcPr>
            <w:tcW w:w="2340" w:type="dxa"/>
          </w:tcPr>
          <w:p w:rsidR="004E1774" w:rsidRPr="004E1774" w:rsidRDefault="004E1774" w:rsidP="007E3248">
            <w:pPr>
              <w:rPr>
                <w:b/>
                <w:sz w:val="28"/>
              </w:rPr>
            </w:pPr>
            <w:r w:rsidRPr="004E1774">
              <w:rPr>
                <w:b/>
                <w:sz w:val="28"/>
              </w:rPr>
              <w:t>Teachers</w:t>
            </w:r>
          </w:p>
        </w:tc>
        <w:tc>
          <w:tcPr>
            <w:tcW w:w="2430" w:type="dxa"/>
          </w:tcPr>
          <w:p w:rsidR="004E1774" w:rsidRPr="004E1774" w:rsidRDefault="004E1774" w:rsidP="007E3248">
            <w:pPr>
              <w:rPr>
                <w:b/>
                <w:sz w:val="28"/>
              </w:rPr>
            </w:pPr>
            <w:r w:rsidRPr="004E1774">
              <w:rPr>
                <w:b/>
                <w:sz w:val="28"/>
              </w:rPr>
              <w:t>Other School Staff</w:t>
            </w:r>
          </w:p>
        </w:tc>
      </w:tr>
      <w:tr w:rsidR="004E1774" w:rsidRPr="004E1774" w:rsidTr="00EF58DE">
        <w:tc>
          <w:tcPr>
            <w:tcW w:w="2875" w:type="dxa"/>
          </w:tcPr>
          <w:p w:rsidR="004E1774" w:rsidRPr="004E1774" w:rsidRDefault="004E1774" w:rsidP="007E3248">
            <w:pPr>
              <w:rPr>
                <w:i/>
                <w:sz w:val="24"/>
              </w:rPr>
            </w:pPr>
            <w:r>
              <w:rPr>
                <w:i/>
                <w:sz w:val="24"/>
              </w:rPr>
              <w:t>g</w:t>
            </w:r>
            <w:r w:rsidRPr="004E1774">
              <w:rPr>
                <w:i/>
                <w:sz w:val="24"/>
              </w:rPr>
              <w:t>. How can teachers and school staff build partnerships with parents and families to improve student achievement</w:t>
            </w:r>
            <w:r w:rsidR="000C7F92">
              <w:rPr>
                <w:i/>
                <w:sz w:val="24"/>
              </w:rPr>
              <w:t xml:space="preserve"> in high school</w:t>
            </w:r>
            <w:r w:rsidRPr="004E1774">
              <w:rPr>
                <w:i/>
                <w:sz w:val="24"/>
              </w:rPr>
              <w:t>?</w:t>
            </w:r>
          </w:p>
          <w:p w:rsidR="004E1774" w:rsidRPr="004E1774" w:rsidRDefault="004E1774" w:rsidP="007E3248">
            <w:pPr>
              <w:rPr>
                <w:b/>
                <w:sz w:val="28"/>
              </w:rPr>
            </w:pPr>
          </w:p>
        </w:tc>
        <w:tc>
          <w:tcPr>
            <w:tcW w:w="261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c>
          <w:tcPr>
            <w:tcW w:w="234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c>
          <w:tcPr>
            <w:tcW w:w="2430" w:type="dxa"/>
          </w:tcPr>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 xml:space="preserve">Value and use suggestions of parents when making decisions </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Reach out to, communicate with, and work with parents as equal partners</w:t>
            </w:r>
          </w:p>
          <w:p w:rsidR="004E1774" w:rsidRPr="004E1774" w:rsidRDefault="004E1774" w:rsidP="005E5C74">
            <w:pPr>
              <w:pStyle w:val="ListParagraph"/>
              <w:numPr>
                <w:ilvl w:val="0"/>
                <w:numId w:val="3"/>
              </w:numPr>
              <w:ind w:left="342"/>
              <w:rPr>
                <w:rFonts w:cstheme="minorHAnsi"/>
                <w:noProof/>
                <w:sz w:val="18"/>
                <w:szCs w:val="18"/>
              </w:rPr>
            </w:pPr>
            <w:r w:rsidRPr="004E1774">
              <w:rPr>
                <w:rFonts w:cstheme="minorHAnsi"/>
                <w:noProof/>
                <w:sz w:val="18"/>
                <w:szCs w:val="18"/>
              </w:rPr>
              <w:t>Implement and coordinate parent engagement programs / activites / events</w:t>
            </w:r>
          </w:p>
          <w:p w:rsidR="004E1774" w:rsidRPr="004E1774" w:rsidRDefault="004E1774" w:rsidP="007E3248">
            <w:pPr>
              <w:pStyle w:val="ListParagraph"/>
              <w:rPr>
                <w:b/>
                <w:sz w:val="28"/>
              </w:rPr>
            </w:pPr>
          </w:p>
        </w:tc>
      </w:tr>
      <w:tr w:rsidR="004E1774" w:rsidRPr="004E1774" w:rsidTr="00EF58DE">
        <w:tc>
          <w:tcPr>
            <w:tcW w:w="2875" w:type="dxa"/>
          </w:tcPr>
          <w:p w:rsidR="004E1774" w:rsidRPr="004E1774" w:rsidRDefault="004E1774" w:rsidP="007E3248">
            <w:pPr>
              <w:rPr>
                <w:b/>
                <w:sz w:val="28"/>
              </w:rPr>
            </w:pPr>
            <w:r>
              <w:rPr>
                <w:i/>
                <w:sz w:val="24"/>
              </w:rPr>
              <w:t>h</w:t>
            </w:r>
            <w:r w:rsidRPr="004E1774">
              <w:rPr>
                <w:i/>
                <w:sz w:val="24"/>
              </w:rPr>
              <w:t>. Please help the school develop professional learning activities for teachers, principals, other leaders, and other staff by writing your other ideas in the chart.</w:t>
            </w:r>
          </w:p>
        </w:tc>
        <w:tc>
          <w:tcPr>
            <w:tcW w:w="2610" w:type="dxa"/>
          </w:tcPr>
          <w:p w:rsidR="004E1774" w:rsidRPr="004E1774" w:rsidRDefault="004E1774" w:rsidP="007E3248">
            <w:pPr>
              <w:rPr>
                <w:b/>
                <w:sz w:val="28"/>
              </w:rPr>
            </w:pPr>
          </w:p>
        </w:tc>
        <w:tc>
          <w:tcPr>
            <w:tcW w:w="2340" w:type="dxa"/>
          </w:tcPr>
          <w:p w:rsidR="004E1774" w:rsidRPr="004E1774" w:rsidRDefault="004E1774" w:rsidP="007E3248">
            <w:pPr>
              <w:rPr>
                <w:b/>
                <w:sz w:val="28"/>
              </w:rPr>
            </w:pPr>
          </w:p>
        </w:tc>
        <w:tc>
          <w:tcPr>
            <w:tcW w:w="2430" w:type="dxa"/>
          </w:tcPr>
          <w:p w:rsidR="004E1774" w:rsidRPr="004E1774" w:rsidRDefault="004E1774" w:rsidP="007E3248">
            <w:pPr>
              <w:rPr>
                <w:b/>
                <w:sz w:val="28"/>
              </w:rPr>
            </w:pPr>
          </w:p>
        </w:tc>
      </w:tr>
      <w:tr w:rsidR="004E1774" w:rsidRPr="004E1774" w:rsidTr="00EF58DE">
        <w:tc>
          <w:tcPr>
            <w:tcW w:w="2875" w:type="dxa"/>
          </w:tcPr>
          <w:p w:rsidR="004E1774" w:rsidRPr="004E1774" w:rsidRDefault="00432E4D" w:rsidP="007E3248">
            <w:pPr>
              <w:rPr>
                <w:b/>
                <w:i/>
                <w:sz w:val="28"/>
              </w:rPr>
            </w:pPr>
            <w:proofErr w:type="spellStart"/>
            <w:r>
              <w:rPr>
                <w:i/>
                <w:sz w:val="24"/>
              </w:rPr>
              <w:t>i</w:t>
            </w:r>
            <w:proofErr w:type="spellEnd"/>
            <w:r>
              <w:rPr>
                <w:i/>
                <w:sz w:val="24"/>
              </w:rPr>
              <w:t xml:space="preserve">. </w:t>
            </w:r>
            <w:r w:rsidR="004E1774" w:rsidRPr="004E1774">
              <w:rPr>
                <w:i/>
                <w:sz w:val="24"/>
              </w:rPr>
              <w:t xml:space="preserve">Are you willing to take part in training school staff?  </w:t>
            </w:r>
          </w:p>
        </w:tc>
        <w:tc>
          <w:tcPr>
            <w:tcW w:w="2610" w:type="dxa"/>
          </w:tcPr>
          <w:p w:rsidR="004E1774" w:rsidRPr="004E1774" w:rsidRDefault="004E1774" w:rsidP="004E1774">
            <w:pPr>
              <w:pStyle w:val="ListParagraph"/>
              <w:numPr>
                <w:ilvl w:val="0"/>
                <w:numId w:val="4"/>
              </w:numPr>
              <w:rPr>
                <w:sz w:val="28"/>
              </w:rPr>
            </w:pPr>
            <w:r w:rsidRPr="004E1774">
              <w:rPr>
                <w:sz w:val="28"/>
              </w:rPr>
              <w:t>Yes</w:t>
            </w:r>
          </w:p>
        </w:tc>
        <w:tc>
          <w:tcPr>
            <w:tcW w:w="2340" w:type="dxa"/>
          </w:tcPr>
          <w:p w:rsidR="004E1774" w:rsidRPr="004E1774" w:rsidRDefault="004E1774" w:rsidP="004E1774">
            <w:pPr>
              <w:pStyle w:val="ListParagraph"/>
              <w:numPr>
                <w:ilvl w:val="0"/>
                <w:numId w:val="4"/>
              </w:numPr>
              <w:rPr>
                <w:sz w:val="28"/>
              </w:rPr>
            </w:pPr>
            <w:r w:rsidRPr="004E1774">
              <w:rPr>
                <w:sz w:val="28"/>
              </w:rPr>
              <w:t>No</w:t>
            </w:r>
          </w:p>
        </w:tc>
        <w:tc>
          <w:tcPr>
            <w:tcW w:w="2430" w:type="dxa"/>
          </w:tcPr>
          <w:p w:rsidR="004E1774" w:rsidRPr="004E1774" w:rsidRDefault="004E1774" w:rsidP="004E1774">
            <w:pPr>
              <w:pStyle w:val="ListParagraph"/>
              <w:numPr>
                <w:ilvl w:val="0"/>
                <w:numId w:val="4"/>
              </w:numPr>
              <w:rPr>
                <w:b/>
                <w:sz w:val="28"/>
              </w:rPr>
            </w:pPr>
            <w:r w:rsidRPr="004E1774">
              <w:rPr>
                <w:sz w:val="28"/>
              </w:rPr>
              <w:t>Not Sure</w:t>
            </w:r>
          </w:p>
        </w:tc>
      </w:tr>
    </w:tbl>
    <w:p w:rsidR="004E1774" w:rsidRPr="004E1774" w:rsidRDefault="004E1774" w:rsidP="00EF58DE">
      <w:pPr>
        <w:pBdr>
          <w:bottom w:val="thinThickThinSmallGap" w:sz="24" w:space="1" w:color="auto"/>
        </w:pBdr>
        <w:rPr>
          <w:b/>
          <w:sz w:val="24"/>
          <w:u w:val="single"/>
        </w:rPr>
      </w:pPr>
    </w:p>
    <w:p w:rsidR="004E1774" w:rsidRPr="004E1774" w:rsidRDefault="004E1774" w:rsidP="004E1774">
      <w:pPr>
        <w:jc w:val="center"/>
        <w:rPr>
          <w:b/>
          <w:sz w:val="28"/>
        </w:rPr>
      </w:pPr>
      <w:r w:rsidRPr="004E1774">
        <w:rPr>
          <w:b/>
          <w:sz w:val="28"/>
        </w:rPr>
        <w:t xml:space="preserve">How I </w:t>
      </w:r>
      <w:r w:rsidR="00432E4D">
        <w:rPr>
          <w:b/>
          <w:sz w:val="28"/>
        </w:rPr>
        <w:t>W</w:t>
      </w:r>
      <w:r w:rsidRPr="004E1774">
        <w:rPr>
          <w:b/>
          <w:sz w:val="28"/>
        </w:rPr>
        <w:t xml:space="preserve">ant the </w:t>
      </w:r>
      <w:r w:rsidR="00432E4D">
        <w:rPr>
          <w:b/>
          <w:sz w:val="28"/>
        </w:rPr>
        <w:t>S</w:t>
      </w:r>
      <w:r w:rsidRPr="004E1774">
        <w:rPr>
          <w:b/>
          <w:sz w:val="28"/>
        </w:rPr>
        <w:t xml:space="preserve">chool to </w:t>
      </w:r>
      <w:r w:rsidR="00432E4D">
        <w:rPr>
          <w:b/>
          <w:sz w:val="28"/>
        </w:rPr>
        <w:t>C</w:t>
      </w:r>
      <w:r w:rsidRPr="004E1774">
        <w:rPr>
          <w:b/>
          <w:sz w:val="28"/>
        </w:rPr>
        <w:t xml:space="preserve">ommunicate </w:t>
      </w:r>
      <w:r w:rsidR="00432E4D">
        <w:rPr>
          <w:b/>
          <w:sz w:val="28"/>
        </w:rPr>
        <w:t>W</w:t>
      </w:r>
      <w:r w:rsidRPr="004E1774">
        <w:rPr>
          <w:b/>
          <w:sz w:val="28"/>
        </w:rPr>
        <w:t xml:space="preserve">ith </w:t>
      </w:r>
      <w:r w:rsidR="00432E4D">
        <w:rPr>
          <w:b/>
          <w:sz w:val="28"/>
        </w:rPr>
        <w:t>Me</w:t>
      </w:r>
    </w:p>
    <w:p w:rsidR="004E1774" w:rsidRPr="00432E4D" w:rsidRDefault="00432E4D" w:rsidP="00432E4D">
      <w:pPr>
        <w:ind w:left="60"/>
        <w:rPr>
          <w:i/>
          <w:sz w:val="24"/>
          <w:szCs w:val="24"/>
        </w:rPr>
      </w:pPr>
      <w:r>
        <w:rPr>
          <w:i/>
          <w:sz w:val="24"/>
          <w:szCs w:val="24"/>
        </w:rPr>
        <w:t xml:space="preserve">3. </w:t>
      </w:r>
      <w:r w:rsidR="004E1774" w:rsidRPr="00432E4D">
        <w:rPr>
          <w:i/>
          <w:sz w:val="24"/>
          <w:szCs w:val="24"/>
        </w:rPr>
        <w:t>What form</w:t>
      </w:r>
      <w:r w:rsidRPr="00432E4D">
        <w:rPr>
          <w:i/>
          <w:sz w:val="24"/>
          <w:szCs w:val="24"/>
        </w:rPr>
        <w:t>(s)</w:t>
      </w:r>
      <w:r w:rsidR="004E1774" w:rsidRPr="00432E4D">
        <w:rPr>
          <w:i/>
          <w:sz w:val="24"/>
          <w:szCs w:val="24"/>
        </w:rPr>
        <w:t xml:space="preserve"> of communication do you prefer when it comes to information about your child’s education?</w:t>
      </w:r>
      <w:r w:rsidRPr="00432E4D">
        <w:rPr>
          <w:i/>
          <w:sz w:val="24"/>
          <w:szCs w:val="24"/>
        </w:rPr>
        <w:t xml:space="preserve"> (Check </w:t>
      </w:r>
      <w:r w:rsidRPr="00432E4D">
        <w:rPr>
          <w:i/>
          <w:sz w:val="24"/>
          <w:szCs w:val="24"/>
          <w:u w:val="single"/>
        </w:rPr>
        <w:t>all</w:t>
      </w:r>
      <w:r w:rsidRPr="00432E4D">
        <w:rPr>
          <w:i/>
          <w:sz w:val="24"/>
          <w:szCs w:val="24"/>
        </w:rPr>
        <w:t xml:space="preserve"> that apply)</w:t>
      </w:r>
    </w:p>
    <w:tbl>
      <w:tblPr>
        <w:tblStyle w:val="TableGrid"/>
        <w:tblW w:w="0" w:type="auto"/>
        <w:tblLook w:val="04A0" w:firstRow="1" w:lastRow="0" w:firstColumn="1" w:lastColumn="0" w:noHBand="0" w:noVBand="1"/>
      </w:tblPr>
      <w:tblGrid>
        <w:gridCol w:w="5107"/>
        <w:gridCol w:w="5107"/>
      </w:tblGrid>
      <w:tr w:rsidR="00432E4D" w:rsidTr="00432E4D">
        <w:tc>
          <w:tcPr>
            <w:tcW w:w="5107" w:type="dxa"/>
          </w:tcPr>
          <w:p w:rsidR="00432E4D" w:rsidRDefault="00432E4D" w:rsidP="00B84BCE">
            <w:pPr>
              <w:rPr>
                <w:sz w:val="24"/>
                <w:szCs w:val="24"/>
              </w:rPr>
            </w:pPr>
            <w:r>
              <w:rPr>
                <w:sz w:val="24"/>
                <w:szCs w:val="24"/>
              </w:rPr>
              <w:t xml:space="preserve">Communication </w:t>
            </w:r>
            <w:r w:rsidR="00B84BCE">
              <w:rPr>
                <w:sz w:val="24"/>
                <w:szCs w:val="24"/>
              </w:rPr>
              <w:t>With</w:t>
            </w:r>
            <w:r>
              <w:rPr>
                <w:sz w:val="24"/>
                <w:szCs w:val="24"/>
              </w:rPr>
              <w:t xml:space="preserve"> My Child’s School</w:t>
            </w:r>
          </w:p>
        </w:tc>
        <w:tc>
          <w:tcPr>
            <w:tcW w:w="5107" w:type="dxa"/>
          </w:tcPr>
          <w:p w:rsidR="00432E4D" w:rsidRDefault="00432E4D" w:rsidP="00432E4D">
            <w:pPr>
              <w:rPr>
                <w:sz w:val="24"/>
                <w:szCs w:val="24"/>
              </w:rPr>
            </w:pPr>
            <w:r>
              <w:rPr>
                <w:sz w:val="24"/>
                <w:szCs w:val="24"/>
              </w:rPr>
              <w:t>C</w:t>
            </w:r>
            <w:r w:rsidR="00B84BCE">
              <w:rPr>
                <w:sz w:val="24"/>
                <w:szCs w:val="24"/>
              </w:rPr>
              <w:t>ommunication With</w:t>
            </w:r>
            <w:r>
              <w:rPr>
                <w:sz w:val="24"/>
                <w:szCs w:val="24"/>
              </w:rPr>
              <w:t xml:space="preserve"> the </w:t>
            </w:r>
            <w:r w:rsidR="00B84BCE">
              <w:rPr>
                <w:sz w:val="24"/>
                <w:szCs w:val="24"/>
              </w:rPr>
              <w:t xml:space="preserve">School </w:t>
            </w:r>
            <w:r>
              <w:rPr>
                <w:sz w:val="24"/>
                <w:szCs w:val="24"/>
              </w:rPr>
              <w:t>District</w:t>
            </w:r>
          </w:p>
        </w:tc>
      </w:tr>
      <w:tr w:rsidR="00432E4D" w:rsidTr="00432E4D">
        <w:tc>
          <w:tcPr>
            <w:tcW w:w="5107" w:type="dxa"/>
          </w:tcPr>
          <w:p w:rsidR="00432E4D" w:rsidRPr="004E1774" w:rsidRDefault="00432E4D" w:rsidP="001B3B96">
            <w:pPr>
              <w:pStyle w:val="ListParagraph"/>
              <w:numPr>
                <w:ilvl w:val="0"/>
                <w:numId w:val="6"/>
              </w:numPr>
              <w:ind w:left="337"/>
              <w:rPr>
                <w:sz w:val="24"/>
                <w:szCs w:val="24"/>
              </w:rPr>
            </w:pPr>
            <w:r w:rsidRPr="004E1774">
              <w:rPr>
                <w:sz w:val="24"/>
                <w:szCs w:val="24"/>
              </w:rPr>
              <w:t>Email</w:t>
            </w:r>
          </w:p>
          <w:p w:rsidR="00432E4D" w:rsidRPr="004E1774" w:rsidRDefault="00432E4D" w:rsidP="001B3B96">
            <w:pPr>
              <w:pStyle w:val="ListParagraph"/>
              <w:numPr>
                <w:ilvl w:val="0"/>
                <w:numId w:val="6"/>
              </w:numPr>
              <w:ind w:left="337"/>
              <w:rPr>
                <w:sz w:val="24"/>
                <w:szCs w:val="24"/>
              </w:rPr>
            </w:pPr>
            <w:r w:rsidRPr="004E1774">
              <w:rPr>
                <w:sz w:val="24"/>
                <w:szCs w:val="24"/>
              </w:rPr>
              <w:t xml:space="preserve">Pre-recorded / </w:t>
            </w:r>
            <w:proofErr w:type="spellStart"/>
            <w:r w:rsidRPr="004E1774">
              <w:rPr>
                <w:sz w:val="24"/>
                <w:szCs w:val="24"/>
              </w:rPr>
              <w:t>Robo</w:t>
            </w:r>
            <w:proofErr w:type="spellEnd"/>
            <w:r w:rsidRPr="004E1774">
              <w:rPr>
                <w:sz w:val="24"/>
                <w:szCs w:val="24"/>
              </w:rPr>
              <w:t xml:space="preserve"> call</w:t>
            </w:r>
          </w:p>
          <w:p w:rsidR="00432E4D" w:rsidRPr="004E1774" w:rsidRDefault="00432E4D" w:rsidP="001B3B96">
            <w:pPr>
              <w:pStyle w:val="ListParagraph"/>
              <w:numPr>
                <w:ilvl w:val="0"/>
                <w:numId w:val="6"/>
              </w:numPr>
              <w:ind w:left="337"/>
              <w:rPr>
                <w:sz w:val="24"/>
                <w:szCs w:val="24"/>
              </w:rPr>
            </w:pPr>
            <w:r w:rsidRPr="004E1774">
              <w:rPr>
                <w:sz w:val="24"/>
                <w:szCs w:val="24"/>
              </w:rPr>
              <w:t>Mass email</w:t>
            </w:r>
          </w:p>
          <w:p w:rsidR="00432E4D" w:rsidRPr="004E1774" w:rsidRDefault="00432E4D" w:rsidP="001B3B96">
            <w:pPr>
              <w:pStyle w:val="ListParagraph"/>
              <w:numPr>
                <w:ilvl w:val="0"/>
                <w:numId w:val="6"/>
              </w:numPr>
              <w:ind w:left="337"/>
              <w:rPr>
                <w:sz w:val="24"/>
                <w:szCs w:val="24"/>
              </w:rPr>
            </w:pPr>
            <w:r w:rsidRPr="004E1774">
              <w:rPr>
                <w:sz w:val="24"/>
                <w:szCs w:val="24"/>
              </w:rPr>
              <w:t>Notes / Written messages sent home with student</w:t>
            </w:r>
          </w:p>
          <w:p w:rsidR="00432E4D" w:rsidRPr="004E1774" w:rsidRDefault="00432E4D" w:rsidP="001B3B96">
            <w:pPr>
              <w:pStyle w:val="ListParagraph"/>
              <w:numPr>
                <w:ilvl w:val="0"/>
                <w:numId w:val="6"/>
              </w:numPr>
              <w:ind w:left="337"/>
              <w:rPr>
                <w:sz w:val="24"/>
                <w:szCs w:val="24"/>
              </w:rPr>
            </w:pPr>
            <w:r w:rsidRPr="004E1774">
              <w:rPr>
                <w:sz w:val="24"/>
                <w:szCs w:val="24"/>
              </w:rPr>
              <w:t>Text message</w:t>
            </w:r>
          </w:p>
          <w:p w:rsidR="00432E4D" w:rsidRPr="004E1774" w:rsidRDefault="00432E4D" w:rsidP="001B3B96">
            <w:pPr>
              <w:pStyle w:val="ListParagraph"/>
              <w:numPr>
                <w:ilvl w:val="0"/>
                <w:numId w:val="6"/>
              </w:numPr>
              <w:ind w:left="337"/>
              <w:rPr>
                <w:sz w:val="24"/>
                <w:szCs w:val="24"/>
              </w:rPr>
            </w:pPr>
            <w:r w:rsidRPr="004E1774">
              <w:rPr>
                <w:sz w:val="24"/>
                <w:szCs w:val="24"/>
              </w:rPr>
              <w:lastRenderedPageBreak/>
              <w:t>Posting on website</w:t>
            </w:r>
          </w:p>
          <w:p w:rsidR="00432E4D" w:rsidRDefault="00432E4D" w:rsidP="001B3B96">
            <w:pPr>
              <w:pStyle w:val="ListParagraph"/>
              <w:numPr>
                <w:ilvl w:val="0"/>
                <w:numId w:val="6"/>
              </w:numPr>
              <w:ind w:left="337"/>
              <w:rPr>
                <w:sz w:val="24"/>
                <w:szCs w:val="24"/>
              </w:rPr>
            </w:pPr>
            <w:r>
              <w:rPr>
                <w:sz w:val="24"/>
                <w:szCs w:val="24"/>
              </w:rPr>
              <w:t>Social Media (e.g., Facebook, Twitter</w:t>
            </w:r>
            <w:r w:rsidRPr="004E1774">
              <w:rPr>
                <w:sz w:val="24"/>
                <w:szCs w:val="24"/>
              </w:rPr>
              <w:t>)</w:t>
            </w:r>
          </w:p>
          <w:p w:rsidR="00C1632A" w:rsidRDefault="00C1632A" w:rsidP="001B3B96">
            <w:pPr>
              <w:pStyle w:val="ListParagraph"/>
              <w:numPr>
                <w:ilvl w:val="0"/>
                <w:numId w:val="6"/>
              </w:numPr>
              <w:ind w:left="337"/>
              <w:rPr>
                <w:sz w:val="24"/>
                <w:szCs w:val="24"/>
              </w:rPr>
            </w:pPr>
            <w:r w:rsidRPr="004E1774">
              <w:rPr>
                <w:sz w:val="24"/>
                <w:szCs w:val="24"/>
              </w:rPr>
              <w:t>Personal phone call from teacher</w:t>
            </w:r>
          </w:p>
          <w:p w:rsidR="00432E4D" w:rsidRDefault="00432E4D" w:rsidP="001B3B96">
            <w:pPr>
              <w:pStyle w:val="ListParagraph"/>
              <w:numPr>
                <w:ilvl w:val="0"/>
                <w:numId w:val="6"/>
              </w:numPr>
              <w:ind w:left="337"/>
              <w:rPr>
                <w:sz w:val="24"/>
                <w:szCs w:val="24"/>
              </w:rPr>
            </w:pPr>
            <w:r w:rsidRPr="00C1632A">
              <w:rPr>
                <w:sz w:val="24"/>
                <w:szCs w:val="24"/>
              </w:rPr>
              <w:t>Other __</w:t>
            </w:r>
            <w:r w:rsidR="00C1632A">
              <w:rPr>
                <w:sz w:val="24"/>
                <w:szCs w:val="24"/>
              </w:rPr>
              <w:t>______________________</w:t>
            </w:r>
          </w:p>
          <w:p w:rsidR="001B3B96" w:rsidRPr="00C1632A" w:rsidRDefault="001B3B96" w:rsidP="001B3B96">
            <w:pPr>
              <w:pStyle w:val="ListParagraph"/>
              <w:ind w:left="337"/>
              <w:rPr>
                <w:sz w:val="24"/>
                <w:szCs w:val="24"/>
              </w:rPr>
            </w:pPr>
          </w:p>
        </w:tc>
        <w:tc>
          <w:tcPr>
            <w:tcW w:w="5107" w:type="dxa"/>
          </w:tcPr>
          <w:p w:rsidR="00C1632A" w:rsidRPr="004E1774" w:rsidRDefault="00C1632A" w:rsidP="001B3B96">
            <w:pPr>
              <w:pStyle w:val="ListParagraph"/>
              <w:numPr>
                <w:ilvl w:val="0"/>
                <w:numId w:val="6"/>
              </w:numPr>
              <w:ind w:left="360"/>
              <w:rPr>
                <w:sz w:val="24"/>
                <w:szCs w:val="24"/>
              </w:rPr>
            </w:pPr>
            <w:r w:rsidRPr="004E1774">
              <w:rPr>
                <w:sz w:val="24"/>
                <w:szCs w:val="24"/>
              </w:rPr>
              <w:lastRenderedPageBreak/>
              <w:t>Email</w:t>
            </w:r>
          </w:p>
          <w:p w:rsidR="00C1632A" w:rsidRPr="004E1774" w:rsidRDefault="00C1632A" w:rsidP="001B3B96">
            <w:pPr>
              <w:pStyle w:val="ListParagraph"/>
              <w:numPr>
                <w:ilvl w:val="0"/>
                <w:numId w:val="6"/>
              </w:numPr>
              <w:ind w:left="360"/>
              <w:rPr>
                <w:sz w:val="24"/>
                <w:szCs w:val="24"/>
              </w:rPr>
            </w:pPr>
            <w:r w:rsidRPr="004E1774">
              <w:rPr>
                <w:sz w:val="24"/>
                <w:szCs w:val="24"/>
              </w:rPr>
              <w:t xml:space="preserve">Pre-recorded / </w:t>
            </w:r>
            <w:proofErr w:type="spellStart"/>
            <w:r w:rsidRPr="004E1774">
              <w:rPr>
                <w:sz w:val="24"/>
                <w:szCs w:val="24"/>
              </w:rPr>
              <w:t>Robo</w:t>
            </w:r>
            <w:proofErr w:type="spellEnd"/>
            <w:r w:rsidRPr="004E1774">
              <w:rPr>
                <w:sz w:val="24"/>
                <w:szCs w:val="24"/>
              </w:rPr>
              <w:t xml:space="preserve"> call</w:t>
            </w:r>
          </w:p>
          <w:p w:rsidR="00C1632A" w:rsidRPr="004E1774" w:rsidRDefault="00C1632A" w:rsidP="001B3B96">
            <w:pPr>
              <w:pStyle w:val="ListParagraph"/>
              <w:numPr>
                <w:ilvl w:val="0"/>
                <w:numId w:val="6"/>
              </w:numPr>
              <w:ind w:left="360"/>
              <w:rPr>
                <w:sz w:val="24"/>
                <w:szCs w:val="24"/>
              </w:rPr>
            </w:pPr>
            <w:r w:rsidRPr="004E1774">
              <w:rPr>
                <w:sz w:val="24"/>
                <w:szCs w:val="24"/>
              </w:rPr>
              <w:t>Mass email</w:t>
            </w:r>
          </w:p>
          <w:p w:rsidR="00C1632A" w:rsidRPr="004E1774" w:rsidRDefault="00C1632A" w:rsidP="001B3B96">
            <w:pPr>
              <w:pStyle w:val="ListParagraph"/>
              <w:numPr>
                <w:ilvl w:val="0"/>
                <w:numId w:val="6"/>
              </w:numPr>
              <w:ind w:left="360"/>
              <w:rPr>
                <w:sz w:val="24"/>
                <w:szCs w:val="24"/>
              </w:rPr>
            </w:pPr>
            <w:r w:rsidRPr="004E1774">
              <w:rPr>
                <w:sz w:val="24"/>
                <w:szCs w:val="24"/>
              </w:rPr>
              <w:t>Notes / Written messages sent home with student</w:t>
            </w:r>
          </w:p>
          <w:p w:rsidR="00C1632A" w:rsidRPr="004E1774" w:rsidRDefault="00C1632A" w:rsidP="001B3B96">
            <w:pPr>
              <w:pStyle w:val="ListParagraph"/>
              <w:numPr>
                <w:ilvl w:val="0"/>
                <w:numId w:val="6"/>
              </w:numPr>
              <w:ind w:left="360"/>
              <w:rPr>
                <w:sz w:val="24"/>
                <w:szCs w:val="24"/>
              </w:rPr>
            </w:pPr>
            <w:r w:rsidRPr="004E1774">
              <w:rPr>
                <w:sz w:val="24"/>
                <w:szCs w:val="24"/>
              </w:rPr>
              <w:t>Text message</w:t>
            </w:r>
          </w:p>
          <w:p w:rsidR="00C1632A" w:rsidRPr="004E1774" w:rsidRDefault="00C1632A" w:rsidP="001B3B96">
            <w:pPr>
              <w:pStyle w:val="ListParagraph"/>
              <w:numPr>
                <w:ilvl w:val="0"/>
                <w:numId w:val="6"/>
              </w:numPr>
              <w:ind w:left="360"/>
              <w:rPr>
                <w:sz w:val="24"/>
                <w:szCs w:val="24"/>
              </w:rPr>
            </w:pPr>
            <w:r w:rsidRPr="004E1774">
              <w:rPr>
                <w:sz w:val="24"/>
                <w:szCs w:val="24"/>
              </w:rPr>
              <w:lastRenderedPageBreak/>
              <w:t>Posting on website</w:t>
            </w:r>
          </w:p>
          <w:p w:rsidR="00C1632A" w:rsidRDefault="00C1632A" w:rsidP="001B3B96">
            <w:pPr>
              <w:pStyle w:val="ListParagraph"/>
              <w:numPr>
                <w:ilvl w:val="0"/>
                <w:numId w:val="6"/>
              </w:numPr>
              <w:ind w:left="360"/>
              <w:rPr>
                <w:sz w:val="24"/>
                <w:szCs w:val="24"/>
              </w:rPr>
            </w:pPr>
            <w:r>
              <w:rPr>
                <w:sz w:val="24"/>
                <w:szCs w:val="24"/>
              </w:rPr>
              <w:t>Social Media (e.g., Facebook, Twitter</w:t>
            </w:r>
            <w:r w:rsidRPr="004E1774">
              <w:rPr>
                <w:sz w:val="24"/>
                <w:szCs w:val="24"/>
              </w:rPr>
              <w:t>)</w:t>
            </w:r>
          </w:p>
          <w:p w:rsidR="00432E4D" w:rsidRPr="00C1632A" w:rsidRDefault="00C1632A" w:rsidP="001B3B96">
            <w:pPr>
              <w:pStyle w:val="ListParagraph"/>
              <w:numPr>
                <w:ilvl w:val="0"/>
                <w:numId w:val="6"/>
              </w:numPr>
              <w:ind w:left="360"/>
              <w:rPr>
                <w:sz w:val="24"/>
                <w:szCs w:val="24"/>
              </w:rPr>
            </w:pPr>
            <w:r w:rsidRPr="00C1632A">
              <w:rPr>
                <w:sz w:val="24"/>
                <w:szCs w:val="24"/>
              </w:rPr>
              <w:t>Other __</w:t>
            </w:r>
            <w:r>
              <w:rPr>
                <w:sz w:val="24"/>
                <w:szCs w:val="24"/>
              </w:rPr>
              <w:t>__________________________</w:t>
            </w:r>
          </w:p>
        </w:tc>
      </w:tr>
    </w:tbl>
    <w:p w:rsidR="004E1774" w:rsidRPr="00432E4D" w:rsidRDefault="004E1774" w:rsidP="00432E4D">
      <w:pPr>
        <w:rPr>
          <w:sz w:val="24"/>
          <w:szCs w:val="24"/>
        </w:rPr>
      </w:pPr>
    </w:p>
    <w:p w:rsidR="004E1774" w:rsidRPr="00430083" w:rsidRDefault="004E1774" w:rsidP="004E1774">
      <w:pPr>
        <w:rPr>
          <w:i/>
        </w:rPr>
      </w:pPr>
      <w:r w:rsidRPr="00430083">
        <w:rPr>
          <w:i/>
        </w:rPr>
        <w:t>4. Please complete the table for the following questions:</w:t>
      </w:r>
    </w:p>
    <w:tbl>
      <w:tblPr>
        <w:tblStyle w:val="TableGrid"/>
        <w:tblW w:w="0" w:type="auto"/>
        <w:tblLook w:val="04A0" w:firstRow="1" w:lastRow="0" w:firstColumn="1" w:lastColumn="0" w:noHBand="0" w:noVBand="1"/>
      </w:tblPr>
      <w:tblGrid>
        <w:gridCol w:w="6385"/>
        <w:gridCol w:w="630"/>
        <w:gridCol w:w="630"/>
        <w:gridCol w:w="1705"/>
      </w:tblGrid>
      <w:tr w:rsidR="004E1774" w:rsidRPr="004E1774" w:rsidTr="007E3248">
        <w:tc>
          <w:tcPr>
            <w:tcW w:w="6385" w:type="dxa"/>
          </w:tcPr>
          <w:p w:rsidR="004E1774" w:rsidRPr="004E1774" w:rsidRDefault="004E1774" w:rsidP="007E3248">
            <w:pPr>
              <w:jc w:val="center"/>
              <w:rPr>
                <w:b/>
                <w:sz w:val="24"/>
                <w:szCs w:val="24"/>
              </w:rPr>
            </w:pPr>
          </w:p>
        </w:tc>
        <w:tc>
          <w:tcPr>
            <w:tcW w:w="630" w:type="dxa"/>
          </w:tcPr>
          <w:p w:rsidR="004E1774" w:rsidRPr="004E1774" w:rsidRDefault="004E1774" w:rsidP="007E3248">
            <w:pPr>
              <w:jc w:val="center"/>
              <w:rPr>
                <w:b/>
                <w:sz w:val="24"/>
                <w:szCs w:val="24"/>
              </w:rPr>
            </w:pPr>
            <w:r w:rsidRPr="004E1774">
              <w:rPr>
                <w:b/>
                <w:sz w:val="24"/>
                <w:szCs w:val="24"/>
              </w:rPr>
              <w:t>Yes</w:t>
            </w:r>
          </w:p>
        </w:tc>
        <w:tc>
          <w:tcPr>
            <w:tcW w:w="630" w:type="dxa"/>
          </w:tcPr>
          <w:p w:rsidR="004E1774" w:rsidRPr="004E1774" w:rsidRDefault="004E1774" w:rsidP="007E3248">
            <w:pPr>
              <w:jc w:val="center"/>
              <w:rPr>
                <w:b/>
                <w:sz w:val="24"/>
                <w:szCs w:val="24"/>
              </w:rPr>
            </w:pPr>
            <w:r w:rsidRPr="004E1774">
              <w:rPr>
                <w:b/>
                <w:sz w:val="24"/>
                <w:szCs w:val="24"/>
              </w:rPr>
              <w:t>No</w:t>
            </w:r>
          </w:p>
        </w:tc>
        <w:tc>
          <w:tcPr>
            <w:tcW w:w="1705" w:type="dxa"/>
          </w:tcPr>
          <w:p w:rsidR="004E1774" w:rsidRPr="004E1774" w:rsidRDefault="004E1774" w:rsidP="007E3248">
            <w:pPr>
              <w:jc w:val="center"/>
              <w:rPr>
                <w:b/>
                <w:sz w:val="24"/>
                <w:szCs w:val="24"/>
              </w:rPr>
            </w:pPr>
            <w:r w:rsidRPr="004E1774">
              <w:rPr>
                <w:b/>
                <w:sz w:val="24"/>
                <w:szCs w:val="24"/>
              </w:rPr>
              <w:t>Not Sure / Not Applicable</w:t>
            </w:r>
          </w:p>
        </w:tc>
      </w:tr>
      <w:tr w:rsidR="004E1774" w:rsidRPr="004E1774" w:rsidTr="007E3248">
        <w:tc>
          <w:tcPr>
            <w:tcW w:w="6385" w:type="dxa"/>
          </w:tcPr>
          <w:p w:rsidR="004E1774" w:rsidRPr="004E1774" w:rsidRDefault="004E1774" w:rsidP="001B3B96">
            <w:pPr>
              <w:ind w:left="60"/>
              <w:rPr>
                <w:sz w:val="24"/>
                <w:szCs w:val="24"/>
              </w:rPr>
            </w:pPr>
            <w:r>
              <w:rPr>
                <w:sz w:val="24"/>
                <w:szCs w:val="24"/>
              </w:rPr>
              <w:t xml:space="preserve">a. </w:t>
            </w:r>
            <w:r w:rsidRPr="004E1774">
              <w:rPr>
                <w:sz w:val="24"/>
                <w:szCs w:val="24"/>
              </w:rPr>
              <w:t>Communication with the school is provided, translated, or interpreted in a language I can understand.</w:t>
            </w:r>
          </w:p>
        </w:tc>
        <w:tc>
          <w:tcPr>
            <w:tcW w:w="630" w:type="dxa"/>
          </w:tcPr>
          <w:p w:rsidR="004E1774" w:rsidRPr="004E1774" w:rsidRDefault="004E1774" w:rsidP="007E3248">
            <w:pPr>
              <w:rPr>
                <w:sz w:val="24"/>
                <w:szCs w:val="24"/>
              </w:rPr>
            </w:pPr>
          </w:p>
        </w:tc>
        <w:tc>
          <w:tcPr>
            <w:tcW w:w="630" w:type="dxa"/>
          </w:tcPr>
          <w:p w:rsidR="004E1774" w:rsidRPr="004E1774" w:rsidRDefault="004E1774" w:rsidP="007E3248">
            <w:pPr>
              <w:rPr>
                <w:sz w:val="24"/>
                <w:szCs w:val="24"/>
              </w:rPr>
            </w:pPr>
          </w:p>
        </w:tc>
        <w:tc>
          <w:tcPr>
            <w:tcW w:w="1705" w:type="dxa"/>
          </w:tcPr>
          <w:p w:rsidR="004E1774" w:rsidRPr="004E1774" w:rsidRDefault="004E1774" w:rsidP="007E3248">
            <w:pPr>
              <w:rPr>
                <w:sz w:val="24"/>
                <w:szCs w:val="24"/>
              </w:rPr>
            </w:pPr>
          </w:p>
        </w:tc>
      </w:tr>
      <w:tr w:rsidR="004E1774" w:rsidRPr="004E1774" w:rsidTr="007E3248">
        <w:tc>
          <w:tcPr>
            <w:tcW w:w="6385" w:type="dxa"/>
          </w:tcPr>
          <w:p w:rsidR="004E1774" w:rsidRPr="004E1774" w:rsidRDefault="004E1774" w:rsidP="001B3B96">
            <w:pPr>
              <w:ind w:left="60"/>
              <w:rPr>
                <w:sz w:val="24"/>
                <w:szCs w:val="24"/>
              </w:rPr>
            </w:pPr>
            <w:r>
              <w:rPr>
                <w:sz w:val="24"/>
                <w:szCs w:val="24"/>
              </w:rPr>
              <w:t xml:space="preserve">b. </w:t>
            </w:r>
            <w:r w:rsidRPr="004E1774">
              <w:rPr>
                <w:sz w:val="24"/>
                <w:szCs w:val="24"/>
              </w:rPr>
              <w:t>The school offers meetings in different formats such as in person and online</w:t>
            </w:r>
          </w:p>
        </w:tc>
        <w:tc>
          <w:tcPr>
            <w:tcW w:w="630" w:type="dxa"/>
          </w:tcPr>
          <w:p w:rsidR="004E1774" w:rsidRPr="004E1774" w:rsidRDefault="004E1774" w:rsidP="007E3248">
            <w:pPr>
              <w:rPr>
                <w:sz w:val="24"/>
                <w:szCs w:val="24"/>
              </w:rPr>
            </w:pPr>
          </w:p>
        </w:tc>
        <w:tc>
          <w:tcPr>
            <w:tcW w:w="630" w:type="dxa"/>
          </w:tcPr>
          <w:p w:rsidR="004E1774" w:rsidRPr="004E1774" w:rsidRDefault="004E1774" w:rsidP="007E3248">
            <w:pPr>
              <w:rPr>
                <w:sz w:val="24"/>
                <w:szCs w:val="24"/>
              </w:rPr>
            </w:pPr>
          </w:p>
        </w:tc>
        <w:tc>
          <w:tcPr>
            <w:tcW w:w="1705" w:type="dxa"/>
          </w:tcPr>
          <w:p w:rsidR="004E1774" w:rsidRPr="004E1774" w:rsidRDefault="004E1774" w:rsidP="007E3248">
            <w:pPr>
              <w:rPr>
                <w:sz w:val="24"/>
                <w:szCs w:val="24"/>
              </w:rPr>
            </w:pPr>
          </w:p>
        </w:tc>
      </w:tr>
      <w:tr w:rsidR="004E1774" w:rsidRPr="004E1774" w:rsidTr="007E3248">
        <w:tc>
          <w:tcPr>
            <w:tcW w:w="6385" w:type="dxa"/>
          </w:tcPr>
          <w:p w:rsidR="004E1774" w:rsidRPr="004E1774" w:rsidRDefault="004E1774" w:rsidP="001B3B96">
            <w:pPr>
              <w:ind w:left="60"/>
              <w:rPr>
                <w:sz w:val="24"/>
                <w:szCs w:val="24"/>
              </w:rPr>
            </w:pPr>
            <w:r>
              <w:rPr>
                <w:sz w:val="24"/>
                <w:szCs w:val="24"/>
              </w:rPr>
              <w:t xml:space="preserve">c. </w:t>
            </w:r>
            <w:r w:rsidRPr="004E1774">
              <w:rPr>
                <w:sz w:val="24"/>
                <w:szCs w:val="24"/>
              </w:rPr>
              <w:t>The school offers parent meetings at a convenient time of day / night.</w:t>
            </w:r>
          </w:p>
        </w:tc>
        <w:tc>
          <w:tcPr>
            <w:tcW w:w="630" w:type="dxa"/>
          </w:tcPr>
          <w:p w:rsidR="004E1774" w:rsidRPr="004E1774" w:rsidRDefault="004E1774" w:rsidP="007E3248">
            <w:pPr>
              <w:rPr>
                <w:sz w:val="24"/>
                <w:szCs w:val="24"/>
              </w:rPr>
            </w:pPr>
          </w:p>
        </w:tc>
        <w:tc>
          <w:tcPr>
            <w:tcW w:w="630" w:type="dxa"/>
          </w:tcPr>
          <w:p w:rsidR="004E1774" w:rsidRPr="004E1774" w:rsidRDefault="004E1774" w:rsidP="007E3248">
            <w:pPr>
              <w:rPr>
                <w:sz w:val="24"/>
                <w:szCs w:val="24"/>
              </w:rPr>
            </w:pPr>
          </w:p>
        </w:tc>
        <w:tc>
          <w:tcPr>
            <w:tcW w:w="1705" w:type="dxa"/>
          </w:tcPr>
          <w:p w:rsidR="004E1774" w:rsidRPr="004E1774" w:rsidRDefault="004E1774" w:rsidP="007E3248">
            <w:pPr>
              <w:rPr>
                <w:sz w:val="24"/>
                <w:szCs w:val="24"/>
              </w:rPr>
            </w:pPr>
          </w:p>
        </w:tc>
      </w:tr>
    </w:tbl>
    <w:p w:rsidR="004E1774" w:rsidRPr="004E1774" w:rsidRDefault="004E1774" w:rsidP="004E1774">
      <w:pPr>
        <w:rPr>
          <w:b/>
          <w:u w:val="single"/>
        </w:rPr>
      </w:pPr>
    </w:p>
    <w:p w:rsidR="004E1774" w:rsidRPr="00430083" w:rsidRDefault="004E1774" w:rsidP="004E1774">
      <w:pPr>
        <w:spacing w:after="0"/>
        <w:ind w:left="60"/>
        <w:rPr>
          <w:rFonts w:cstheme="minorHAnsi"/>
          <w:i/>
          <w:sz w:val="24"/>
          <w:szCs w:val="24"/>
        </w:rPr>
      </w:pPr>
      <w:r w:rsidRPr="00430083">
        <w:rPr>
          <w:rFonts w:cstheme="minorHAnsi"/>
          <w:i/>
          <w:sz w:val="24"/>
          <w:szCs w:val="24"/>
        </w:rPr>
        <w:t>5</w:t>
      </w:r>
      <w:r w:rsidR="00FC500F">
        <w:rPr>
          <w:rFonts w:cstheme="minorHAnsi"/>
          <w:i/>
          <w:sz w:val="24"/>
          <w:szCs w:val="24"/>
        </w:rPr>
        <w:t>.</w:t>
      </w:r>
      <w:r w:rsidRPr="00430083">
        <w:rPr>
          <w:rFonts w:cstheme="minorHAnsi"/>
          <w:i/>
          <w:sz w:val="24"/>
          <w:szCs w:val="24"/>
        </w:rPr>
        <w:t xml:space="preserve"> When is the best time for you to attend a parent meeting?</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Before school (Monday-Friday)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During school, before lunch (Monday-Friday)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During school, after lunch (Monday-Friday)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Immediately after school (Monday-Friday)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Evenings (Monday-Friday)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Saturday</w:t>
      </w:r>
    </w:p>
    <w:p w:rsidR="004E1774" w:rsidRPr="004E1774" w:rsidRDefault="004E1774" w:rsidP="004E1774">
      <w:pPr>
        <w:pStyle w:val="ListParagraph"/>
        <w:numPr>
          <w:ilvl w:val="0"/>
          <w:numId w:val="7"/>
        </w:numPr>
        <w:spacing w:after="0" w:line="276" w:lineRule="auto"/>
        <w:rPr>
          <w:rFonts w:cstheme="minorHAnsi"/>
          <w:sz w:val="24"/>
          <w:szCs w:val="24"/>
        </w:rPr>
      </w:pPr>
      <w:r w:rsidRPr="004E1774">
        <w:rPr>
          <w:rFonts w:cstheme="minorHAnsi"/>
          <w:sz w:val="24"/>
          <w:szCs w:val="24"/>
        </w:rPr>
        <w:t>Preferred day / time (please indicate): _____________________________</w:t>
      </w:r>
    </w:p>
    <w:p w:rsidR="0089380D" w:rsidRDefault="0089380D" w:rsidP="004E1774">
      <w:pPr>
        <w:ind w:left="60"/>
        <w:rPr>
          <w:i/>
          <w:sz w:val="24"/>
          <w:szCs w:val="24"/>
        </w:rPr>
      </w:pPr>
    </w:p>
    <w:p w:rsidR="004E1774" w:rsidRPr="00430083" w:rsidRDefault="004E1774" w:rsidP="004E1774">
      <w:pPr>
        <w:ind w:left="60"/>
        <w:rPr>
          <w:i/>
          <w:sz w:val="24"/>
          <w:szCs w:val="24"/>
        </w:rPr>
      </w:pPr>
      <w:r w:rsidRPr="00430083">
        <w:rPr>
          <w:i/>
          <w:sz w:val="24"/>
          <w:szCs w:val="24"/>
        </w:rPr>
        <w:t>6. What is the most likely reason you would not attend a family engagement event?</w:t>
      </w:r>
    </w:p>
    <w:p w:rsidR="004E1774" w:rsidRPr="004E1774" w:rsidRDefault="004E1774" w:rsidP="004E1774">
      <w:pPr>
        <w:pStyle w:val="ListParagraph"/>
        <w:numPr>
          <w:ilvl w:val="0"/>
          <w:numId w:val="5"/>
        </w:numPr>
        <w:rPr>
          <w:sz w:val="24"/>
          <w:szCs w:val="24"/>
        </w:rPr>
      </w:pPr>
      <w:r w:rsidRPr="004E1774">
        <w:rPr>
          <w:sz w:val="24"/>
          <w:szCs w:val="24"/>
        </w:rPr>
        <w:t>Not aware of event taking place.</w:t>
      </w:r>
    </w:p>
    <w:p w:rsidR="004E1774" w:rsidRPr="004E1774" w:rsidRDefault="004E1774" w:rsidP="004E1774">
      <w:pPr>
        <w:pStyle w:val="ListParagraph"/>
        <w:numPr>
          <w:ilvl w:val="0"/>
          <w:numId w:val="5"/>
        </w:numPr>
        <w:rPr>
          <w:sz w:val="24"/>
          <w:szCs w:val="24"/>
        </w:rPr>
      </w:pPr>
      <w:r w:rsidRPr="004E1774">
        <w:rPr>
          <w:sz w:val="24"/>
          <w:szCs w:val="24"/>
        </w:rPr>
        <w:t>Events take place at inconvenient times / dates.</w:t>
      </w:r>
    </w:p>
    <w:p w:rsidR="004E1774" w:rsidRPr="004E1774" w:rsidRDefault="004E1774" w:rsidP="004E1774">
      <w:pPr>
        <w:pStyle w:val="ListParagraph"/>
        <w:numPr>
          <w:ilvl w:val="0"/>
          <w:numId w:val="5"/>
        </w:numPr>
        <w:rPr>
          <w:sz w:val="24"/>
          <w:szCs w:val="24"/>
        </w:rPr>
      </w:pPr>
      <w:r w:rsidRPr="004E1774">
        <w:rPr>
          <w:sz w:val="24"/>
          <w:szCs w:val="24"/>
        </w:rPr>
        <w:t>The location of the event is not convenient.</w:t>
      </w:r>
    </w:p>
    <w:p w:rsidR="004E1774" w:rsidRPr="004E1774" w:rsidRDefault="004E1774" w:rsidP="004E1774">
      <w:pPr>
        <w:pStyle w:val="ListParagraph"/>
        <w:numPr>
          <w:ilvl w:val="0"/>
          <w:numId w:val="5"/>
        </w:numPr>
        <w:rPr>
          <w:sz w:val="24"/>
          <w:szCs w:val="24"/>
        </w:rPr>
      </w:pPr>
      <w:r w:rsidRPr="004E1774">
        <w:rPr>
          <w:sz w:val="24"/>
          <w:szCs w:val="24"/>
        </w:rPr>
        <w:t xml:space="preserve">I do not feel that events are relevant to me and my student(s). </w:t>
      </w:r>
    </w:p>
    <w:p w:rsidR="004E1774" w:rsidRPr="004E1774" w:rsidRDefault="004E1774" w:rsidP="004E1774">
      <w:pPr>
        <w:pStyle w:val="ListParagraph"/>
        <w:numPr>
          <w:ilvl w:val="0"/>
          <w:numId w:val="5"/>
        </w:numPr>
        <w:rPr>
          <w:sz w:val="24"/>
          <w:szCs w:val="24"/>
        </w:rPr>
      </w:pPr>
      <w:r w:rsidRPr="004E1774">
        <w:rPr>
          <w:sz w:val="24"/>
          <w:szCs w:val="24"/>
        </w:rPr>
        <w:t xml:space="preserve">Lack of transportation </w:t>
      </w:r>
    </w:p>
    <w:p w:rsidR="004E1774" w:rsidRPr="004E1774" w:rsidRDefault="004E1774" w:rsidP="004E1774">
      <w:pPr>
        <w:pStyle w:val="ListParagraph"/>
        <w:numPr>
          <w:ilvl w:val="0"/>
          <w:numId w:val="5"/>
        </w:numPr>
        <w:rPr>
          <w:sz w:val="24"/>
          <w:szCs w:val="24"/>
        </w:rPr>
      </w:pPr>
      <w:r w:rsidRPr="004E1774">
        <w:rPr>
          <w:sz w:val="24"/>
          <w:szCs w:val="24"/>
        </w:rPr>
        <w:t>Lack of child care</w:t>
      </w:r>
    </w:p>
    <w:p w:rsidR="004E1774" w:rsidRPr="004E1774" w:rsidRDefault="004E1774" w:rsidP="004E1774">
      <w:pPr>
        <w:pStyle w:val="ListParagraph"/>
        <w:numPr>
          <w:ilvl w:val="0"/>
          <w:numId w:val="5"/>
        </w:numPr>
        <w:rPr>
          <w:sz w:val="24"/>
          <w:szCs w:val="24"/>
        </w:rPr>
      </w:pPr>
      <w:r w:rsidRPr="004E1774">
        <w:rPr>
          <w:sz w:val="24"/>
          <w:szCs w:val="24"/>
        </w:rPr>
        <w:t>Events are not in a language I can understand</w:t>
      </w:r>
    </w:p>
    <w:p w:rsidR="004E1774" w:rsidRPr="004E1774" w:rsidRDefault="004E1774" w:rsidP="004E1774">
      <w:pPr>
        <w:pStyle w:val="ListParagraph"/>
        <w:numPr>
          <w:ilvl w:val="0"/>
          <w:numId w:val="5"/>
        </w:numPr>
        <w:rPr>
          <w:sz w:val="24"/>
          <w:szCs w:val="24"/>
        </w:rPr>
      </w:pPr>
      <w:r w:rsidRPr="004E1774">
        <w:rPr>
          <w:sz w:val="24"/>
          <w:szCs w:val="24"/>
        </w:rPr>
        <w:t>Other ___________________________________________________________________</w:t>
      </w:r>
    </w:p>
    <w:p w:rsidR="004E1774" w:rsidRPr="004E1774" w:rsidRDefault="004E1774" w:rsidP="004E1774">
      <w:pPr>
        <w:pStyle w:val="ListParagraph"/>
        <w:ind w:left="360"/>
        <w:rPr>
          <w:sz w:val="24"/>
          <w:szCs w:val="24"/>
        </w:rPr>
      </w:pPr>
    </w:p>
    <w:p w:rsidR="004E1774" w:rsidRPr="00430083" w:rsidRDefault="004E1774" w:rsidP="004E1774">
      <w:pPr>
        <w:ind w:left="60"/>
        <w:rPr>
          <w:i/>
          <w:sz w:val="24"/>
          <w:szCs w:val="24"/>
        </w:rPr>
      </w:pPr>
      <w:r w:rsidRPr="00430083">
        <w:rPr>
          <w:i/>
          <w:sz w:val="24"/>
          <w:szCs w:val="24"/>
        </w:rPr>
        <w:t xml:space="preserve">7. What would improve your participation in family engagement events / activities at your </w:t>
      </w:r>
      <w:proofErr w:type="gramStart"/>
      <w:r w:rsidRPr="00430083">
        <w:rPr>
          <w:i/>
          <w:sz w:val="24"/>
          <w:szCs w:val="24"/>
        </w:rPr>
        <w:t>child’s</w:t>
      </w:r>
      <w:r w:rsidR="00FC500F">
        <w:rPr>
          <w:i/>
          <w:sz w:val="24"/>
          <w:szCs w:val="24"/>
        </w:rPr>
        <w:t>:</w:t>
      </w:r>
      <w:proofErr w:type="gramEnd"/>
    </w:p>
    <w:p w:rsidR="004E1774" w:rsidRPr="004E1774" w:rsidRDefault="004E1774" w:rsidP="004E1774">
      <w:pPr>
        <w:rPr>
          <w:sz w:val="24"/>
          <w:szCs w:val="24"/>
        </w:rPr>
      </w:pPr>
      <w:r w:rsidRPr="004E1774">
        <w:rPr>
          <w:sz w:val="24"/>
          <w:szCs w:val="24"/>
        </w:rPr>
        <w:t>Elementary School ______________________________________________________________</w:t>
      </w:r>
    </w:p>
    <w:p w:rsidR="004E1774" w:rsidRPr="004E1774" w:rsidRDefault="004E1774" w:rsidP="004E1774">
      <w:pPr>
        <w:rPr>
          <w:sz w:val="24"/>
          <w:szCs w:val="24"/>
        </w:rPr>
      </w:pPr>
      <w:r w:rsidRPr="004E1774">
        <w:rPr>
          <w:sz w:val="24"/>
          <w:szCs w:val="24"/>
        </w:rPr>
        <w:t>Middle School __________________________________________________________________</w:t>
      </w:r>
    </w:p>
    <w:p w:rsidR="004E1774" w:rsidRPr="004E1774" w:rsidRDefault="004E1774" w:rsidP="004E1774">
      <w:pPr>
        <w:rPr>
          <w:sz w:val="24"/>
          <w:szCs w:val="24"/>
        </w:rPr>
      </w:pPr>
      <w:r w:rsidRPr="004E1774">
        <w:rPr>
          <w:sz w:val="24"/>
          <w:szCs w:val="24"/>
        </w:rPr>
        <w:t>High School ____________________________________________________________________</w:t>
      </w:r>
    </w:p>
    <w:p w:rsidR="004E1774" w:rsidRPr="004E1774" w:rsidRDefault="004E1774" w:rsidP="004E1774">
      <w:pPr>
        <w:pBdr>
          <w:bottom w:val="thinThickThinSmallGap" w:sz="24" w:space="1" w:color="auto"/>
        </w:pBdr>
      </w:pPr>
    </w:p>
    <w:p w:rsidR="001B3B96" w:rsidRDefault="001B3B96" w:rsidP="004E1774">
      <w:pPr>
        <w:spacing w:after="0" w:line="240" w:lineRule="auto"/>
        <w:jc w:val="center"/>
        <w:rPr>
          <w:rFonts w:cstheme="minorHAnsi"/>
          <w:b/>
          <w:sz w:val="28"/>
          <w:szCs w:val="28"/>
        </w:rPr>
      </w:pPr>
    </w:p>
    <w:p w:rsidR="004E1774" w:rsidRPr="004E1774" w:rsidRDefault="004E1774" w:rsidP="004E1774">
      <w:pPr>
        <w:spacing w:after="0" w:line="240" w:lineRule="auto"/>
        <w:jc w:val="center"/>
        <w:rPr>
          <w:rFonts w:cstheme="minorHAnsi"/>
          <w:b/>
          <w:sz w:val="28"/>
          <w:szCs w:val="28"/>
        </w:rPr>
      </w:pPr>
      <w:r>
        <w:rPr>
          <w:rFonts w:cstheme="minorHAnsi"/>
          <w:b/>
          <w:sz w:val="28"/>
          <w:szCs w:val="28"/>
        </w:rPr>
        <w:t xml:space="preserve">What I </w:t>
      </w:r>
      <w:r w:rsidR="001B3B96">
        <w:rPr>
          <w:rFonts w:cstheme="minorHAnsi"/>
          <w:b/>
          <w:sz w:val="28"/>
          <w:szCs w:val="28"/>
        </w:rPr>
        <w:t>N</w:t>
      </w:r>
      <w:r>
        <w:rPr>
          <w:rFonts w:cstheme="minorHAnsi"/>
          <w:b/>
          <w:sz w:val="28"/>
          <w:szCs w:val="28"/>
        </w:rPr>
        <w:t xml:space="preserve">eed to </w:t>
      </w:r>
      <w:r w:rsidR="001B3B96">
        <w:rPr>
          <w:rFonts w:cstheme="minorHAnsi"/>
          <w:b/>
          <w:sz w:val="28"/>
          <w:szCs w:val="28"/>
        </w:rPr>
        <w:t>Know to H</w:t>
      </w:r>
      <w:r w:rsidR="00B84BCE">
        <w:rPr>
          <w:rFonts w:cstheme="minorHAnsi"/>
          <w:b/>
          <w:sz w:val="28"/>
          <w:szCs w:val="28"/>
        </w:rPr>
        <w:t>elp M</w:t>
      </w:r>
      <w:r w:rsidRPr="004E1774">
        <w:rPr>
          <w:rFonts w:cstheme="minorHAnsi"/>
          <w:b/>
          <w:sz w:val="28"/>
          <w:szCs w:val="28"/>
        </w:rPr>
        <w:t xml:space="preserve">y </w:t>
      </w:r>
      <w:r w:rsidR="001B3B96">
        <w:rPr>
          <w:rFonts w:cstheme="minorHAnsi"/>
          <w:b/>
          <w:sz w:val="28"/>
          <w:szCs w:val="28"/>
        </w:rPr>
        <w:t>C</w:t>
      </w:r>
      <w:r w:rsidRPr="004E1774">
        <w:rPr>
          <w:rFonts w:cstheme="minorHAnsi"/>
          <w:b/>
          <w:sz w:val="28"/>
          <w:szCs w:val="28"/>
        </w:rPr>
        <w:t xml:space="preserve">hild </w:t>
      </w:r>
      <w:r w:rsidR="001B3B96">
        <w:rPr>
          <w:rFonts w:cstheme="minorHAnsi"/>
          <w:b/>
          <w:sz w:val="28"/>
          <w:szCs w:val="28"/>
        </w:rPr>
        <w:t>T</w:t>
      </w:r>
      <w:r w:rsidRPr="004E1774">
        <w:rPr>
          <w:rFonts w:cstheme="minorHAnsi"/>
          <w:b/>
          <w:sz w:val="28"/>
          <w:szCs w:val="28"/>
        </w:rPr>
        <w:t xml:space="preserve">ransition to </w:t>
      </w:r>
      <w:r w:rsidR="001B3B96">
        <w:rPr>
          <w:rFonts w:cstheme="minorHAnsi"/>
          <w:b/>
          <w:sz w:val="28"/>
          <w:szCs w:val="28"/>
        </w:rPr>
        <w:t>N</w:t>
      </w:r>
      <w:r w:rsidRPr="004E1774">
        <w:rPr>
          <w:rFonts w:cstheme="minorHAnsi"/>
          <w:b/>
          <w:sz w:val="28"/>
          <w:szCs w:val="28"/>
        </w:rPr>
        <w:t xml:space="preserve">ext </w:t>
      </w:r>
      <w:r w:rsidR="001B3B96">
        <w:rPr>
          <w:rFonts w:cstheme="minorHAnsi"/>
          <w:b/>
          <w:sz w:val="28"/>
          <w:szCs w:val="28"/>
        </w:rPr>
        <w:t>S</w:t>
      </w:r>
      <w:r w:rsidRPr="004E1774">
        <w:rPr>
          <w:rFonts w:cstheme="minorHAnsi"/>
          <w:b/>
          <w:sz w:val="28"/>
          <w:szCs w:val="28"/>
        </w:rPr>
        <w:t>teps</w:t>
      </w:r>
    </w:p>
    <w:p w:rsidR="004E1774" w:rsidRPr="004E1774" w:rsidRDefault="004E1774" w:rsidP="004E1774">
      <w:pPr>
        <w:spacing w:after="0" w:line="240" w:lineRule="auto"/>
        <w:rPr>
          <w:rFonts w:cstheme="minorHAnsi"/>
          <w:sz w:val="24"/>
          <w:szCs w:val="24"/>
        </w:rPr>
      </w:pPr>
    </w:p>
    <w:p w:rsidR="004E1774" w:rsidRPr="00430083" w:rsidRDefault="004E1774" w:rsidP="004E1774">
      <w:pPr>
        <w:ind w:left="60"/>
        <w:rPr>
          <w:i/>
          <w:sz w:val="24"/>
          <w:szCs w:val="24"/>
        </w:rPr>
      </w:pPr>
      <w:r w:rsidRPr="00430083">
        <w:rPr>
          <w:i/>
          <w:sz w:val="24"/>
          <w:szCs w:val="24"/>
        </w:rPr>
        <w:t>8. Which transition service would you like the school to offer to families? (</w:t>
      </w:r>
      <w:bookmarkStart w:id="1" w:name="_Hlk4589533"/>
      <w:r w:rsidRPr="00430083">
        <w:rPr>
          <w:i/>
          <w:sz w:val="24"/>
          <w:szCs w:val="24"/>
        </w:rPr>
        <w:t>Check all that apply)</w:t>
      </w:r>
    </w:p>
    <w:p w:rsidR="004E1774" w:rsidRPr="00465E68" w:rsidRDefault="004E1774" w:rsidP="004E1774">
      <w:pPr>
        <w:pStyle w:val="ListParagraph"/>
        <w:numPr>
          <w:ilvl w:val="0"/>
          <w:numId w:val="5"/>
        </w:numPr>
        <w:rPr>
          <w:rFonts w:cstheme="minorHAnsi"/>
          <w:sz w:val="24"/>
          <w:szCs w:val="24"/>
        </w:rPr>
      </w:pPr>
      <w:r w:rsidRPr="00465E68">
        <w:rPr>
          <w:rFonts w:cstheme="minorHAnsi"/>
          <w:sz w:val="24"/>
          <w:szCs w:val="24"/>
        </w:rPr>
        <w:t>Preschool to Kindergarten</w:t>
      </w:r>
    </w:p>
    <w:bookmarkEnd w:id="1"/>
    <w:p w:rsidR="004E1774" w:rsidRPr="004E1774" w:rsidRDefault="004E1774" w:rsidP="004E1774">
      <w:pPr>
        <w:pStyle w:val="ListParagraph"/>
        <w:numPr>
          <w:ilvl w:val="0"/>
          <w:numId w:val="5"/>
        </w:numPr>
        <w:rPr>
          <w:rFonts w:cstheme="minorHAnsi"/>
          <w:sz w:val="24"/>
          <w:szCs w:val="24"/>
        </w:rPr>
      </w:pPr>
      <w:r w:rsidRPr="004E1774">
        <w:rPr>
          <w:rFonts w:cstheme="minorHAnsi"/>
          <w:sz w:val="24"/>
          <w:szCs w:val="24"/>
        </w:rPr>
        <w:t>Elementary to Middle School</w:t>
      </w:r>
    </w:p>
    <w:p w:rsidR="004E1774" w:rsidRPr="004E1774" w:rsidRDefault="004E1774" w:rsidP="004E1774">
      <w:pPr>
        <w:pStyle w:val="ListParagraph"/>
        <w:numPr>
          <w:ilvl w:val="0"/>
          <w:numId w:val="5"/>
        </w:numPr>
        <w:rPr>
          <w:rFonts w:cstheme="minorHAnsi"/>
          <w:sz w:val="24"/>
          <w:szCs w:val="24"/>
        </w:rPr>
      </w:pPr>
      <w:r w:rsidRPr="004E1774">
        <w:rPr>
          <w:rFonts w:cstheme="minorHAnsi"/>
          <w:sz w:val="24"/>
          <w:szCs w:val="24"/>
        </w:rPr>
        <w:t>Middle to High School</w:t>
      </w:r>
    </w:p>
    <w:p w:rsidR="004E1774" w:rsidRPr="004E1774" w:rsidRDefault="004E1774" w:rsidP="004E1774">
      <w:pPr>
        <w:pStyle w:val="ListParagraph"/>
        <w:numPr>
          <w:ilvl w:val="0"/>
          <w:numId w:val="5"/>
        </w:numPr>
        <w:spacing w:after="0" w:line="276" w:lineRule="auto"/>
        <w:rPr>
          <w:rFonts w:cstheme="minorHAnsi"/>
          <w:sz w:val="24"/>
          <w:szCs w:val="24"/>
        </w:rPr>
      </w:pPr>
      <w:r w:rsidRPr="004E1774">
        <w:rPr>
          <w:rFonts w:cstheme="minorHAnsi"/>
          <w:sz w:val="24"/>
          <w:szCs w:val="24"/>
        </w:rPr>
        <w:t>High School to Career (Career Fairs, Career Cluster / Pathway)</w:t>
      </w:r>
    </w:p>
    <w:p w:rsidR="004E1774" w:rsidRPr="004E1774" w:rsidRDefault="004E1774" w:rsidP="004E1774">
      <w:pPr>
        <w:pStyle w:val="ListParagraph"/>
        <w:numPr>
          <w:ilvl w:val="0"/>
          <w:numId w:val="5"/>
        </w:numPr>
        <w:spacing w:after="0" w:line="276" w:lineRule="auto"/>
        <w:rPr>
          <w:rFonts w:cstheme="minorHAnsi"/>
          <w:sz w:val="24"/>
          <w:szCs w:val="24"/>
        </w:rPr>
      </w:pPr>
      <w:r w:rsidRPr="004E1774">
        <w:rPr>
          <w:rFonts w:cstheme="minorHAnsi"/>
          <w:sz w:val="24"/>
          <w:szCs w:val="24"/>
        </w:rPr>
        <w:t>High School to College (Advanced Placement (AP) courses, college admission planning, college financial aid)</w:t>
      </w:r>
    </w:p>
    <w:p w:rsidR="004E1774" w:rsidRPr="004E1774" w:rsidRDefault="004E1774" w:rsidP="004E1774">
      <w:pPr>
        <w:pStyle w:val="ListParagraph"/>
        <w:numPr>
          <w:ilvl w:val="0"/>
          <w:numId w:val="5"/>
        </w:numPr>
        <w:spacing w:after="0" w:line="276" w:lineRule="auto"/>
        <w:rPr>
          <w:rFonts w:cstheme="minorHAnsi"/>
          <w:sz w:val="24"/>
          <w:szCs w:val="24"/>
        </w:rPr>
      </w:pPr>
      <w:r w:rsidRPr="004E1774">
        <w:rPr>
          <w:rFonts w:cstheme="minorHAnsi"/>
          <w:sz w:val="24"/>
          <w:szCs w:val="24"/>
        </w:rPr>
        <w:t>Promotion / graduation requirements</w:t>
      </w:r>
    </w:p>
    <w:p w:rsidR="004E1774" w:rsidRPr="004E1774" w:rsidRDefault="004E1774" w:rsidP="004E1774">
      <w:pPr>
        <w:pStyle w:val="ListParagraph"/>
        <w:numPr>
          <w:ilvl w:val="0"/>
          <w:numId w:val="5"/>
        </w:numPr>
        <w:spacing w:after="0" w:line="276" w:lineRule="auto"/>
        <w:rPr>
          <w:rFonts w:cstheme="minorHAnsi"/>
          <w:sz w:val="24"/>
          <w:szCs w:val="24"/>
        </w:rPr>
      </w:pPr>
      <w:r w:rsidRPr="004E1774">
        <w:rPr>
          <w:rFonts w:cstheme="minorHAnsi"/>
          <w:sz w:val="24"/>
          <w:szCs w:val="24"/>
        </w:rPr>
        <w:t>New student orientation for family members</w:t>
      </w:r>
    </w:p>
    <w:p w:rsidR="004E1774" w:rsidRPr="004E1774" w:rsidRDefault="004E1774" w:rsidP="004E1774">
      <w:pPr>
        <w:pStyle w:val="ListParagraph"/>
        <w:numPr>
          <w:ilvl w:val="0"/>
          <w:numId w:val="5"/>
        </w:numPr>
        <w:rPr>
          <w:sz w:val="24"/>
          <w:szCs w:val="24"/>
        </w:rPr>
      </w:pPr>
      <w:r w:rsidRPr="004E1774">
        <w:rPr>
          <w:rFonts w:cstheme="minorHAnsi"/>
          <w:sz w:val="24"/>
          <w:szCs w:val="24"/>
        </w:rPr>
        <w:t>Other ___________________________________________________________________</w:t>
      </w:r>
    </w:p>
    <w:p w:rsidR="004E1774" w:rsidRPr="004E1774" w:rsidRDefault="004E1774" w:rsidP="004E1774">
      <w:pPr>
        <w:spacing w:after="0" w:line="240" w:lineRule="auto"/>
        <w:rPr>
          <w:rFonts w:cstheme="minorHAnsi"/>
          <w:sz w:val="24"/>
          <w:szCs w:val="24"/>
        </w:rPr>
      </w:pPr>
    </w:p>
    <w:p w:rsidR="004E1774" w:rsidRPr="00430083" w:rsidRDefault="004E1774" w:rsidP="004E1774">
      <w:pPr>
        <w:spacing w:after="0" w:line="240" w:lineRule="auto"/>
        <w:ind w:left="60"/>
        <w:rPr>
          <w:rFonts w:cstheme="minorHAnsi"/>
          <w:i/>
          <w:sz w:val="24"/>
          <w:szCs w:val="24"/>
        </w:rPr>
      </w:pPr>
      <w:r w:rsidRPr="00430083">
        <w:rPr>
          <w:rFonts w:cstheme="minorHAnsi"/>
          <w:i/>
          <w:sz w:val="24"/>
          <w:szCs w:val="24"/>
        </w:rPr>
        <w:t>9. Which community-based organizations or businesses should your school work with to provide services to your child (i.e. PTA</w:t>
      </w:r>
      <w:r w:rsidR="00432E4D">
        <w:rPr>
          <w:rFonts w:cstheme="minorHAnsi"/>
          <w:i/>
          <w:sz w:val="24"/>
          <w:szCs w:val="24"/>
        </w:rPr>
        <w:t xml:space="preserve"> / PTO</w:t>
      </w:r>
      <w:r w:rsidRPr="00430083">
        <w:rPr>
          <w:rFonts w:cstheme="minorHAnsi"/>
          <w:i/>
          <w:sz w:val="24"/>
          <w:szCs w:val="24"/>
        </w:rPr>
        <w:t xml:space="preserve">, United Way, business donations, work-based field trips)? </w:t>
      </w:r>
    </w:p>
    <w:p w:rsidR="00465E68" w:rsidRDefault="00465E68" w:rsidP="004E1774">
      <w:pPr>
        <w:spacing w:after="0" w:line="240" w:lineRule="auto"/>
        <w:ind w:left="60"/>
        <w:rPr>
          <w:rFonts w:cstheme="minorHAnsi"/>
          <w:sz w:val="24"/>
          <w:szCs w:val="24"/>
        </w:rPr>
      </w:pPr>
    </w:p>
    <w:p w:rsidR="00465E68" w:rsidRPr="004E1774" w:rsidRDefault="00465E68" w:rsidP="004E1774">
      <w:pPr>
        <w:spacing w:after="0" w:line="240" w:lineRule="auto"/>
        <w:ind w:left="60"/>
        <w:rPr>
          <w:rFonts w:cstheme="minorHAnsi"/>
          <w:sz w:val="24"/>
          <w:szCs w:val="24"/>
        </w:rPr>
      </w:pPr>
      <w:r>
        <w:rPr>
          <w:rFonts w:cstheme="minorHAnsi"/>
          <w:sz w:val="24"/>
          <w:szCs w:val="24"/>
        </w:rPr>
        <w:t>_______________________________________________________</w:t>
      </w:r>
      <w:r w:rsidR="00EF58DE">
        <w:rPr>
          <w:rFonts w:cstheme="minorHAnsi"/>
          <w:sz w:val="24"/>
          <w:szCs w:val="24"/>
        </w:rPr>
        <w:t>_______________________</w:t>
      </w:r>
    </w:p>
    <w:p w:rsidR="004E1774" w:rsidRPr="004E1774" w:rsidRDefault="004E1774" w:rsidP="004E1774">
      <w:pPr>
        <w:spacing w:after="0" w:line="240" w:lineRule="auto"/>
        <w:rPr>
          <w:sz w:val="24"/>
          <w:szCs w:val="24"/>
        </w:rPr>
      </w:pPr>
      <w:r w:rsidRPr="004E1774">
        <w:rPr>
          <w:sz w:val="24"/>
          <w:szCs w:val="24"/>
        </w:rPr>
        <w:t>_____________________________________________________________________________</w:t>
      </w:r>
    </w:p>
    <w:p w:rsidR="00781E8B" w:rsidRPr="004E1774" w:rsidRDefault="008A3962" w:rsidP="00EF58DE">
      <w:pPr>
        <w:pBdr>
          <w:bottom w:val="thinThickThinSmallGap" w:sz="24" w:space="1" w:color="auto"/>
        </w:pBdr>
      </w:pPr>
    </w:p>
    <w:p w:rsidR="004E1774" w:rsidRPr="004E1774" w:rsidRDefault="004E1774" w:rsidP="004E1774">
      <w:pPr>
        <w:jc w:val="center"/>
        <w:rPr>
          <w:b/>
          <w:sz w:val="28"/>
          <w:szCs w:val="28"/>
        </w:rPr>
      </w:pPr>
      <w:r w:rsidRPr="004E1774">
        <w:rPr>
          <w:b/>
          <w:sz w:val="28"/>
          <w:szCs w:val="28"/>
        </w:rPr>
        <w:t>W</w:t>
      </w:r>
      <w:r>
        <w:rPr>
          <w:b/>
          <w:sz w:val="28"/>
          <w:szCs w:val="28"/>
        </w:rPr>
        <w:t xml:space="preserve">hat I </w:t>
      </w:r>
      <w:r w:rsidR="00B84BCE">
        <w:rPr>
          <w:b/>
          <w:sz w:val="28"/>
          <w:szCs w:val="28"/>
        </w:rPr>
        <w:t>W</w:t>
      </w:r>
      <w:r w:rsidRPr="004E1774">
        <w:rPr>
          <w:b/>
          <w:sz w:val="28"/>
          <w:szCs w:val="28"/>
        </w:rPr>
        <w:t xml:space="preserve">ant to </w:t>
      </w:r>
      <w:r w:rsidR="00B84BCE">
        <w:rPr>
          <w:b/>
          <w:sz w:val="28"/>
          <w:szCs w:val="28"/>
        </w:rPr>
        <w:t>K</w:t>
      </w:r>
      <w:r w:rsidRPr="004E1774">
        <w:rPr>
          <w:b/>
          <w:sz w:val="28"/>
          <w:szCs w:val="28"/>
        </w:rPr>
        <w:t>now</w:t>
      </w:r>
      <w:r>
        <w:rPr>
          <w:b/>
          <w:sz w:val="28"/>
          <w:szCs w:val="28"/>
        </w:rPr>
        <w:t xml:space="preserve"> </w:t>
      </w:r>
      <w:proofErr w:type="gramStart"/>
      <w:r w:rsidR="00B84BCE">
        <w:rPr>
          <w:b/>
          <w:sz w:val="28"/>
          <w:szCs w:val="28"/>
        </w:rPr>
        <w:t>A</w:t>
      </w:r>
      <w:r w:rsidRPr="004E1774">
        <w:rPr>
          <w:b/>
          <w:sz w:val="28"/>
          <w:szCs w:val="28"/>
        </w:rPr>
        <w:t>bout</w:t>
      </w:r>
      <w:proofErr w:type="gramEnd"/>
      <w:r w:rsidRPr="004E1774">
        <w:rPr>
          <w:b/>
          <w:sz w:val="28"/>
          <w:szCs w:val="28"/>
        </w:rPr>
        <w:t xml:space="preserve"> </w:t>
      </w:r>
      <w:r w:rsidR="00B84BCE">
        <w:rPr>
          <w:b/>
          <w:sz w:val="28"/>
          <w:szCs w:val="28"/>
        </w:rPr>
        <w:t>M</w:t>
      </w:r>
      <w:r w:rsidRPr="004E1774">
        <w:rPr>
          <w:b/>
          <w:sz w:val="28"/>
          <w:szCs w:val="28"/>
        </w:rPr>
        <w:t xml:space="preserve">y </w:t>
      </w:r>
      <w:r w:rsidR="00B84BCE">
        <w:rPr>
          <w:b/>
          <w:sz w:val="28"/>
          <w:szCs w:val="28"/>
        </w:rPr>
        <w:t>C</w:t>
      </w:r>
      <w:r w:rsidRPr="004E1774">
        <w:rPr>
          <w:b/>
          <w:sz w:val="28"/>
          <w:szCs w:val="28"/>
        </w:rPr>
        <w:t xml:space="preserve">hild’s </w:t>
      </w:r>
      <w:r w:rsidR="00B84BCE">
        <w:rPr>
          <w:b/>
          <w:sz w:val="28"/>
          <w:szCs w:val="28"/>
        </w:rPr>
        <w:t>E</w:t>
      </w:r>
      <w:r w:rsidRPr="004E1774">
        <w:rPr>
          <w:b/>
          <w:sz w:val="28"/>
          <w:szCs w:val="28"/>
        </w:rPr>
        <w:t>ducation</w:t>
      </w:r>
    </w:p>
    <w:p w:rsidR="004E1774" w:rsidRPr="00430083" w:rsidRDefault="004E1774" w:rsidP="004E1774">
      <w:pPr>
        <w:ind w:left="60"/>
        <w:rPr>
          <w:rFonts w:cstheme="minorHAnsi"/>
          <w:i/>
          <w:sz w:val="24"/>
          <w:szCs w:val="24"/>
        </w:rPr>
      </w:pPr>
      <w:r w:rsidRPr="00430083">
        <w:rPr>
          <w:rFonts w:cstheme="minorHAnsi"/>
          <w:i/>
          <w:sz w:val="24"/>
          <w:szCs w:val="24"/>
        </w:rPr>
        <w:t>10. Have you been provided the following information?</w:t>
      </w:r>
    </w:p>
    <w:tbl>
      <w:tblPr>
        <w:tblStyle w:val="TableGrid"/>
        <w:tblW w:w="10345" w:type="dxa"/>
        <w:tblLook w:val="04A0" w:firstRow="1" w:lastRow="0" w:firstColumn="1" w:lastColumn="0" w:noHBand="0" w:noVBand="1"/>
      </w:tblPr>
      <w:tblGrid>
        <w:gridCol w:w="4638"/>
        <w:gridCol w:w="667"/>
        <w:gridCol w:w="630"/>
        <w:gridCol w:w="1710"/>
        <w:gridCol w:w="2700"/>
      </w:tblGrid>
      <w:tr w:rsidR="004E1774" w:rsidRPr="004E1774" w:rsidTr="004E1774">
        <w:tc>
          <w:tcPr>
            <w:tcW w:w="4638" w:type="dxa"/>
          </w:tcPr>
          <w:p w:rsidR="004E1774" w:rsidRPr="004E1774" w:rsidRDefault="004E1774" w:rsidP="007E3248">
            <w:pPr>
              <w:jc w:val="center"/>
              <w:rPr>
                <w:rFonts w:cstheme="minorHAnsi"/>
                <w:b/>
                <w:sz w:val="24"/>
                <w:szCs w:val="24"/>
              </w:rPr>
            </w:pPr>
            <w:r w:rsidRPr="004E1774">
              <w:rPr>
                <w:rFonts w:cstheme="minorHAnsi"/>
                <w:b/>
                <w:sz w:val="24"/>
                <w:szCs w:val="24"/>
              </w:rPr>
              <w:t>Information</w:t>
            </w:r>
          </w:p>
        </w:tc>
        <w:tc>
          <w:tcPr>
            <w:tcW w:w="667" w:type="dxa"/>
          </w:tcPr>
          <w:p w:rsidR="004E1774" w:rsidRPr="004E1774" w:rsidRDefault="004E1774" w:rsidP="007E3248">
            <w:pPr>
              <w:jc w:val="center"/>
              <w:rPr>
                <w:rFonts w:cstheme="minorHAnsi"/>
                <w:b/>
                <w:sz w:val="24"/>
                <w:szCs w:val="24"/>
              </w:rPr>
            </w:pPr>
            <w:r w:rsidRPr="004E1774">
              <w:rPr>
                <w:rFonts w:cstheme="minorHAnsi"/>
                <w:b/>
                <w:sz w:val="24"/>
                <w:szCs w:val="24"/>
              </w:rPr>
              <w:t>Yes</w:t>
            </w:r>
          </w:p>
        </w:tc>
        <w:tc>
          <w:tcPr>
            <w:tcW w:w="630" w:type="dxa"/>
          </w:tcPr>
          <w:p w:rsidR="004E1774" w:rsidRPr="004E1774" w:rsidRDefault="004E1774" w:rsidP="007E3248">
            <w:pPr>
              <w:jc w:val="center"/>
              <w:rPr>
                <w:rFonts w:cstheme="minorHAnsi"/>
                <w:b/>
                <w:sz w:val="24"/>
                <w:szCs w:val="24"/>
              </w:rPr>
            </w:pPr>
            <w:r w:rsidRPr="004E1774">
              <w:rPr>
                <w:rFonts w:cstheme="minorHAnsi"/>
                <w:b/>
                <w:sz w:val="24"/>
                <w:szCs w:val="24"/>
              </w:rPr>
              <w:t>No</w:t>
            </w:r>
          </w:p>
        </w:tc>
        <w:tc>
          <w:tcPr>
            <w:tcW w:w="1710" w:type="dxa"/>
          </w:tcPr>
          <w:p w:rsidR="004E1774" w:rsidRPr="004E1774" w:rsidRDefault="004E1774" w:rsidP="007E3248">
            <w:pPr>
              <w:jc w:val="center"/>
              <w:rPr>
                <w:rFonts w:cstheme="minorHAnsi"/>
                <w:b/>
                <w:sz w:val="24"/>
                <w:szCs w:val="24"/>
              </w:rPr>
            </w:pPr>
            <w:r w:rsidRPr="004E1774">
              <w:rPr>
                <w:rFonts w:cstheme="minorHAnsi"/>
                <w:b/>
                <w:sz w:val="24"/>
                <w:szCs w:val="24"/>
              </w:rPr>
              <w:t>Not Sure / Not Applicable</w:t>
            </w:r>
          </w:p>
        </w:tc>
        <w:tc>
          <w:tcPr>
            <w:tcW w:w="2700" w:type="dxa"/>
          </w:tcPr>
          <w:p w:rsidR="004E1774" w:rsidRPr="004E1774" w:rsidRDefault="004E1774" w:rsidP="007E3248">
            <w:pPr>
              <w:jc w:val="center"/>
              <w:rPr>
                <w:rFonts w:cstheme="minorHAnsi"/>
                <w:b/>
                <w:sz w:val="24"/>
                <w:szCs w:val="24"/>
              </w:rPr>
            </w:pPr>
            <w:r w:rsidRPr="004E1774">
              <w:rPr>
                <w:rFonts w:cstheme="minorHAnsi"/>
                <w:b/>
                <w:sz w:val="24"/>
                <w:szCs w:val="24"/>
              </w:rPr>
              <w:t>I would like additional information on this topic</w:t>
            </w: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Georgia Milestones Assessments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 xml:space="preserve">Other assessments used to evaluate by child’s performance and progress. </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Alternate Assessments for students with special needs.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State Academic Standards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Explanation of the curriculum or what my child is learning in class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spacing w:line="276" w:lineRule="auto"/>
              <w:rPr>
                <w:rFonts w:cstheme="minorHAnsi"/>
                <w:sz w:val="24"/>
                <w:szCs w:val="24"/>
              </w:rPr>
            </w:pPr>
            <w:r w:rsidRPr="004E1774">
              <w:rPr>
                <w:rFonts w:cstheme="minorHAnsi"/>
                <w:sz w:val="24"/>
                <w:szCs w:val="24"/>
              </w:rPr>
              <w:t xml:space="preserve"> How to help my child with math</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spacing w:line="276" w:lineRule="auto"/>
              <w:rPr>
                <w:rFonts w:cstheme="minorHAnsi"/>
                <w:sz w:val="24"/>
                <w:szCs w:val="24"/>
              </w:rPr>
            </w:pPr>
            <w:r w:rsidRPr="004E1774">
              <w:rPr>
                <w:rFonts w:cstheme="minorHAnsi"/>
                <w:sz w:val="24"/>
                <w:szCs w:val="24"/>
              </w:rPr>
              <w:t>Georgia Career Cluster / Pathway courses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How to contact my child(</w:t>
            </w:r>
            <w:proofErr w:type="spellStart"/>
            <w:r w:rsidRPr="004E1774">
              <w:rPr>
                <w:rFonts w:cstheme="minorHAnsi"/>
                <w:sz w:val="24"/>
                <w:szCs w:val="24"/>
              </w:rPr>
              <w:t>ren</w:t>
            </w:r>
            <w:proofErr w:type="spellEnd"/>
            <w:r w:rsidRPr="004E1774">
              <w:rPr>
                <w:rFonts w:cstheme="minorHAnsi"/>
                <w:sz w:val="24"/>
                <w:szCs w:val="24"/>
              </w:rPr>
              <w:t>)’s teacher</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How to access my child’s grades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spacing w:line="276" w:lineRule="auto"/>
              <w:rPr>
                <w:rFonts w:cstheme="minorHAnsi"/>
                <w:sz w:val="24"/>
                <w:szCs w:val="24"/>
              </w:rPr>
            </w:pPr>
            <w:r w:rsidRPr="004E1774">
              <w:rPr>
                <w:rFonts w:cstheme="minorHAnsi"/>
                <w:sz w:val="24"/>
                <w:szCs w:val="24"/>
              </w:rPr>
              <w:t>Study and homework tips</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How to use technology to help my child</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lastRenderedPageBreak/>
              <w:t>Information about the harms of copyright piracy</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How to help with my own reading skills to help my child</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r w:rsidR="004E1774" w:rsidRPr="004E1774" w:rsidTr="004E1774">
        <w:tc>
          <w:tcPr>
            <w:tcW w:w="4638" w:type="dxa"/>
          </w:tcPr>
          <w:p w:rsidR="004E1774" w:rsidRPr="004E1774" w:rsidRDefault="004E1774" w:rsidP="007E3248">
            <w:pPr>
              <w:rPr>
                <w:rFonts w:cstheme="minorHAnsi"/>
                <w:sz w:val="24"/>
                <w:szCs w:val="24"/>
              </w:rPr>
            </w:pPr>
            <w:r w:rsidRPr="004E1774">
              <w:rPr>
                <w:rFonts w:cstheme="minorHAnsi"/>
                <w:sz w:val="24"/>
                <w:szCs w:val="24"/>
              </w:rPr>
              <w:t>The “Title I, Part A” Program</w:t>
            </w:r>
          </w:p>
        </w:tc>
        <w:tc>
          <w:tcPr>
            <w:tcW w:w="667" w:type="dxa"/>
          </w:tcPr>
          <w:p w:rsidR="004E1774" w:rsidRPr="004E1774" w:rsidRDefault="004E1774" w:rsidP="007E3248">
            <w:pPr>
              <w:rPr>
                <w:rFonts w:cstheme="minorHAnsi"/>
                <w:sz w:val="24"/>
                <w:szCs w:val="24"/>
              </w:rPr>
            </w:pPr>
          </w:p>
        </w:tc>
        <w:tc>
          <w:tcPr>
            <w:tcW w:w="630" w:type="dxa"/>
          </w:tcPr>
          <w:p w:rsidR="004E1774" w:rsidRPr="004E1774" w:rsidRDefault="004E1774" w:rsidP="007E3248">
            <w:pPr>
              <w:rPr>
                <w:rFonts w:cstheme="minorHAnsi"/>
                <w:sz w:val="24"/>
                <w:szCs w:val="24"/>
              </w:rPr>
            </w:pPr>
          </w:p>
        </w:tc>
        <w:tc>
          <w:tcPr>
            <w:tcW w:w="1710" w:type="dxa"/>
          </w:tcPr>
          <w:p w:rsidR="004E1774" w:rsidRPr="004E1774" w:rsidRDefault="004E1774" w:rsidP="007E3248">
            <w:pPr>
              <w:rPr>
                <w:rFonts w:cstheme="minorHAnsi"/>
                <w:sz w:val="24"/>
                <w:szCs w:val="24"/>
              </w:rPr>
            </w:pPr>
          </w:p>
        </w:tc>
        <w:tc>
          <w:tcPr>
            <w:tcW w:w="2700" w:type="dxa"/>
          </w:tcPr>
          <w:p w:rsidR="004E1774" w:rsidRPr="004E1774" w:rsidRDefault="004E1774" w:rsidP="007E3248">
            <w:pPr>
              <w:rPr>
                <w:rFonts w:cstheme="minorHAnsi"/>
                <w:sz w:val="24"/>
                <w:szCs w:val="24"/>
              </w:rPr>
            </w:pPr>
          </w:p>
        </w:tc>
      </w:tr>
    </w:tbl>
    <w:p w:rsidR="004E1774" w:rsidRPr="004E1774" w:rsidRDefault="004E1774" w:rsidP="004E1774">
      <w:pPr>
        <w:rPr>
          <w:rFonts w:cstheme="minorHAnsi"/>
          <w:sz w:val="24"/>
          <w:szCs w:val="24"/>
        </w:rPr>
      </w:pPr>
    </w:p>
    <w:p w:rsidR="004E1774" w:rsidRPr="00430083" w:rsidRDefault="004E1774" w:rsidP="004E1774">
      <w:pPr>
        <w:ind w:left="60"/>
        <w:rPr>
          <w:rFonts w:cstheme="minorHAnsi"/>
          <w:i/>
          <w:sz w:val="24"/>
          <w:szCs w:val="24"/>
        </w:rPr>
      </w:pPr>
      <w:r w:rsidRPr="00430083">
        <w:rPr>
          <w:rFonts w:cstheme="minorHAnsi"/>
          <w:i/>
          <w:sz w:val="24"/>
          <w:szCs w:val="24"/>
        </w:rPr>
        <w:t xml:space="preserve">11. What should the school / teachers do to support you in helping </w:t>
      </w:r>
      <w:proofErr w:type="gramStart"/>
      <w:r w:rsidRPr="00430083">
        <w:rPr>
          <w:rFonts w:cstheme="minorHAnsi"/>
          <w:i/>
          <w:sz w:val="24"/>
          <w:szCs w:val="24"/>
        </w:rPr>
        <w:t>child(</w:t>
      </w:r>
      <w:proofErr w:type="spellStart"/>
      <w:proofErr w:type="gramEnd"/>
      <w:r w:rsidRPr="00430083">
        <w:rPr>
          <w:rFonts w:cstheme="minorHAnsi"/>
          <w:i/>
          <w:sz w:val="24"/>
          <w:szCs w:val="24"/>
        </w:rPr>
        <w:t>ren</w:t>
      </w:r>
      <w:proofErr w:type="spellEnd"/>
      <w:r w:rsidRPr="00430083">
        <w:rPr>
          <w:rFonts w:cstheme="minorHAnsi"/>
          <w:i/>
          <w:sz w:val="24"/>
          <w:szCs w:val="24"/>
        </w:rPr>
        <w:t>) achieve academically?</w:t>
      </w:r>
    </w:p>
    <w:p w:rsidR="004E1774" w:rsidRPr="004E1774" w:rsidRDefault="004E1774" w:rsidP="004E1774">
      <w:r w:rsidRPr="004E1774">
        <w:t>____________________________________________________________________________________</w:t>
      </w:r>
    </w:p>
    <w:p w:rsidR="004E1774" w:rsidRPr="004E1774" w:rsidRDefault="004E1774" w:rsidP="004E1774">
      <w:r w:rsidRPr="004E1774">
        <w:t>____________________________________________________________________________________</w:t>
      </w:r>
    </w:p>
    <w:p w:rsidR="004E1774" w:rsidRPr="004E1774" w:rsidRDefault="004E1774" w:rsidP="004E1774">
      <w:r w:rsidRPr="004E1774">
        <w:t>____________________________________________________________________________________</w:t>
      </w:r>
    </w:p>
    <w:p w:rsidR="004E1774" w:rsidRPr="004E1774" w:rsidRDefault="004E1774" w:rsidP="004E1774">
      <w:pPr>
        <w:pBdr>
          <w:bottom w:val="thinThickThinSmallGap" w:sz="24" w:space="1" w:color="auto"/>
        </w:pBdr>
        <w:jc w:val="center"/>
      </w:pPr>
    </w:p>
    <w:p w:rsidR="004E1774" w:rsidRPr="004E1774" w:rsidRDefault="004E1774" w:rsidP="004E1774">
      <w:pPr>
        <w:jc w:val="center"/>
        <w:rPr>
          <w:b/>
          <w:sz w:val="28"/>
        </w:rPr>
      </w:pPr>
      <w:r>
        <w:rPr>
          <w:b/>
          <w:sz w:val="28"/>
        </w:rPr>
        <w:t xml:space="preserve">What I </w:t>
      </w:r>
      <w:r w:rsidR="00B84BCE">
        <w:rPr>
          <w:b/>
          <w:sz w:val="28"/>
        </w:rPr>
        <w:t>Know About the S</w:t>
      </w:r>
      <w:r>
        <w:rPr>
          <w:b/>
          <w:sz w:val="28"/>
        </w:rPr>
        <w:t>c</w:t>
      </w:r>
      <w:r w:rsidR="00B84BCE">
        <w:rPr>
          <w:b/>
          <w:sz w:val="28"/>
        </w:rPr>
        <w:t>hool’s Plan to Engage F</w:t>
      </w:r>
      <w:r w:rsidR="00432E4D">
        <w:rPr>
          <w:b/>
          <w:sz w:val="28"/>
        </w:rPr>
        <w:t>amilies</w:t>
      </w:r>
    </w:p>
    <w:p w:rsidR="004E1774" w:rsidRPr="004E1774" w:rsidRDefault="004E1774" w:rsidP="004E1774">
      <w:pPr>
        <w:tabs>
          <w:tab w:val="left" w:pos="1230"/>
        </w:tabs>
        <w:spacing w:after="0" w:line="240" w:lineRule="auto"/>
        <w:ind w:left="60"/>
        <w:contextualSpacing/>
        <w:rPr>
          <w:rFonts w:cstheme="minorHAnsi"/>
          <w:i/>
          <w:sz w:val="24"/>
          <w:szCs w:val="24"/>
        </w:rPr>
      </w:pPr>
      <w:r>
        <w:rPr>
          <w:rFonts w:cstheme="minorHAnsi"/>
          <w:i/>
          <w:sz w:val="24"/>
          <w:szCs w:val="24"/>
        </w:rPr>
        <w:t xml:space="preserve">12. </w:t>
      </w:r>
      <w:r w:rsidRPr="004E1774">
        <w:rPr>
          <w:rFonts w:cstheme="minorHAnsi"/>
          <w:i/>
          <w:sz w:val="24"/>
          <w:szCs w:val="24"/>
        </w:rPr>
        <w:t>P</w:t>
      </w:r>
      <w:r>
        <w:rPr>
          <w:rFonts w:cstheme="minorHAnsi"/>
          <w:i/>
          <w:sz w:val="24"/>
          <w:szCs w:val="24"/>
        </w:rPr>
        <w:t>lease answer the following questions</w:t>
      </w:r>
    </w:p>
    <w:p w:rsidR="004E1774" w:rsidRPr="004E1774" w:rsidRDefault="004E1774" w:rsidP="004E1774">
      <w:pPr>
        <w:tabs>
          <w:tab w:val="left" w:pos="1230"/>
        </w:tabs>
        <w:spacing w:after="0" w:line="240" w:lineRule="auto"/>
        <w:rPr>
          <w:rFonts w:cstheme="minorHAnsi"/>
          <w:sz w:val="24"/>
          <w:szCs w:val="24"/>
        </w:rPr>
      </w:pPr>
    </w:p>
    <w:tbl>
      <w:tblPr>
        <w:tblStyle w:val="TableGrid1"/>
        <w:tblW w:w="10255" w:type="dxa"/>
        <w:tblLook w:val="04A0" w:firstRow="1" w:lastRow="0" w:firstColumn="1" w:lastColumn="0" w:noHBand="0" w:noVBand="1"/>
      </w:tblPr>
      <w:tblGrid>
        <w:gridCol w:w="5104"/>
        <w:gridCol w:w="741"/>
        <w:gridCol w:w="720"/>
        <w:gridCol w:w="1440"/>
        <w:gridCol w:w="2250"/>
      </w:tblGrid>
      <w:tr w:rsidR="004E1774" w:rsidRPr="004E1774" w:rsidTr="00EF58DE">
        <w:tc>
          <w:tcPr>
            <w:tcW w:w="5104" w:type="dxa"/>
          </w:tcPr>
          <w:p w:rsidR="004E1774" w:rsidRPr="004E1774" w:rsidRDefault="004E1774" w:rsidP="004E1774">
            <w:pPr>
              <w:jc w:val="center"/>
              <w:rPr>
                <w:b/>
                <w:sz w:val="24"/>
              </w:rPr>
            </w:pPr>
            <w:r w:rsidRPr="004E1774">
              <w:rPr>
                <w:b/>
                <w:sz w:val="24"/>
              </w:rPr>
              <w:t>Information</w:t>
            </w:r>
          </w:p>
        </w:tc>
        <w:tc>
          <w:tcPr>
            <w:tcW w:w="741" w:type="dxa"/>
          </w:tcPr>
          <w:p w:rsidR="004E1774" w:rsidRPr="004E1774" w:rsidRDefault="004E1774" w:rsidP="004E1774">
            <w:pPr>
              <w:jc w:val="center"/>
              <w:rPr>
                <w:b/>
                <w:sz w:val="24"/>
              </w:rPr>
            </w:pPr>
            <w:r w:rsidRPr="004E1774">
              <w:rPr>
                <w:b/>
                <w:sz w:val="24"/>
              </w:rPr>
              <w:t>Yes</w:t>
            </w:r>
          </w:p>
        </w:tc>
        <w:tc>
          <w:tcPr>
            <w:tcW w:w="720" w:type="dxa"/>
          </w:tcPr>
          <w:p w:rsidR="004E1774" w:rsidRPr="004E1774" w:rsidRDefault="004E1774" w:rsidP="004E1774">
            <w:pPr>
              <w:jc w:val="center"/>
              <w:rPr>
                <w:b/>
                <w:sz w:val="24"/>
              </w:rPr>
            </w:pPr>
            <w:r w:rsidRPr="004E1774">
              <w:rPr>
                <w:b/>
                <w:sz w:val="24"/>
              </w:rPr>
              <w:t>No</w:t>
            </w:r>
          </w:p>
        </w:tc>
        <w:tc>
          <w:tcPr>
            <w:tcW w:w="1440" w:type="dxa"/>
          </w:tcPr>
          <w:p w:rsidR="004E1774" w:rsidRPr="004E1774" w:rsidRDefault="004E1774" w:rsidP="004E1774">
            <w:pPr>
              <w:jc w:val="center"/>
              <w:rPr>
                <w:b/>
                <w:sz w:val="24"/>
              </w:rPr>
            </w:pPr>
            <w:r w:rsidRPr="004E1774">
              <w:rPr>
                <w:b/>
                <w:sz w:val="24"/>
              </w:rPr>
              <w:t>Not Sure / Not Applicable</w:t>
            </w:r>
          </w:p>
        </w:tc>
        <w:tc>
          <w:tcPr>
            <w:tcW w:w="2250" w:type="dxa"/>
          </w:tcPr>
          <w:p w:rsidR="004E1774" w:rsidRPr="004E1774" w:rsidRDefault="004E1774" w:rsidP="004E1774">
            <w:pPr>
              <w:jc w:val="center"/>
              <w:rPr>
                <w:b/>
                <w:sz w:val="24"/>
              </w:rPr>
            </w:pPr>
            <w:r>
              <w:rPr>
                <w:b/>
                <w:sz w:val="24"/>
              </w:rPr>
              <w:t>Recommendations</w:t>
            </w:r>
          </w:p>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cstheme="minorHAnsi"/>
                <w:sz w:val="24"/>
                <w:szCs w:val="24"/>
              </w:rPr>
              <w:t>My school asked me for feedback on the school parent and family engagement plan.</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cstheme="minorHAnsi"/>
                <w:sz w:val="24"/>
                <w:szCs w:val="24"/>
              </w:rPr>
              <w:t>The school makes the school parent and family engagement plan available to the local community.</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cstheme="minorHAnsi"/>
                <w:sz w:val="24"/>
                <w:szCs w:val="24"/>
              </w:rPr>
              <w:t>The school updates, at least annually, the parent and family engagement plan to meet the changing needs of parents and the school.</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cstheme="minorHAnsi"/>
                <w:sz w:val="24"/>
                <w:szCs w:val="24"/>
              </w:rPr>
              <w:t xml:space="preserve">If the Title I Schoolwide Plan is not satisfactory to parents, the school submits any parent comments to the </w:t>
            </w:r>
            <w:r w:rsidRPr="004E1774">
              <w:rPr>
                <w:rFonts w:cstheme="minorHAnsi"/>
                <w:noProof/>
                <w:sz w:val="24"/>
                <w:szCs w:val="24"/>
              </w:rPr>
              <w:t>district’s Title I</w:t>
            </w:r>
            <w:r w:rsidRPr="004E1774">
              <w:rPr>
                <w:rFonts w:cstheme="minorHAnsi"/>
                <w:sz w:val="24"/>
                <w:szCs w:val="24"/>
              </w:rPr>
              <w:t xml:space="preserve"> office.</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eastAsia="Times New Roman" w:cstheme="minorHAnsi"/>
                <w:sz w:val="24"/>
                <w:szCs w:val="24"/>
              </w:rPr>
              <w:t xml:space="preserve">If requested by parents, the school addresses opportunities for regular </w:t>
            </w:r>
            <w:r w:rsidRPr="004E1774">
              <w:rPr>
                <w:rFonts w:eastAsia="Times New Roman" w:cstheme="minorHAnsi"/>
                <w:noProof/>
                <w:sz w:val="24"/>
                <w:szCs w:val="24"/>
              </w:rPr>
              <w:t>meetings</w:t>
            </w:r>
            <w:r w:rsidRPr="004E1774">
              <w:rPr>
                <w:rFonts w:eastAsia="Times New Roman" w:cstheme="minorHAnsi"/>
                <w:sz w:val="24"/>
                <w:szCs w:val="24"/>
              </w:rPr>
              <w:t>.</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tabs>
                <w:tab w:val="left" w:pos="1230"/>
              </w:tabs>
              <w:rPr>
                <w:rFonts w:cstheme="minorHAnsi"/>
                <w:sz w:val="24"/>
                <w:szCs w:val="24"/>
              </w:rPr>
            </w:pPr>
            <w:r w:rsidRPr="004E1774">
              <w:rPr>
                <w:rFonts w:cstheme="minorHAnsi"/>
                <w:sz w:val="24"/>
                <w:szCs w:val="24"/>
              </w:rPr>
              <w:t>The school explains what a School-Parent Compact is and how parents, the entire school staff, and students will share the responsibility for improved student academic achievement.</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r w:rsidR="004E1774" w:rsidRPr="004E1774" w:rsidTr="00EF58DE">
        <w:tc>
          <w:tcPr>
            <w:tcW w:w="5104" w:type="dxa"/>
          </w:tcPr>
          <w:p w:rsidR="004E1774" w:rsidRPr="004E1774" w:rsidRDefault="004E1774" w:rsidP="004E1774">
            <w:pPr>
              <w:rPr>
                <w:sz w:val="24"/>
                <w:szCs w:val="24"/>
              </w:rPr>
            </w:pPr>
            <w:r w:rsidRPr="004E1774">
              <w:rPr>
                <w:sz w:val="24"/>
                <w:szCs w:val="24"/>
              </w:rPr>
              <w:t>I feel like I have had an opportunity to provide feedback about and participate in decision-making about my child’s education.</w:t>
            </w:r>
          </w:p>
        </w:tc>
        <w:tc>
          <w:tcPr>
            <w:tcW w:w="741" w:type="dxa"/>
          </w:tcPr>
          <w:p w:rsidR="004E1774" w:rsidRPr="004E1774" w:rsidRDefault="004E1774" w:rsidP="004E1774"/>
        </w:tc>
        <w:tc>
          <w:tcPr>
            <w:tcW w:w="720" w:type="dxa"/>
          </w:tcPr>
          <w:p w:rsidR="004E1774" w:rsidRPr="004E1774" w:rsidRDefault="004E1774" w:rsidP="004E1774"/>
        </w:tc>
        <w:tc>
          <w:tcPr>
            <w:tcW w:w="1440" w:type="dxa"/>
          </w:tcPr>
          <w:p w:rsidR="004E1774" w:rsidRPr="004E1774" w:rsidRDefault="004E1774" w:rsidP="004E1774"/>
        </w:tc>
        <w:tc>
          <w:tcPr>
            <w:tcW w:w="2250" w:type="dxa"/>
          </w:tcPr>
          <w:p w:rsidR="004E1774" w:rsidRPr="004E1774" w:rsidRDefault="004E1774" w:rsidP="004E1774"/>
        </w:tc>
      </w:tr>
    </w:tbl>
    <w:p w:rsidR="004E1774" w:rsidRPr="004E1774" w:rsidRDefault="004E1774" w:rsidP="004E1774">
      <w:pPr>
        <w:rPr>
          <w:rFonts w:cstheme="minorHAnsi"/>
          <w:sz w:val="28"/>
          <w:szCs w:val="24"/>
        </w:rPr>
      </w:pPr>
    </w:p>
    <w:p w:rsidR="004E1774" w:rsidRPr="004E1774" w:rsidRDefault="004E1774" w:rsidP="004E1774">
      <w:pPr>
        <w:ind w:left="60"/>
        <w:contextualSpacing/>
        <w:rPr>
          <w:i/>
          <w:sz w:val="24"/>
        </w:rPr>
      </w:pPr>
      <w:r w:rsidRPr="00430083">
        <w:rPr>
          <w:i/>
          <w:sz w:val="24"/>
        </w:rPr>
        <w:t xml:space="preserve">13. </w:t>
      </w:r>
      <w:r w:rsidRPr="004E1774">
        <w:rPr>
          <w:i/>
          <w:sz w:val="24"/>
        </w:rPr>
        <w:t>The following is a list of family engagement activities that have previously been provided. Please rate, add comments, and make recommendations for each.</w:t>
      </w:r>
    </w:p>
    <w:tbl>
      <w:tblPr>
        <w:tblStyle w:val="TableGrid1"/>
        <w:tblW w:w="0" w:type="auto"/>
        <w:tblLook w:val="04A0" w:firstRow="1" w:lastRow="0" w:firstColumn="1" w:lastColumn="0" w:noHBand="0" w:noVBand="1"/>
      </w:tblPr>
      <w:tblGrid>
        <w:gridCol w:w="1945"/>
        <w:gridCol w:w="2030"/>
        <w:gridCol w:w="3145"/>
        <w:gridCol w:w="3094"/>
      </w:tblGrid>
      <w:tr w:rsidR="004E1774" w:rsidRPr="004E1774" w:rsidTr="004E1774">
        <w:trPr>
          <w:trHeight w:val="557"/>
        </w:trPr>
        <w:tc>
          <w:tcPr>
            <w:tcW w:w="2071" w:type="dxa"/>
          </w:tcPr>
          <w:p w:rsidR="004E1774" w:rsidRPr="004E1774" w:rsidRDefault="004E1774" w:rsidP="004E1774">
            <w:pPr>
              <w:jc w:val="center"/>
              <w:rPr>
                <w:sz w:val="24"/>
                <w:szCs w:val="24"/>
              </w:rPr>
            </w:pPr>
          </w:p>
          <w:p w:rsidR="004E1774" w:rsidRPr="004E1774" w:rsidRDefault="004E1774" w:rsidP="004E1774">
            <w:pPr>
              <w:jc w:val="center"/>
              <w:rPr>
                <w:b/>
                <w:sz w:val="24"/>
                <w:szCs w:val="24"/>
              </w:rPr>
            </w:pPr>
            <w:r w:rsidRPr="004E1774">
              <w:rPr>
                <w:b/>
                <w:sz w:val="24"/>
                <w:szCs w:val="24"/>
              </w:rPr>
              <w:t>Activity / Event</w:t>
            </w:r>
          </w:p>
        </w:tc>
        <w:tc>
          <w:tcPr>
            <w:tcW w:w="2154" w:type="dxa"/>
          </w:tcPr>
          <w:p w:rsidR="004E1774" w:rsidRPr="004E1774" w:rsidRDefault="004E1774" w:rsidP="004E1774">
            <w:pPr>
              <w:jc w:val="center"/>
              <w:rPr>
                <w:b/>
                <w:sz w:val="24"/>
                <w:szCs w:val="24"/>
              </w:rPr>
            </w:pPr>
          </w:p>
          <w:p w:rsidR="004E1774" w:rsidRPr="004E1774" w:rsidRDefault="004E1774" w:rsidP="004E1774">
            <w:pPr>
              <w:jc w:val="center"/>
              <w:rPr>
                <w:b/>
                <w:sz w:val="24"/>
                <w:szCs w:val="24"/>
              </w:rPr>
            </w:pPr>
            <w:r w:rsidRPr="004E1774">
              <w:rPr>
                <w:b/>
                <w:sz w:val="24"/>
                <w:szCs w:val="24"/>
              </w:rPr>
              <w:t>Participation</w:t>
            </w:r>
          </w:p>
          <w:p w:rsidR="004E1774" w:rsidRPr="004E1774" w:rsidRDefault="004E1774" w:rsidP="004E1774">
            <w:pPr>
              <w:rPr>
                <w:sz w:val="24"/>
                <w:szCs w:val="24"/>
              </w:rPr>
            </w:pPr>
          </w:p>
        </w:tc>
        <w:tc>
          <w:tcPr>
            <w:tcW w:w="3600" w:type="dxa"/>
          </w:tcPr>
          <w:p w:rsidR="004E1774" w:rsidRPr="004E1774" w:rsidRDefault="004E1774" w:rsidP="004E1774">
            <w:pPr>
              <w:jc w:val="center"/>
              <w:rPr>
                <w:b/>
                <w:sz w:val="24"/>
                <w:szCs w:val="24"/>
              </w:rPr>
            </w:pPr>
          </w:p>
          <w:p w:rsidR="004E1774" w:rsidRPr="004E1774" w:rsidRDefault="004E1774" w:rsidP="004E1774">
            <w:pPr>
              <w:jc w:val="center"/>
              <w:rPr>
                <w:b/>
                <w:sz w:val="24"/>
                <w:szCs w:val="24"/>
              </w:rPr>
            </w:pPr>
            <w:r w:rsidRPr="004E1774">
              <w:rPr>
                <w:b/>
                <w:sz w:val="24"/>
                <w:szCs w:val="24"/>
              </w:rPr>
              <w:t>Comment</w:t>
            </w:r>
          </w:p>
        </w:tc>
        <w:tc>
          <w:tcPr>
            <w:tcW w:w="3330" w:type="dxa"/>
          </w:tcPr>
          <w:p w:rsidR="004E1774" w:rsidRPr="004E1774" w:rsidRDefault="004E1774" w:rsidP="004E1774">
            <w:pPr>
              <w:jc w:val="center"/>
              <w:rPr>
                <w:b/>
                <w:sz w:val="24"/>
                <w:szCs w:val="24"/>
              </w:rPr>
            </w:pPr>
          </w:p>
          <w:p w:rsidR="004E1774" w:rsidRPr="004E1774" w:rsidRDefault="004E1774" w:rsidP="004E1774">
            <w:pPr>
              <w:jc w:val="center"/>
              <w:rPr>
                <w:b/>
                <w:sz w:val="24"/>
                <w:szCs w:val="24"/>
              </w:rPr>
            </w:pPr>
            <w:r w:rsidRPr="004E1774">
              <w:rPr>
                <w:b/>
                <w:sz w:val="24"/>
                <w:szCs w:val="24"/>
              </w:rPr>
              <w:t>Recommendations</w:t>
            </w:r>
          </w:p>
        </w:tc>
      </w:tr>
      <w:tr w:rsidR="004E1774" w:rsidRPr="004E1774" w:rsidTr="004E1774">
        <w:tc>
          <w:tcPr>
            <w:tcW w:w="2071" w:type="dxa"/>
          </w:tcPr>
          <w:p w:rsidR="004E1774" w:rsidRPr="004E1774" w:rsidRDefault="004E1774" w:rsidP="004E1774">
            <w:pPr>
              <w:rPr>
                <w:sz w:val="24"/>
                <w:szCs w:val="24"/>
              </w:rPr>
            </w:pPr>
            <w:r w:rsidRPr="004E1774">
              <w:rPr>
                <w:sz w:val="24"/>
                <w:szCs w:val="24"/>
              </w:rPr>
              <w:t>Annual Title I Parent Meeting</w:t>
            </w:r>
          </w:p>
        </w:tc>
        <w:tc>
          <w:tcPr>
            <w:tcW w:w="2154" w:type="dxa"/>
          </w:tcPr>
          <w:p w:rsidR="004E1774" w:rsidRPr="004E1774" w:rsidRDefault="004E1774" w:rsidP="004E1774">
            <w:pPr>
              <w:rPr>
                <w:sz w:val="24"/>
                <w:szCs w:val="24"/>
              </w:rPr>
            </w:pPr>
            <w:r w:rsidRPr="004E1774">
              <w:rPr>
                <w:sz w:val="24"/>
                <w:szCs w:val="24"/>
              </w:rPr>
              <w:t>0=did not participate</w:t>
            </w:r>
          </w:p>
          <w:p w:rsidR="004E1774" w:rsidRPr="004E1774" w:rsidRDefault="004E1774" w:rsidP="004E1774">
            <w:pPr>
              <w:rPr>
                <w:sz w:val="24"/>
                <w:szCs w:val="24"/>
              </w:rPr>
            </w:pPr>
            <w:r w:rsidRPr="004E1774">
              <w:rPr>
                <w:sz w:val="24"/>
                <w:szCs w:val="24"/>
              </w:rPr>
              <w:t>1=not helpful</w:t>
            </w:r>
          </w:p>
          <w:p w:rsidR="004E1774" w:rsidRPr="004E1774" w:rsidRDefault="004E1774" w:rsidP="004E1774">
            <w:pPr>
              <w:rPr>
                <w:sz w:val="24"/>
                <w:szCs w:val="24"/>
              </w:rPr>
            </w:pPr>
            <w:r w:rsidRPr="004E1774">
              <w:rPr>
                <w:sz w:val="24"/>
                <w:szCs w:val="24"/>
              </w:rPr>
              <w:t>2=somewhat helpful</w:t>
            </w:r>
          </w:p>
          <w:p w:rsidR="004E1774" w:rsidRPr="004E1774" w:rsidRDefault="004E1774" w:rsidP="004E1774">
            <w:pPr>
              <w:rPr>
                <w:sz w:val="24"/>
                <w:szCs w:val="24"/>
              </w:rPr>
            </w:pPr>
            <w:r w:rsidRPr="004E1774">
              <w:rPr>
                <w:sz w:val="24"/>
                <w:szCs w:val="24"/>
              </w:rPr>
              <w:t>3=very helpful</w:t>
            </w:r>
          </w:p>
        </w:tc>
        <w:tc>
          <w:tcPr>
            <w:tcW w:w="3600" w:type="dxa"/>
          </w:tcPr>
          <w:p w:rsidR="004E1774" w:rsidRPr="004E1774" w:rsidRDefault="004E1774" w:rsidP="004E1774">
            <w:pPr>
              <w:rPr>
                <w:sz w:val="24"/>
                <w:szCs w:val="24"/>
                <w:u w:val="single"/>
              </w:rPr>
            </w:pPr>
          </w:p>
        </w:tc>
        <w:tc>
          <w:tcPr>
            <w:tcW w:w="3330" w:type="dxa"/>
          </w:tcPr>
          <w:p w:rsidR="004E1774" w:rsidRPr="004E1774" w:rsidRDefault="004E1774" w:rsidP="004E1774">
            <w:pPr>
              <w:rPr>
                <w:sz w:val="24"/>
                <w:szCs w:val="24"/>
                <w:u w:val="single"/>
              </w:rPr>
            </w:pPr>
          </w:p>
        </w:tc>
      </w:tr>
      <w:tr w:rsidR="004E1774" w:rsidRPr="004E1774" w:rsidTr="004E1774">
        <w:tc>
          <w:tcPr>
            <w:tcW w:w="2071" w:type="dxa"/>
          </w:tcPr>
          <w:p w:rsidR="004E1774" w:rsidRPr="004E1774" w:rsidRDefault="004E1774" w:rsidP="004E1774">
            <w:pPr>
              <w:rPr>
                <w:i/>
                <w:sz w:val="24"/>
                <w:szCs w:val="24"/>
                <w:u w:val="single"/>
              </w:rPr>
            </w:pPr>
            <w:r w:rsidRPr="004E1774">
              <w:rPr>
                <w:i/>
                <w:color w:val="FF0000"/>
                <w:sz w:val="24"/>
                <w:szCs w:val="24"/>
              </w:rPr>
              <w:t>(School to prepopulate the activity)</w:t>
            </w:r>
          </w:p>
        </w:tc>
        <w:tc>
          <w:tcPr>
            <w:tcW w:w="2154" w:type="dxa"/>
          </w:tcPr>
          <w:p w:rsidR="004E1774" w:rsidRPr="004E1774" w:rsidRDefault="004E1774" w:rsidP="004E1774">
            <w:pPr>
              <w:rPr>
                <w:sz w:val="24"/>
                <w:szCs w:val="24"/>
              </w:rPr>
            </w:pPr>
            <w:r w:rsidRPr="004E1774">
              <w:rPr>
                <w:sz w:val="24"/>
                <w:szCs w:val="24"/>
              </w:rPr>
              <w:t>0=did not participate</w:t>
            </w:r>
          </w:p>
          <w:p w:rsidR="004E1774" w:rsidRPr="004E1774" w:rsidRDefault="004E1774" w:rsidP="004E1774">
            <w:pPr>
              <w:rPr>
                <w:sz w:val="24"/>
                <w:szCs w:val="24"/>
              </w:rPr>
            </w:pPr>
            <w:r w:rsidRPr="004E1774">
              <w:rPr>
                <w:sz w:val="24"/>
                <w:szCs w:val="24"/>
              </w:rPr>
              <w:t>1=not helpful</w:t>
            </w:r>
          </w:p>
          <w:p w:rsidR="004E1774" w:rsidRPr="004E1774" w:rsidRDefault="004E1774" w:rsidP="004E1774">
            <w:pPr>
              <w:rPr>
                <w:sz w:val="24"/>
                <w:szCs w:val="24"/>
              </w:rPr>
            </w:pPr>
            <w:r w:rsidRPr="004E1774">
              <w:rPr>
                <w:sz w:val="24"/>
                <w:szCs w:val="24"/>
              </w:rPr>
              <w:t>2=somewhat helpful</w:t>
            </w:r>
          </w:p>
          <w:p w:rsidR="004E1774" w:rsidRPr="004E1774" w:rsidRDefault="004E1774" w:rsidP="004E1774">
            <w:pPr>
              <w:rPr>
                <w:sz w:val="24"/>
                <w:szCs w:val="24"/>
                <w:u w:val="single"/>
              </w:rPr>
            </w:pPr>
            <w:r w:rsidRPr="004E1774">
              <w:rPr>
                <w:sz w:val="24"/>
                <w:szCs w:val="24"/>
              </w:rPr>
              <w:t>3=very helpful</w:t>
            </w:r>
          </w:p>
        </w:tc>
        <w:tc>
          <w:tcPr>
            <w:tcW w:w="3600" w:type="dxa"/>
          </w:tcPr>
          <w:p w:rsidR="004E1774" w:rsidRPr="004E1774" w:rsidRDefault="004E1774" w:rsidP="004E1774">
            <w:pPr>
              <w:rPr>
                <w:sz w:val="24"/>
                <w:szCs w:val="24"/>
                <w:u w:val="single"/>
              </w:rPr>
            </w:pPr>
          </w:p>
        </w:tc>
        <w:tc>
          <w:tcPr>
            <w:tcW w:w="3330" w:type="dxa"/>
          </w:tcPr>
          <w:p w:rsidR="004E1774" w:rsidRPr="004E1774" w:rsidRDefault="004E1774" w:rsidP="004E1774">
            <w:pPr>
              <w:rPr>
                <w:sz w:val="24"/>
                <w:szCs w:val="24"/>
                <w:u w:val="single"/>
              </w:rPr>
            </w:pPr>
          </w:p>
        </w:tc>
      </w:tr>
      <w:tr w:rsidR="004E1774" w:rsidRPr="004E1774" w:rsidTr="004E1774">
        <w:tc>
          <w:tcPr>
            <w:tcW w:w="2071" w:type="dxa"/>
          </w:tcPr>
          <w:p w:rsidR="004E1774" w:rsidRPr="004E1774" w:rsidRDefault="004E1774" w:rsidP="004E1774">
            <w:pPr>
              <w:rPr>
                <w:i/>
                <w:sz w:val="24"/>
                <w:szCs w:val="24"/>
                <w:u w:val="single"/>
              </w:rPr>
            </w:pPr>
            <w:r w:rsidRPr="004E1774">
              <w:rPr>
                <w:i/>
                <w:color w:val="FF0000"/>
                <w:sz w:val="24"/>
                <w:szCs w:val="24"/>
              </w:rPr>
              <w:t>(School to prepopulate the activity)</w:t>
            </w:r>
          </w:p>
        </w:tc>
        <w:tc>
          <w:tcPr>
            <w:tcW w:w="2154" w:type="dxa"/>
          </w:tcPr>
          <w:p w:rsidR="004E1774" w:rsidRPr="004E1774" w:rsidRDefault="004E1774" w:rsidP="004E1774">
            <w:pPr>
              <w:rPr>
                <w:sz w:val="24"/>
                <w:szCs w:val="24"/>
              </w:rPr>
            </w:pPr>
            <w:r w:rsidRPr="004E1774">
              <w:rPr>
                <w:sz w:val="24"/>
                <w:szCs w:val="24"/>
              </w:rPr>
              <w:t>0 =did not participate</w:t>
            </w:r>
          </w:p>
          <w:p w:rsidR="004E1774" w:rsidRPr="004E1774" w:rsidRDefault="004E1774" w:rsidP="004E1774">
            <w:pPr>
              <w:rPr>
                <w:sz w:val="24"/>
                <w:szCs w:val="24"/>
              </w:rPr>
            </w:pPr>
            <w:r w:rsidRPr="004E1774">
              <w:rPr>
                <w:sz w:val="24"/>
                <w:szCs w:val="24"/>
              </w:rPr>
              <w:t>1=not helpful</w:t>
            </w:r>
          </w:p>
          <w:p w:rsidR="004E1774" w:rsidRPr="004E1774" w:rsidRDefault="004E1774" w:rsidP="004E1774">
            <w:pPr>
              <w:rPr>
                <w:sz w:val="24"/>
                <w:szCs w:val="24"/>
              </w:rPr>
            </w:pPr>
            <w:r w:rsidRPr="004E1774">
              <w:rPr>
                <w:sz w:val="24"/>
                <w:szCs w:val="24"/>
              </w:rPr>
              <w:t>2=somewhat helpful</w:t>
            </w:r>
          </w:p>
          <w:p w:rsidR="004E1774" w:rsidRPr="004E1774" w:rsidRDefault="004E1774" w:rsidP="004E1774">
            <w:pPr>
              <w:rPr>
                <w:sz w:val="24"/>
                <w:szCs w:val="24"/>
                <w:u w:val="single"/>
              </w:rPr>
            </w:pPr>
            <w:r w:rsidRPr="004E1774">
              <w:rPr>
                <w:sz w:val="24"/>
                <w:szCs w:val="24"/>
              </w:rPr>
              <w:t>3=very helpful</w:t>
            </w:r>
          </w:p>
        </w:tc>
        <w:tc>
          <w:tcPr>
            <w:tcW w:w="3600" w:type="dxa"/>
          </w:tcPr>
          <w:p w:rsidR="004E1774" w:rsidRPr="004E1774" w:rsidRDefault="004E1774" w:rsidP="004E1774">
            <w:pPr>
              <w:rPr>
                <w:sz w:val="24"/>
                <w:szCs w:val="24"/>
                <w:u w:val="single"/>
              </w:rPr>
            </w:pPr>
          </w:p>
        </w:tc>
        <w:tc>
          <w:tcPr>
            <w:tcW w:w="3330" w:type="dxa"/>
          </w:tcPr>
          <w:p w:rsidR="004E1774" w:rsidRPr="004E1774" w:rsidRDefault="004E1774" w:rsidP="004E1774">
            <w:pPr>
              <w:rPr>
                <w:sz w:val="24"/>
                <w:szCs w:val="24"/>
                <w:u w:val="single"/>
              </w:rPr>
            </w:pPr>
          </w:p>
        </w:tc>
      </w:tr>
    </w:tbl>
    <w:p w:rsidR="004E1774" w:rsidRPr="004E1774" w:rsidRDefault="004E1774" w:rsidP="004E1774">
      <w:pPr>
        <w:rPr>
          <w:i/>
          <w:color w:val="FF0000"/>
          <w:sz w:val="24"/>
          <w:szCs w:val="24"/>
        </w:rPr>
      </w:pPr>
      <w:r w:rsidRPr="004E1774">
        <w:rPr>
          <w:i/>
          <w:color w:val="FF0000"/>
          <w:sz w:val="24"/>
          <w:szCs w:val="24"/>
        </w:rPr>
        <w:t>(LEA/School may add additional rows as needed.)</w:t>
      </w:r>
    </w:p>
    <w:p w:rsidR="004E1774" w:rsidRPr="004E1774" w:rsidRDefault="004E1774" w:rsidP="004E1774">
      <w:pPr>
        <w:ind w:left="60"/>
        <w:contextualSpacing/>
        <w:rPr>
          <w:i/>
          <w:sz w:val="24"/>
          <w:szCs w:val="24"/>
        </w:rPr>
      </w:pPr>
      <w:r w:rsidRPr="00430083">
        <w:rPr>
          <w:i/>
          <w:sz w:val="24"/>
          <w:szCs w:val="24"/>
        </w:rPr>
        <w:t xml:space="preserve">14. </w:t>
      </w:r>
      <w:r w:rsidRPr="004E1774">
        <w:rPr>
          <w:i/>
          <w:sz w:val="24"/>
          <w:szCs w:val="24"/>
        </w:rPr>
        <w:t>We greatly appreciate your participation in this survey.  We look forward to reviewing your feedback and using that information to improve the quality of our school-family partnerships. Please add any additional comments, suggestions, or questions below. If you do have a question, please include contact information as to how to reach out to you.</w:t>
      </w:r>
    </w:p>
    <w:p w:rsidR="004E1774" w:rsidRPr="004E1774" w:rsidRDefault="004E1774" w:rsidP="004E1774">
      <w:r w:rsidRPr="004E1774">
        <w:t>_________________________________________________________________________________</w:t>
      </w:r>
      <w:r w:rsidR="00EF58DE">
        <w:t>____________</w:t>
      </w:r>
    </w:p>
    <w:p w:rsidR="004E1774" w:rsidRPr="004E1774" w:rsidRDefault="004E1774" w:rsidP="004E1774">
      <w:r w:rsidRPr="004E1774">
        <w:t>_____________________________________________________________________________________</w:t>
      </w:r>
      <w:r w:rsidR="00EF58DE">
        <w:t>________</w:t>
      </w:r>
    </w:p>
    <w:p w:rsidR="004E1774" w:rsidRPr="004E1774" w:rsidRDefault="004E1774" w:rsidP="004E1774">
      <w:r w:rsidRPr="004E1774">
        <w:t>_____________________________________________________________________________________</w:t>
      </w:r>
      <w:r>
        <w:t>____</w:t>
      </w:r>
      <w:r w:rsidR="00EF58DE">
        <w:t>____</w:t>
      </w:r>
    </w:p>
    <w:p w:rsidR="004E1774" w:rsidRPr="004E1774" w:rsidRDefault="004E1774" w:rsidP="004E1774">
      <w:r w:rsidRPr="004E1774">
        <w:t>_____________________________________________________________________________________</w:t>
      </w:r>
      <w:r w:rsidR="00EF58DE">
        <w:t>________</w:t>
      </w:r>
    </w:p>
    <w:p w:rsidR="004E1774" w:rsidRPr="004E1774" w:rsidRDefault="004E1774"/>
    <w:sectPr w:rsidR="004E1774" w:rsidRPr="004E1774" w:rsidSect="005E5C74">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74" w:rsidRDefault="005E5C74" w:rsidP="005E5C74">
      <w:pPr>
        <w:spacing w:after="0" w:line="240" w:lineRule="auto"/>
      </w:pPr>
      <w:r>
        <w:separator/>
      </w:r>
    </w:p>
  </w:endnote>
  <w:endnote w:type="continuationSeparator" w:id="0">
    <w:p w:rsidR="005E5C74" w:rsidRDefault="005E5C74" w:rsidP="005E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C74" w:rsidRDefault="005E5C74" w:rsidP="005E5C74">
    <w:pPr>
      <w:pStyle w:val="Footer"/>
      <w:jc w:val="center"/>
    </w:pPr>
    <w:r>
      <w:t xml:space="preserve">May 10, 2019 </w:t>
    </w:r>
    <w:r w:rsidRPr="000945D5">
      <w:t xml:space="preserve">• Page </w:t>
    </w:r>
    <w:r w:rsidRPr="000945D5">
      <w:rPr>
        <w:rStyle w:val="PageNumber"/>
      </w:rPr>
      <w:fldChar w:fldCharType="begin"/>
    </w:r>
    <w:r w:rsidRPr="000945D5">
      <w:rPr>
        <w:rStyle w:val="PageNumber"/>
      </w:rPr>
      <w:instrText xml:space="preserve"> PAGE </w:instrText>
    </w:r>
    <w:r w:rsidRPr="000945D5">
      <w:rPr>
        <w:rStyle w:val="PageNumber"/>
      </w:rPr>
      <w:fldChar w:fldCharType="separate"/>
    </w:r>
    <w:r w:rsidR="008A3962">
      <w:rPr>
        <w:rStyle w:val="PageNumber"/>
        <w:noProof/>
      </w:rPr>
      <w:t>8</w:t>
    </w:r>
    <w:r w:rsidRPr="000945D5">
      <w:rPr>
        <w:rStyle w:val="PageNumber"/>
      </w:rPr>
      <w:fldChar w:fldCharType="end"/>
    </w:r>
    <w:r w:rsidRPr="000945D5">
      <w:t xml:space="preserve"> of </w:t>
    </w:r>
    <w:r w:rsidRPr="000945D5">
      <w:rPr>
        <w:rStyle w:val="PageNumber"/>
      </w:rPr>
      <w:fldChar w:fldCharType="begin"/>
    </w:r>
    <w:r w:rsidRPr="000945D5">
      <w:rPr>
        <w:rStyle w:val="PageNumber"/>
      </w:rPr>
      <w:instrText xml:space="preserve"> NUMPAGES </w:instrText>
    </w:r>
    <w:r w:rsidRPr="000945D5">
      <w:rPr>
        <w:rStyle w:val="PageNumber"/>
      </w:rPr>
      <w:fldChar w:fldCharType="separate"/>
    </w:r>
    <w:r w:rsidR="008A3962">
      <w:rPr>
        <w:rStyle w:val="PageNumber"/>
        <w:noProof/>
      </w:rPr>
      <w:t>8</w:t>
    </w:r>
    <w:r w:rsidRPr="000945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74" w:rsidRDefault="005E5C74" w:rsidP="005E5C74">
      <w:pPr>
        <w:spacing w:after="0" w:line="240" w:lineRule="auto"/>
      </w:pPr>
      <w:r>
        <w:separator/>
      </w:r>
    </w:p>
  </w:footnote>
  <w:footnote w:type="continuationSeparator" w:id="0">
    <w:p w:rsidR="005E5C74" w:rsidRDefault="005E5C74" w:rsidP="005E5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16E5"/>
    <w:multiLevelType w:val="hybridMultilevel"/>
    <w:tmpl w:val="12AA5D30"/>
    <w:lvl w:ilvl="0" w:tplc="5F6E66C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E1248"/>
    <w:multiLevelType w:val="hybridMultilevel"/>
    <w:tmpl w:val="1EA034A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4EC9"/>
    <w:multiLevelType w:val="hybridMultilevel"/>
    <w:tmpl w:val="7FC2BDFC"/>
    <w:lvl w:ilvl="0" w:tplc="2D069946">
      <w:start w:val="1"/>
      <w:numFmt w:val="bullet"/>
      <w:lvlText w:val="□"/>
      <w:lvlJc w:val="left"/>
      <w:pPr>
        <w:ind w:left="720" w:hanging="360"/>
      </w:pPr>
      <w:rPr>
        <w:rFonts w:ascii="Courier New" w:hAnsi="Courier Ne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52F1C"/>
    <w:multiLevelType w:val="hybridMultilevel"/>
    <w:tmpl w:val="58C8523E"/>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636E"/>
    <w:multiLevelType w:val="hybridMultilevel"/>
    <w:tmpl w:val="7CE4DA3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63DC5"/>
    <w:multiLevelType w:val="hybridMultilevel"/>
    <w:tmpl w:val="6FC2E6F8"/>
    <w:lvl w:ilvl="0" w:tplc="6CC06A2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6BA32D0"/>
    <w:multiLevelType w:val="hybridMultilevel"/>
    <w:tmpl w:val="485A0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74"/>
    <w:rsid w:val="0002543A"/>
    <w:rsid w:val="0006553C"/>
    <w:rsid w:val="000C7F92"/>
    <w:rsid w:val="00106BDD"/>
    <w:rsid w:val="001B3B96"/>
    <w:rsid w:val="002B2C0E"/>
    <w:rsid w:val="00430083"/>
    <w:rsid w:val="00432E4D"/>
    <w:rsid w:val="00465E68"/>
    <w:rsid w:val="004E1774"/>
    <w:rsid w:val="005E1636"/>
    <w:rsid w:val="005E5C74"/>
    <w:rsid w:val="00617296"/>
    <w:rsid w:val="0089380D"/>
    <w:rsid w:val="008A3962"/>
    <w:rsid w:val="00A056AB"/>
    <w:rsid w:val="00AA04CC"/>
    <w:rsid w:val="00B23814"/>
    <w:rsid w:val="00B623CA"/>
    <w:rsid w:val="00B84BCE"/>
    <w:rsid w:val="00C1632A"/>
    <w:rsid w:val="00D14CBD"/>
    <w:rsid w:val="00EB6826"/>
    <w:rsid w:val="00EF58DE"/>
    <w:rsid w:val="00FC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7DFBC-DD81-4590-B199-62A7BF9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74"/>
    <w:pPr>
      <w:ind w:left="720"/>
      <w:contextualSpacing/>
    </w:pPr>
  </w:style>
  <w:style w:type="table" w:styleId="TableGrid">
    <w:name w:val="Table Grid"/>
    <w:basedOn w:val="TableNormal"/>
    <w:uiPriority w:val="39"/>
    <w:rsid w:val="004E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74"/>
  </w:style>
  <w:style w:type="paragraph" w:styleId="Footer">
    <w:name w:val="footer"/>
    <w:basedOn w:val="Normal"/>
    <w:link w:val="FooterChar"/>
    <w:uiPriority w:val="99"/>
    <w:unhideWhenUsed/>
    <w:rsid w:val="005E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74"/>
  </w:style>
  <w:style w:type="character" w:styleId="PageNumber">
    <w:name w:val="page number"/>
    <w:uiPriority w:val="99"/>
    <w:rsid w:val="005E5C74"/>
  </w:style>
  <w:style w:type="paragraph" w:styleId="BalloonText">
    <w:name w:val="Balloon Text"/>
    <w:basedOn w:val="Normal"/>
    <w:link w:val="BalloonTextChar"/>
    <w:uiPriority w:val="99"/>
    <w:semiHidden/>
    <w:unhideWhenUsed/>
    <w:rsid w:val="00FC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EE9050-BCFD-4753-B45A-9B7520ECFF09}"/>
</file>

<file path=customXml/itemProps2.xml><?xml version="1.0" encoding="utf-8"?>
<ds:datastoreItem xmlns:ds="http://schemas.openxmlformats.org/officeDocument/2006/customXml" ds:itemID="{9B4443BE-2A74-4F92-BC99-2D006B316C79}"/>
</file>

<file path=customXml/itemProps3.xml><?xml version="1.0" encoding="utf-8"?>
<ds:datastoreItem xmlns:ds="http://schemas.openxmlformats.org/officeDocument/2006/customXml" ds:itemID="{0913D662-EF8E-47ED-B15A-42F0764C8B81}"/>
</file>

<file path=docProps/app.xml><?xml version="1.0" encoding="utf-8"?>
<Properties xmlns="http://schemas.openxmlformats.org/officeDocument/2006/extended-properties" xmlns:vt="http://schemas.openxmlformats.org/officeDocument/2006/docPropsVTypes">
  <Template>Normal</Template>
  <TotalTime>123</TotalTime>
  <Pages>8</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Holcomb</dc:creator>
  <cp:keywords/>
  <dc:description/>
  <cp:lastModifiedBy>Amy Song</cp:lastModifiedBy>
  <cp:revision>16</cp:revision>
  <cp:lastPrinted>2019-05-10T18:24:00Z</cp:lastPrinted>
  <dcterms:created xsi:type="dcterms:W3CDTF">2019-05-10T14:03:00Z</dcterms:created>
  <dcterms:modified xsi:type="dcterms:W3CDTF">2019-05-13T13:38:00Z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